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Arial Black" w:hAnsi="Arial Black"/>
        </w:rPr>
      </w:pPr>
      <w:r>
        <w:rPr>
          <w:rFonts w:ascii="Arial Black" w:hAnsi="Arial Black"/>
        </w:rPr>
        <w:t>Утверждено</w:t>
      </w:r>
    </w:p>
    <w:p>
      <w:pPr>
        <w:pStyle w:val="9"/>
        <w:rPr>
          <w:rFonts w:ascii="Arial Black" w:hAnsi="Arial Black"/>
        </w:rPr>
      </w:pPr>
      <w:r>
        <w:rPr>
          <w:rFonts w:ascii="Arial Black" w:hAnsi="Arial Black"/>
        </w:rPr>
        <w:t>Председателем КСП</w:t>
      </w:r>
    </w:p>
    <w:p>
      <w:pPr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МО «Унцукульский район»</w:t>
      </w:r>
    </w:p>
    <w:p>
      <w:pPr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____________/ Н.А.Насрудиновым</w:t>
      </w:r>
    </w:p>
    <w:p>
      <w:pPr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От 30 декабря 202</w:t>
      </w:r>
      <w:r>
        <w:rPr>
          <w:rFonts w:hint="default" w:ascii="Arial Black" w:hAnsi="Arial Black" w:cs="Times New Roman"/>
          <w:lang w:val="ru-RU"/>
        </w:rPr>
        <w:t>2</w:t>
      </w:r>
      <w:bookmarkStart w:id="0" w:name="_GoBack"/>
      <w:bookmarkEnd w:id="0"/>
      <w:r>
        <w:rPr>
          <w:rFonts w:ascii="Arial Black" w:hAnsi="Arial Black" w:cs="Times New Roman"/>
        </w:rPr>
        <w:t>года.</w:t>
      </w:r>
    </w:p>
    <w:p>
      <w:pPr>
        <w:pStyle w:val="9"/>
        <w:jc w:val="left"/>
        <w:rPr>
          <w:rFonts w:ascii="Arial Black" w:hAnsi="Arial Black"/>
          <w:sz w:val="32"/>
          <w:szCs w:val="32"/>
        </w:rPr>
      </w:pPr>
    </w:p>
    <w:p>
      <w:pPr>
        <w:pStyle w:val="9"/>
        <w:jc w:val="center"/>
        <w:rPr>
          <w:rFonts w:ascii="Arial Black" w:hAnsi="Arial Black"/>
          <w:sz w:val="32"/>
          <w:szCs w:val="32"/>
        </w:rPr>
      </w:pPr>
    </w:p>
    <w:p>
      <w:pPr>
        <w:pStyle w:val="9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План</w:t>
      </w:r>
    </w:p>
    <w:p>
      <w:pPr>
        <w:pStyle w:val="9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Работы Контрольно-счетной палаты</w:t>
      </w:r>
    </w:p>
    <w:p>
      <w:pPr>
        <w:pStyle w:val="9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МО «Унцукульский район»</w:t>
      </w:r>
    </w:p>
    <w:p>
      <w:pPr>
        <w:pStyle w:val="9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На 202</w:t>
      </w:r>
      <w:r>
        <w:rPr>
          <w:rFonts w:hint="default" w:ascii="Arial Black" w:hAnsi="Arial Black"/>
          <w:sz w:val="32"/>
          <w:szCs w:val="32"/>
          <w:lang w:val="ru-RU"/>
        </w:rPr>
        <w:t>3</w:t>
      </w:r>
      <w:r>
        <w:rPr>
          <w:rFonts w:ascii="Arial Black" w:hAnsi="Arial Black"/>
          <w:sz w:val="32"/>
          <w:szCs w:val="32"/>
        </w:rPr>
        <w:t xml:space="preserve"> год.</w:t>
      </w:r>
    </w:p>
    <w:p>
      <w:pPr>
        <w:pStyle w:val="9"/>
        <w:jc w:val="center"/>
        <w:rPr>
          <w:rFonts w:ascii="Arial Black" w:hAnsi="Arial Black"/>
          <w:sz w:val="32"/>
          <w:szCs w:val="32"/>
        </w:rPr>
      </w:pPr>
    </w:p>
    <w:tbl>
      <w:tblPr>
        <w:tblStyle w:val="8"/>
        <w:tblW w:w="10774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330"/>
        <w:gridCol w:w="1417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0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Исполнен.</w:t>
            </w:r>
          </w:p>
        </w:tc>
        <w:tc>
          <w:tcPr>
            <w:tcW w:w="2268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Ответств. за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Исполн.</w:t>
            </w:r>
          </w:p>
        </w:tc>
        <w:tc>
          <w:tcPr>
            <w:tcW w:w="1843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8" w:type="dxa"/>
            <w:gridSpan w:val="4"/>
          </w:tcPr>
          <w:p>
            <w:pPr>
              <w:pStyle w:val="9"/>
              <w:ind w:left="360"/>
              <w:jc w:val="center"/>
              <w:rPr>
                <w:rStyle w:val="5"/>
                <w:sz w:val="28"/>
                <w:szCs w:val="28"/>
              </w:rPr>
            </w:pPr>
          </w:p>
          <w:p>
            <w:pPr>
              <w:pStyle w:val="9"/>
              <w:ind w:left="360"/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>1.Контрольно-ревизионная работа</w:t>
            </w:r>
          </w:p>
          <w:p>
            <w:pPr>
              <w:pStyle w:val="9"/>
              <w:ind w:left="360"/>
              <w:jc w:val="center"/>
              <w:rPr>
                <w:rStyle w:val="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8" w:type="dxa"/>
            <w:gridSpan w:val="4"/>
          </w:tcPr>
          <w:p>
            <w:pPr>
              <w:pStyle w:val="9"/>
              <w:numPr>
                <w:ilvl w:val="1"/>
                <w:numId w:val="1"/>
              </w:numPr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 xml:space="preserve">Плановые проверки формирования и исполнения бюджетов муниципальных образований поселений.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1.1.1</w:t>
            </w:r>
          </w:p>
        </w:tc>
        <w:tc>
          <w:tcPr>
            <w:tcW w:w="4330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Проверка финансово-хозяйственной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Деятельности МКДОУ детский сад №11 «Сосна» с. Ашильта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За 20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20</w:t>
            </w:r>
            <w:r>
              <w:rPr>
                <w:rStyle w:val="5"/>
                <w:b w:val="0"/>
                <w:bCs w:val="0"/>
              </w:rPr>
              <w:t>-202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</w:t>
            </w:r>
            <w:r>
              <w:rPr>
                <w:rStyle w:val="5"/>
              </w:rPr>
              <w:t>гг.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1 квартал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Председатель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Положение о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1.1.2</w:t>
            </w:r>
          </w:p>
        </w:tc>
        <w:tc>
          <w:tcPr>
            <w:tcW w:w="4330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Проверка финансово-хозяйственной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Деятельности МКОУ «ЦСОШ» с.Цатаних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</w:rPr>
              <w:t xml:space="preserve">За </w:t>
            </w:r>
            <w:r>
              <w:rPr>
                <w:rStyle w:val="5"/>
                <w:b w:val="0"/>
                <w:bCs w:val="0"/>
              </w:rPr>
              <w:t>20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20</w:t>
            </w:r>
            <w:r>
              <w:rPr>
                <w:rStyle w:val="5"/>
                <w:b w:val="0"/>
                <w:bCs w:val="0"/>
              </w:rPr>
              <w:t>-202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</w:t>
            </w:r>
            <w:r>
              <w:rPr>
                <w:rStyle w:val="5"/>
              </w:rPr>
              <w:t>гг.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1 квартал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1.1.3</w:t>
            </w:r>
          </w:p>
        </w:tc>
        <w:tc>
          <w:tcPr>
            <w:tcW w:w="4330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Проверка финансово-хозяйственной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Деятельности МКОУ «КСОШ»  с. Кахабросо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За 20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20</w:t>
            </w:r>
            <w:r>
              <w:rPr>
                <w:rStyle w:val="5"/>
                <w:b w:val="0"/>
                <w:bCs w:val="0"/>
              </w:rPr>
              <w:t>-202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</w:t>
            </w:r>
            <w:r>
              <w:rPr>
                <w:rStyle w:val="5"/>
              </w:rPr>
              <w:t>гг</w:t>
            </w:r>
            <w:r>
              <w:rPr>
                <w:rStyle w:val="5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1 квартал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1.1.4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b w:val="0"/>
                <w:bCs w:val="0"/>
              </w:rPr>
              <w:t xml:space="preserve">Деятельности МКДОУ детский сад №10 «Снежинка» с. Кахабросо    </w:t>
            </w:r>
            <w:r>
              <w:rPr>
                <w:b/>
                <w:bCs/>
              </w:rPr>
              <w:t xml:space="preserve"> </w:t>
            </w:r>
            <w:r>
              <w:rPr>
                <w:rStyle w:val="5"/>
                <w:b w:val="0"/>
                <w:bCs w:val="0"/>
              </w:rPr>
              <w:t>За 2019-2020</w:t>
            </w:r>
            <w:r>
              <w:rPr>
                <w:rStyle w:val="5"/>
              </w:rPr>
              <w:t>гг</w:t>
            </w:r>
            <w:r>
              <w:rPr>
                <w:rStyle w:val="5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1 квартал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1.1.5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Деятельности МКДОУ детский сад №5 «соколенок» с. Майданск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За 20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20</w:t>
            </w:r>
            <w:r>
              <w:rPr>
                <w:rStyle w:val="5"/>
                <w:b w:val="0"/>
                <w:bCs w:val="0"/>
              </w:rPr>
              <w:t>-202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</w:t>
            </w:r>
            <w:r>
              <w:rPr>
                <w:rStyle w:val="5"/>
              </w:rPr>
              <w:t>гг</w:t>
            </w:r>
            <w:r>
              <w:rPr>
                <w:rStyle w:val="5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 квартал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Председатель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Положение о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1.1.6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Деятельности МКОУ «ГСОШ»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с. Гимры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b w:val="0"/>
                <w:bCs w:val="0"/>
              </w:rPr>
              <w:t>за 20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20</w:t>
            </w:r>
            <w:r>
              <w:rPr>
                <w:rStyle w:val="5"/>
                <w:b w:val="0"/>
                <w:bCs w:val="0"/>
              </w:rPr>
              <w:t>-202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</w:t>
            </w:r>
            <w:r>
              <w:rPr>
                <w:rStyle w:val="5"/>
              </w:rPr>
              <w:t>гг</w:t>
            </w:r>
            <w:r>
              <w:rPr>
                <w:rStyle w:val="5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 квартал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1.1.7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Деятельности МКДОУ детский сад №4 «Теремок» с. Гимры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За 20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20</w:t>
            </w:r>
            <w:r>
              <w:rPr>
                <w:rStyle w:val="5"/>
                <w:b w:val="0"/>
                <w:bCs w:val="0"/>
              </w:rPr>
              <w:t>-202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</w:t>
            </w:r>
            <w:r>
              <w:rPr>
                <w:rStyle w:val="5"/>
              </w:rPr>
              <w:t>гг</w:t>
            </w:r>
            <w:r>
              <w:rPr>
                <w:rStyle w:val="5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 квартал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1.1.8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5"/>
                <w:rFonts w:hint="default"/>
                <w:b w:val="0"/>
                <w:bCs w:val="0"/>
                <w:lang w:val="ru-RU"/>
              </w:rPr>
            </w:pPr>
            <w:r>
              <w:rPr>
                <w:rStyle w:val="5"/>
                <w:b w:val="0"/>
                <w:bCs w:val="0"/>
              </w:rPr>
              <w:t>Деятельности МКДОУ детский сад №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 xml:space="preserve">12 </w:t>
            </w:r>
            <w:r>
              <w:rPr>
                <w:rStyle w:val="5"/>
                <w:b w:val="0"/>
                <w:bCs w:val="0"/>
              </w:rPr>
              <w:t>«</w:t>
            </w:r>
            <w:r>
              <w:rPr>
                <w:rStyle w:val="5"/>
                <w:b w:val="0"/>
                <w:bCs w:val="0"/>
                <w:lang w:val="ru-RU"/>
              </w:rPr>
              <w:t>Чебурашка</w:t>
            </w:r>
            <w:r>
              <w:rPr>
                <w:rStyle w:val="5"/>
                <w:b w:val="0"/>
                <w:bCs w:val="0"/>
              </w:rPr>
              <w:t xml:space="preserve">» с. </w:t>
            </w:r>
            <w:r>
              <w:rPr>
                <w:rStyle w:val="5"/>
                <w:b w:val="0"/>
                <w:bCs w:val="0"/>
                <w:lang w:val="ru-RU"/>
              </w:rPr>
              <w:t>Цатаних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За 20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20</w:t>
            </w:r>
            <w:r>
              <w:rPr>
                <w:rStyle w:val="5"/>
                <w:b w:val="0"/>
                <w:bCs w:val="0"/>
              </w:rPr>
              <w:t>-202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</w:t>
            </w:r>
            <w:r>
              <w:rPr>
                <w:rStyle w:val="5"/>
              </w:rPr>
              <w:t>гг</w:t>
            </w:r>
            <w:r>
              <w:rPr>
                <w:rStyle w:val="5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 квартал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1.1.9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Деятельности МКДОУ детский сад №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 xml:space="preserve">13 </w:t>
            </w:r>
            <w:r>
              <w:rPr>
                <w:rStyle w:val="5"/>
                <w:b w:val="0"/>
                <w:bCs w:val="0"/>
              </w:rPr>
              <w:t>«</w:t>
            </w:r>
            <w:r>
              <w:rPr>
                <w:rStyle w:val="5"/>
                <w:b w:val="0"/>
                <w:bCs w:val="0"/>
                <w:lang w:val="ru-RU"/>
              </w:rPr>
              <w:t>Колобок</w:t>
            </w:r>
            <w:r>
              <w:rPr>
                <w:rStyle w:val="5"/>
                <w:b w:val="0"/>
                <w:bCs w:val="0"/>
              </w:rPr>
              <w:t xml:space="preserve">» </w:t>
            </w:r>
            <w:r>
              <w:rPr>
                <w:rStyle w:val="5"/>
                <w:b w:val="0"/>
                <w:bCs w:val="0"/>
                <w:lang w:val="ru-RU"/>
              </w:rPr>
              <w:t>пос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 xml:space="preserve">. </w:t>
            </w:r>
            <w:r>
              <w:rPr>
                <w:rStyle w:val="5"/>
                <w:b w:val="0"/>
                <w:bCs w:val="0"/>
              </w:rPr>
              <w:t>Гимры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За 20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20</w:t>
            </w:r>
            <w:r>
              <w:rPr>
                <w:rStyle w:val="5"/>
                <w:b w:val="0"/>
                <w:bCs w:val="0"/>
              </w:rPr>
              <w:t>-202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</w:t>
            </w:r>
            <w:r>
              <w:rPr>
                <w:rStyle w:val="5"/>
              </w:rPr>
              <w:t>гг</w:t>
            </w:r>
            <w:r>
              <w:rPr>
                <w:rStyle w:val="5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3 квартал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1.1.10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Деятельности МКОУ «</w:t>
            </w:r>
            <w:r>
              <w:rPr>
                <w:rStyle w:val="5"/>
                <w:b w:val="0"/>
                <w:bCs w:val="0"/>
                <w:lang w:val="ru-RU"/>
              </w:rPr>
              <w:t>Б</w:t>
            </w:r>
            <w:r>
              <w:rPr>
                <w:rStyle w:val="5"/>
                <w:b w:val="0"/>
                <w:bCs w:val="0"/>
              </w:rPr>
              <w:t>СОШ»</w:t>
            </w:r>
          </w:p>
          <w:p>
            <w:pPr>
              <w:spacing w:after="0" w:line="240" w:lineRule="auto"/>
              <w:rPr>
                <w:rStyle w:val="5"/>
                <w:rFonts w:hint="default"/>
                <w:b w:val="0"/>
                <w:bCs w:val="0"/>
                <w:lang w:val="ru-RU"/>
              </w:rPr>
            </w:pPr>
            <w:r>
              <w:rPr>
                <w:rStyle w:val="5"/>
                <w:b w:val="0"/>
                <w:bCs w:val="0"/>
              </w:rPr>
              <w:t xml:space="preserve">с. </w:t>
            </w:r>
            <w:r>
              <w:rPr>
                <w:rStyle w:val="5"/>
                <w:b w:val="0"/>
                <w:bCs w:val="0"/>
                <w:lang w:val="ru-RU"/>
              </w:rPr>
              <w:t>Балахани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за 20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20</w:t>
            </w:r>
            <w:r>
              <w:rPr>
                <w:rStyle w:val="5"/>
                <w:b w:val="0"/>
                <w:bCs w:val="0"/>
              </w:rPr>
              <w:t>-202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</w:t>
            </w:r>
            <w:r>
              <w:rPr>
                <w:rStyle w:val="5"/>
              </w:rPr>
              <w:t>гг</w:t>
            </w:r>
            <w:r>
              <w:rPr>
                <w:rStyle w:val="5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3 квартал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1.1.11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Деятельности МКОУ «</w:t>
            </w:r>
            <w:r>
              <w:rPr>
                <w:rStyle w:val="5"/>
                <w:b w:val="0"/>
                <w:bCs w:val="0"/>
                <w:lang w:val="ru-RU"/>
              </w:rPr>
              <w:t>МО</w:t>
            </w:r>
            <w:r>
              <w:rPr>
                <w:rStyle w:val="5"/>
                <w:b w:val="0"/>
                <w:bCs w:val="0"/>
              </w:rPr>
              <w:t>ОШ»</w:t>
            </w:r>
          </w:p>
          <w:p>
            <w:pPr>
              <w:spacing w:after="0" w:line="240" w:lineRule="auto"/>
              <w:rPr>
                <w:rStyle w:val="5"/>
                <w:rFonts w:hint="default"/>
                <w:b w:val="0"/>
                <w:bCs w:val="0"/>
                <w:lang w:val="ru-RU"/>
              </w:rPr>
            </w:pPr>
            <w:r>
              <w:rPr>
                <w:rStyle w:val="5"/>
                <w:b w:val="0"/>
                <w:bCs w:val="0"/>
              </w:rPr>
              <w:t xml:space="preserve">с. </w:t>
            </w:r>
            <w:r>
              <w:rPr>
                <w:rStyle w:val="5"/>
                <w:b w:val="0"/>
                <w:bCs w:val="0"/>
                <w:lang w:val="ru-RU"/>
              </w:rPr>
              <w:t>Моксох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за 20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20</w:t>
            </w:r>
            <w:r>
              <w:rPr>
                <w:rStyle w:val="5"/>
                <w:b w:val="0"/>
                <w:bCs w:val="0"/>
              </w:rPr>
              <w:t>-202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</w:t>
            </w:r>
            <w:r>
              <w:rPr>
                <w:rStyle w:val="5"/>
              </w:rPr>
              <w:t>гг</w:t>
            </w:r>
            <w:r>
              <w:rPr>
                <w:rStyle w:val="5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3 квартал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1.1.12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5"/>
                <w:rFonts w:hint="default"/>
                <w:b w:val="0"/>
                <w:bCs w:val="0"/>
                <w:lang w:val="ru-RU"/>
              </w:rPr>
            </w:pPr>
            <w:r>
              <w:rPr>
                <w:rStyle w:val="5"/>
                <w:b w:val="0"/>
                <w:bCs w:val="0"/>
              </w:rPr>
              <w:t>Деятельности МКОУ «</w:t>
            </w:r>
            <w:r>
              <w:rPr>
                <w:rStyle w:val="5"/>
                <w:b w:val="0"/>
                <w:bCs w:val="0"/>
                <w:lang w:val="ru-RU"/>
              </w:rPr>
              <w:t>У</w:t>
            </w:r>
            <w:r>
              <w:rPr>
                <w:rStyle w:val="5"/>
                <w:b w:val="0"/>
                <w:bCs w:val="0"/>
              </w:rPr>
              <w:t>СОШ»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 xml:space="preserve"> №2</w:t>
            </w:r>
          </w:p>
          <w:p>
            <w:pPr>
              <w:spacing w:after="0" w:line="240" w:lineRule="auto"/>
              <w:rPr>
                <w:rStyle w:val="5"/>
                <w:rFonts w:hint="default"/>
                <w:b w:val="0"/>
                <w:bCs w:val="0"/>
                <w:lang w:val="ru-RU"/>
              </w:rPr>
            </w:pPr>
            <w:r>
              <w:rPr>
                <w:rStyle w:val="5"/>
                <w:b w:val="0"/>
                <w:bCs w:val="0"/>
              </w:rPr>
              <w:t>с.</w:t>
            </w:r>
            <w:r>
              <w:rPr>
                <w:rStyle w:val="5"/>
                <w:b w:val="0"/>
                <w:bCs w:val="0"/>
                <w:lang w:val="ru-RU"/>
              </w:rPr>
              <w:t>Унцукуль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за 20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20</w:t>
            </w:r>
            <w:r>
              <w:rPr>
                <w:rStyle w:val="5"/>
                <w:b w:val="0"/>
                <w:bCs w:val="0"/>
              </w:rPr>
              <w:t>-202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</w:t>
            </w:r>
            <w:r>
              <w:rPr>
                <w:rStyle w:val="5"/>
              </w:rPr>
              <w:t>гг</w:t>
            </w:r>
            <w:r>
              <w:rPr>
                <w:rStyle w:val="5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3 квартал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1.1.13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Деятельности МКОУ «Г</w:t>
            </w:r>
            <w:r>
              <w:rPr>
                <w:rStyle w:val="5"/>
                <w:b w:val="0"/>
                <w:bCs w:val="0"/>
                <w:lang w:val="ru-RU"/>
              </w:rPr>
              <w:t>П</w:t>
            </w:r>
            <w:r>
              <w:rPr>
                <w:rStyle w:val="5"/>
                <w:b w:val="0"/>
                <w:bCs w:val="0"/>
              </w:rPr>
              <w:t>СОШ»</w:t>
            </w:r>
          </w:p>
          <w:p>
            <w:pPr>
              <w:spacing w:after="0" w:line="240" w:lineRule="auto"/>
              <w:rPr>
                <w:rStyle w:val="5"/>
                <w:rFonts w:hint="default"/>
                <w:b w:val="0"/>
                <w:bCs w:val="0"/>
                <w:lang w:val="ru-RU"/>
              </w:rPr>
            </w:pPr>
            <w:r>
              <w:rPr>
                <w:rStyle w:val="5"/>
                <w:b w:val="0"/>
                <w:bCs w:val="0"/>
              </w:rPr>
              <w:t>с. Гимры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 xml:space="preserve"> временый пселок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за 20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20</w:t>
            </w:r>
            <w:r>
              <w:rPr>
                <w:rStyle w:val="5"/>
                <w:b w:val="0"/>
                <w:bCs w:val="0"/>
              </w:rPr>
              <w:t>-202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</w:t>
            </w:r>
            <w:r>
              <w:rPr>
                <w:rStyle w:val="5"/>
              </w:rPr>
              <w:t>гг</w:t>
            </w:r>
            <w:r>
              <w:rPr>
                <w:rStyle w:val="5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4 квартал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1.1.14</w:t>
            </w:r>
          </w:p>
        </w:tc>
        <w:tc>
          <w:tcPr>
            <w:tcW w:w="4330" w:type="dxa"/>
          </w:tcPr>
          <w:p>
            <w:pPr>
              <w:pStyle w:val="9"/>
              <w:rPr>
                <w:rStyle w:val="5"/>
                <w:rFonts w:hint="default"/>
                <w:b w:val="0"/>
                <w:bCs w:val="0"/>
                <w:lang w:val="ru-RU"/>
              </w:rPr>
            </w:pPr>
            <w:r>
              <w:rPr>
                <w:rStyle w:val="5"/>
                <w:b w:val="0"/>
                <w:bCs w:val="0"/>
                <w:lang w:val="ru-RU"/>
              </w:rPr>
              <w:t>Администрация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 xml:space="preserve"> </w:t>
            </w:r>
            <w:r>
              <w:rPr>
                <w:rStyle w:val="5"/>
                <w:b w:val="0"/>
                <w:bCs w:val="0"/>
                <w:lang w:val="ru-RU"/>
              </w:rPr>
              <w:t>МО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 xml:space="preserve"> с. Майданское за 2020 - 2022 год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4 квартал</w:t>
            </w:r>
          </w:p>
          <w:p>
            <w:pPr>
              <w:spacing w:after="0" w:line="240" w:lineRule="auto"/>
              <w:rPr>
                <w:rStyle w:val="5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1.1.15</w:t>
            </w:r>
          </w:p>
        </w:tc>
        <w:tc>
          <w:tcPr>
            <w:tcW w:w="4330" w:type="dxa"/>
          </w:tcPr>
          <w:p>
            <w:pPr>
              <w:pStyle w:val="9"/>
              <w:rPr>
                <w:rStyle w:val="5"/>
                <w:rFonts w:hint="default"/>
                <w:b w:val="0"/>
                <w:bCs w:val="0"/>
                <w:lang w:val="ru-RU"/>
              </w:rPr>
            </w:pPr>
            <w:r>
              <w:rPr>
                <w:rStyle w:val="5"/>
                <w:b w:val="0"/>
                <w:bCs w:val="0"/>
                <w:lang w:val="ru-RU"/>
              </w:rPr>
              <w:t>Администрация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 xml:space="preserve"> МО с. Иштибури за 2020 - 2022 год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4 квартал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9858" w:type="dxa"/>
            <w:gridSpan w:val="4"/>
          </w:tcPr>
          <w:p>
            <w:pPr>
              <w:spacing w:after="0" w:line="240" w:lineRule="auto"/>
              <w:rPr>
                <w:rStyle w:val="5"/>
              </w:rPr>
            </w:pPr>
          </w:p>
          <w:p>
            <w:pPr>
              <w:spacing w:after="0" w:line="240" w:lineRule="auto"/>
              <w:jc w:val="center"/>
              <w:rPr>
                <w:rStyle w:val="5"/>
              </w:rPr>
            </w:pPr>
            <w:r>
              <w:rPr>
                <w:rStyle w:val="5"/>
              </w:rPr>
              <w:t>2.Экспертно-аналитическая деятельность</w:t>
            </w:r>
          </w:p>
          <w:p>
            <w:pPr>
              <w:spacing w:after="0" w:line="240" w:lineRule="auto"/>
              <w:rPr>
                <w:rStyle w:val="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2.1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Проведение экспертизы проектов решений Собрания депутатов и других нормативных актов органов местного самоуправления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Весь 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период</w:t>
            </w:r>
          </w:p>
        </w:tc>
        <w:tc>
          <w:tcPr>
            <w:tcW w:w="2268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Председатель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        КСП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Положение о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2.2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Анализ и обобщение системных нарушений, выявленных в результате проведенных контрольных и экспертно-аналитических мероприятий и заключений об исполнении бюджета муниципального образования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Весь 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период</w:t>
            </w:r>
          </w:p>
        </w:tc>
        <w:tc>
          <w:tcPr>
            <w:tcW w:w="2268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Председатель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        КСП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Положение о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9858" w:type="dxa"/>
            <w:gridSpan w:val="4"/>
          </w:tcPr>
          <w:p>
            <w:pPr>
              <w:spacing w:after="0" w:line="240" w:lineRule="auto"/>
              <w:rPr>
                <w:rStyle w:val="5"/>
              </w:rPr>
            </w:pPr>
          </w:p>
          <w:p>
            <w:pPr>
              <w:pStyle w:val="11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5"/>
              </w:rPr>
            </w:pPr>
            <w:r>
              <w:rPr>
                <w:rStyle w:val="5"/>
              </w:rPr>
              <w:t>Подготовка заключения по исполнению и формиронаю районого бюджета</w:t>
            </w:r>
          </w:p>
          <w:p>
            <w:pPr>
              <w:pStyle w:val="11"/>
              <w:spacing w:after="0" w:line="240" w:lineRule="auto"/>
              <w:ind w:left="432"/>
              <w:jc w:val="center"/>
              <w:rPr>
                <w:rStyle w:val="5"/>
              </w:rPr>
            </w:pPr>
            <w:r>
              <w:rPr>
                <w:rStyle w:val="5"/>
              </w:rPr>
              <w:t>МО «Унцукульский район»</w:t>
            </w:r>
          </w:p>
          <w:p>
            <w:pPr>
              <w:spacing w:after="0" w:line="240" w:lineRule="auto"/>
              <w:rPr>
                <w:rStyle w:val="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3.1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Внешняя проверка отчетов об исполнении бюджета МО «Унцукульский район» за 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</w:t>
            </w:r>
            <w:r>
              <w:rPr>
                <w:rStyle w:val="5"/>
                <w:b w:val="0"/>
                <w:bCs w:val="0"/>
              </w:rPr>
              <w:t xml:space="preserve"> год</w:t>
            </w:r>
          </w:p>
        </w:tc>
        <w:tc>
          <w:tcPr>
            <w:tcW w:w="1417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1 квартал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Председатель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        КСП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Положение о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3.2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Внешняя проверка отчетов об исполнении бюджетов муниципальных образований поселений МО «Унцукульский район» за 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</w:t>
            </w:r>
            <w:r>
              <w:rPr>
                <w:rStyle w:val="5"/>
                <w:b w:val="0"/>
                <w:bCs w:val="0"/>
              </w:rPr>
              <w:t xml:space="preserve"> год</w:t>
            </w:r>
          </w:p>
        </w:tc>
        <w:tc>
          <w:tcPr>
            <w:tcW w:w="1417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1 квартал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Председатель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        КСП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Положение о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</w:tc>
      </w:tr>
    </w:tbl>
    <w:tbl>
      <w:tblPr>
        <w:tblStyle w:val="12"/>
        <w:tblW w:w="10774" w:type="dxa"/>
        <w:tblInd w:w="-8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9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9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5"/>
              </w:rPr>
            </w:pPr>
          </w:p>
          <w:p>
            <w:pPr>
              <w:spacing w:after="0" w:line="240" w:lineRule="auto"/>
              <w:jc w:val="center"/>
              <w:rPr>
                <w:rStyle w:val="5"/>
              </w:rPr>
            </w:pPr>
            <w:r>
              <w:rPr>
                <w:rStyle w:val="5"/>
              </w:rPr>
              <w:t>4.информационная деятельность и организационно-методическая работа</w:t>
            </w:r>
          </w:p>
          <w:p>
            <w:pPr>
              <w:spacing w:after="0" w:line="240" w:lineRule="auto"/>
              <w:rPr>
                <w:rStyle w:val="5"/>
              </w:rPr>
            </w:pPr>
          </w:p>
        </w:tc>
      </w:tr>
    </w:tbl>
    <w:tbl>
      <w:tblPr>
        <w:tblStyle w:val="13"/>
        <w:tblW w:w="10774" w:type="dxa"/>
        <w:tblInd w:w="-8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330"/>
        <w:gridCol w:w="1417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4.1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Подготовка отчета о проделанной работе КСП, Собранию депутатов МО «Унцукульский район» за 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2</w:t>
            </w:r>
            <w:r>
              <w:rPr>
                <w:rStyle w:val="5"/>
                <w:b w:val="0"/>
                <w:bCs w:val="0"/>
              </w:rPr>
              <w:t xml:space="preserve"> год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rFonts w:hint="default"/>
                <w:b w:val="0"/>
                <w:bCs w:val="0"/>
                <w:lang w:val="ru-RU"/>
              </w:rPr>
              <w:t xml:space="preserve">1 </w:t>
            </w:r>
            <w:r>
              <w:rPr>
                <w:rStyle w:val="5"/>
                <w:b w:val="0"/>
                <w:bCs w:val="0"/>
              </w:rPr>
              <w:t>Квартал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Председатель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        КСП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Положение о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4.2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Разработка плана проведения контрольно-ревизионных мероприятий в учреждениях-бюджетополучателях на территории МО «Унцукульский район»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4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Квартал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202</w:t>
            </w:r>
            <w:r>
              <w:rPr>
                <w:rStyle w:val="5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5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Председатель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        КСП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Положение о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4.3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Освещение деятельности КСП через СМИ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Весь 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период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Председатель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        КСП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Положение о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4.4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Подготовка материалов для передаче в следственные органы.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Весь 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период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Председатель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        КСП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Положение о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4.5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Участие в заседаниях Собрания депутатов МО «Унцукульский район»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Весь 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период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Председатель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        КСП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Положение о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4.6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Текущая организационно-методическая работа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Весь </w:t>
            </w:r>
          </w:p>
          <w:p>
            <w:pPr>
              <w:spacing w:after="0" w:line="240" w:lineRule="auto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период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Председатель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 xml:space="preserve">        КСП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Положение о</w:t>
            </w:r>
          </w:p>
          <w:p>
            <w:pPr>
              <w:pStyle w:val="9"/>
              <w:rPr>
                <w:rStyle w:val="5"/>
                <w:b w:val="0"/>
                <w:bCs w:val="0"/>
              </w:rPr>
            </w:pPr>
            <w:r>
              <w:rPr>
                <w:rStyle w:val="5"/>
                <w:b w:val="0"/>
                <w:bCs w:val="0"/>
              </w:rPr>
              <w:t>КСП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035B97"/>
    <w:multiLevelType w:val="multilevel"/>
    <w:tmpl w:val="27035B97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954E07"/>
    <w:multiLevelType w:val="multilevel"/>
    <w:tmpl w:val="31954E07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F9"/>
    <w:rsid w:val="00050FFD"/>
    <w:rsid w:val="0008740E"/>
    <w:rsid w:val="000A1121"/>
    <w:rsid w:val="00127C61"/>
    <w:rsid w:val="00306AE1"/>
    <w:rsid w:val="00396B26"/>
    <w:rsid w:val="005140E0"/>
    <w:rsid w:val="005334C7"/>
    <w:rsid w:val="005E232C"/>
    <w:rsid w:val="005E4D39"/>
    <w:rsid w:val="00652B9F"/>
    <w:rsid w:val="00707B82"/>
    <w:rsid w:val="007127CA"/>
    <w:rsid w:val="00721AE5"/>
    <w:rsid w:val="007A5095"/>
    <w:rsid w:val="00834302"/>
    <w:rsid w:val="00892FAE"/>
    <w:rsid w:val="009128DA"/>
    <w:rsid w:val="00935063"/>
    <w:rsid w:val="009A4D43"/>
    <w:rsid w:val="00A04A89"/>
    <w:rsid w:val="00A416BF"/>
    <w:rsid w:val="00A8344E"/>
    <w:rsid w:val="00AD7375"/>
    <w:rsid w:val="00AF1E8C"/>
    <w:rsid w:val="00B44D2C"/>
    <w:rsid w:val="00BD6C6C"/>
    <w:rsid w:val="00C44300"/>
    <w:rsid w:val="00CB047B"/>
    <w:rsid w:val="00DA5DD6"/>
    <w:rsid w:val="00E45499"/>
    <w:rsid w:val="00EE528C"/>
    <w:rsid w:val="00F458F9"/>
    <w:rsid w:val="00F60DF4"/>
    <w:rsid w:val="00FB0E1F"/>
    <w:rsid w:val="022B6B55"/>
    <w:rsid w:val="0C086CC6"/>
    <w:rsid w:val="2D4C4AC2"/>
    <w:rsid w:val="4C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Subtitle"/>
    <w:basedOn w:val="1"/>
    <w:next w:val="1"/>
    <w:link w:val="10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0">
    <w:name w:val="Подзаголовок Знак"/>
    <w:basedOn w:val="2"/>
    <w:link w:val="7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Сетка таблицы1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2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Текст выноски Знак"/>
    <w:basedOn w:val="2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8A67-7F56-4B0C-96AC-6004BD58B6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759</Words>
  <Characters>4329</Characters>
  <Lines>36</Lines>
  <Paragraphs>10</Paragraphs>
  <TotalTime>0</TotalTime>
  <ScaleCrop>false</ScaleCrop>
  <LinksUpToDate>false</LinksUpToDate>
  <CharactersWithSpaces>5078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2021-01-22T07:34:00Z</dcterms:created>
  <dc:creator>Palata</dc:creator>
  <cp:lastModifiedBy>Palata</cp:lastModifiedBy>
  <cp:lastPrinted>2020-02-10T12:35:00Z</cp:lastPrinted>
  <dcterms:modified xsi:type="dcterms:W3CDTF">2023-01-09T08:29:05Z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AB15035660244E1CA5927740DA068FD2</vt:lpwstr>
  </property>
</Properties>
</file>