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75" w:rsidRDefault="00A97C75" w:rsidP="00A97C75">
      <w:pPr>
        <w:jc w:val="right"/>
      </w:pPr>
      <w:r>
        <w:t>ПРОЕКТ</w:t>
      </w:r>
    </w:p>
    <w:p w:rsidR="00187561" w:rsidRDefault="00187561" w:rsidP="00CA132D">
      <w:pPr>
        <w:jc w:val="center"/>
      </w:pPr>
      <w:r w:rsidRPr="00ED3F92">
        <w:rPr>
          <w:noProof/>
        </w:rPr>
        <w:drawing>
          <wp:inline distT="0" distB="0" distL="0" distR="0" wp14:anchorId="5F526D31" wp14:editId="7833D1D4">
            <wp:extent cx="1524566" cy="1054729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671" cy="105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561" w:rsidRDefault="00187561" w:rsidP="00187561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187561" w:rsidRPr="00525498" w:rsidRDefault="00187561" w:rsidP="00187561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b/>
          <w:bCs/>
          <w:sz w:val="32"/>
          <w:szCs w:val="32"/>
          <w:lang w:eastAsia="ar-SA"/>
        </w:rPr>
      </w:pPr>
      <w:r w:rsidRPr="00525498">
        <w:rPr>
          <w:b/>
          <w:bCs/>
          <w:sz w:val="32"/>
          <w:szCs w:val="32"/>
          <w:lang w:eastAsia="ar-SA"/>
        </w:rPr>
        <w:t>АДМИНИСТРАЦИЯ  МУНИЦИПАЛЬНОГО ОБРАЗОВАНИЯ</w:t>
      </w:r>
    </w:p>
    <w:p w:rsidR="00187561" w:rsidRDefault="00187561" w:rsidP="00187561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187561" w:rsidRPr="00750604" w:rsidRDefault="00187561" w:rsidP="00187561">
      <w:pPr>
        <w:pStyle w:val="1"/>
        <w:tabs>
          <w:tab w:val="num" w:pos="0"/>
          <w:tab w:val="left" w:pos="1540"/>
          <w:tab w:val="center" w:pos="4677"/>
        </w:tabs>
        <w:rPr>
          <w:b w:val="0"/>
          <w:sz w:val="16"/>
          <w:szCs w:val="16"/>
        </w:rPr>
      </w:pPr>
      <w:r w:rsidRPr="00750604">
        <w:rPr>
          <w:b w:val="0"/>
          <w:sz w:val="16"/>
          <w:szCs w:val="16"/>
        </w:rPr>
        <w:t xml:space="preserve">Индекс 368950  РД, Унцукульский район, пос. </w:t>
      </w:r>
      <w:proofErr w:type="spellStart"/>
      <w:r w:rsidRPr="00750604">
        <w:rPr>
          <w:b w:val="0"/>
          <w:sz w:val="16"/>
          <w:szCs w:val="16"/>
        </w:rPr>
        <w:t>Шамилькала</w:t>
      </w:r>
      <w:proofErr w:type="spellEnd"/>
      <w:r w:rsidRPr="00750604">
        <w:rPr>
          <w:b w:val="0"/>
          <w:sz w:val="16"/>
          <w:szCs w:val="16"/>
        </w:rPr>
        <w:t>, ул.М.Дахадаева,3  тел.55-64-85</w:t>
      </w:r>
      <w:r>
        <w:rPr>
          <w:b w:val="0"/>
          <w:sz w:val="16"/>
          <w:szCs w:val="16"/>
        </w:rPr>
        <w:t>,</w:t>
      </w:r>
      <w:r w:rsidRPr="00750604">
        <w:rPr>
          <w:b w:val="0"/>
          <w:sz w:val="16"/>
          <w:szCs w:val="16"/>
          <w:lang w:val="en-US"/>
        </w:rPr>
        <w:t>e</w:t>
      </w:r>
      <w:r w:rsidRPr="00750604">
        <w:rPr>
          <w:b w:val="0"/>
          <w:sz w:val="16"/>
          <w:szCs w:val="16"/>
        </w:rPr>
        <w:t>-</w:t>
      </w:r>
      <w:r w:rsidRPr="00750604">
        <w:rPr>
          <w:b w:val="0"/>
          <w:sz w:val="16"/>
          <w:szCs w:val="16"/>
          <w:lang w:val="en-US"/>
        </w:rPr>
        <w:t>mail</w:t>
      </w:r>
      <w:r w:rsidRPr="00750604">
        <w:rPr>
          <w:b w:val="0"/>
          <w:sz w:val="16"/>
          <w:szCs w:val="16"/>
        </w:rPr>
        <w:t>:</w:t>
      </w:r>
      <w:proofErr w:type="spellStart"/>
      <w:r w:rsidRPr="00750604">
        <w:rPr>
          <w:b w:val="0"/>
          <w:sz w:val="16"/>
          <w:szCs w:val="16"/>
          <w:lang w:val="en-US"/>
        </w:rPr>
        <w:t>mo</w:t>
      </w:r>
      <w:proofErr w:type="spellEnd"/>
      <w:r w:rsidRPr="00750604">
        <w:rPr>
          <w:b w:val="0"/>
          <w:sz w:val="16"/>
          <w:szCs w:val="16"/>
        </w:rPr>
        <w:t>_</w:t>
      </w:r>
      <w:proofErr w:type="spellStart"/>
      <w:r w:rsidRPr="00750604">
        <w:rPr>
          <w:b w:val="0"/>
          <w:sz w:val="16"/>
          <w:szCs w:val="16"/>
          <w:lang w:val="en-US"/>
        </w:rPr>
        <w:t>uncuk</w:t>
      </w:r>
      <w:proofErr w:type="spellEnd"/>
      <w:r w:rsidRPr="00750604">
        <w:rPr>
          <w:b w:val="0"/>
          <w:sz w:val="16"/>
          <w:szCs w:val="16"/>
        </w:rPr>
        <w:t>_</w:t>
      </w:r>
      <w:proofErr w:type="spellStart"/>
      <w:r w:rsidRPr="00750604">
        <w:rPr>
          <w:b w:val="0"/>
          <w:sz w:val="16"/>
          <w:szCs w:val="16"/>
          <w:lang w:val="en-US"/>
        </w:rPr>
        <w:t>raion</w:t>
      </w:r>
      <w:proofErr w:type="spellEnd"/>
      <w:r w:rsidRPr="00750604">
        <w:rPr>
          <w:b w:val="0"/>
          <w:sz w:val="16"/>
          <w:szCs w:val="16"/>
        </w:rPr>
        <w:t>@</w:t>
      </w:r>
      <w:r w:rsidRPr="00750604">
        <w:rPr>
          <w:b w:val="0"/>
          <w:sz w:val="16"/>
          <w:szCs w:val="16"/>
          <w:lang w:val="en-US"/>
        </w:rPr>
        <w:t>mail</w:t>
      </w:r>
      <w:r w:rsidRPr="00750604">
        <w:rPr>
          <w:b w:val="0"/>
          <w:sz w:val="16"/>
          <w:szCs w:val="16"/>
        </w:rPr>
        <w:t>.</w:t>
      </w:r>
      <w:proofErr w:type="spellStart"/>
      <w:r w:rsidRPr="00750604">
        <w:rPr>
          <w:b w:val="0"/>
          <w:sz w:val="16"/>
          <w:szCs w:val="16"/>
          <w:lang w:val="en-US"/>
        </w:rPr>
        <w:t>ru</w:t>
      </w:r>
      <w:proofErr w:type="spellEnd"/>
    </w:p>
    <w:p w:rsidR="00187561" w:rsidRDefault="00187561" w:rsidP="00187561">
      <w:pPr>
        <w:pStyle w:val="1"/>
        <w:jc w:val="left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705BAD5" wp14:editId="31DD714B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0DB9BBA"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" strokeweight="1.59mm">
                <v:stroke joinstyle="miter"/>
              </v:line>
            </w:pict>
          </mc:Fallback>
        </mc:AlternateContent>
      </w:r>
    </w:p>
    <w:p w:rsidR="00187561" w:rsidRDefault="00187561" w:rsidP="00187561">
      <w:pPr>
        <w:pStyle w:val="1"/>
      </w:pPr>
    </w:p>
    <w:p w:rsidR="00187561" w:rsidRDefault="00187561" w:rsidP="00187561">
      <w:pPr>
        <w:pStyle w:val="1"/>
      </w:pPr>
      <w:r>
        <w:t>П О С Т А Н О В Л Е Н И Е</w:t>
      </w:r>
    </w:p>
    <w:p w:rsidR="00187561" w:rsidRDefault="00187561" w:rsidP="00187561">
      <w:pPr>
        <w:pStyle w:val="1"/>
        <w:jc w:val="left"/>
      </w:pPr>
    </w:p>
    <w:p w:rsidR="00187561" w:rsidRDefault="009B0443" w:rsidP="00187561">
      <w:pPr>
        <w:pStyle w:val="1"/>
      </w:pPr>
      <w:r>
        <w:t>от «</w:t>
      </w:r>
      <w:r w:rsidR="00A97C75">
        <w:t xml:space="preserve">     </w:t>
      </w:r>
      <w:r w:rsidR="00187561" w:rsidRPr="00062241">
        <w:t xml:space="preserve">» </w:t>
      </w:r>
      <w:r w:rsidR="00A97C75">
        <w:t xml:space="preserve">                </w:t>
      </w:r>
      <w:r>
        <w:t xml:space="preserve"> </w:t>
      </w:r>
      <w:r w:rsidR="00187561">
        <w:t>2023</w:t>
      </w:r>
      <w:r w:rsidR="00187561" w:rsidRPr="00062241">
        <w:t xml:space="preserve">г.  № </w:t>
      </w:r>
      <w:r w:rsidR="00A97C75">
        <w:t xml:space="preserve"> </w:t>
      </w:r>
    </w:p>
    <w:p w:rsidR="00187561" w:rsidRPr="00062241" w:rsidRDefault="00187561" w:rsidP="00187561"/>
    <w:p w:rsidR="00187561" w:rsidRPr="00F13FAF" w:rsidRDefault="00187561" w:rsidP="0018756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7561" w:rsidRPr="00187561" w:rsidRDefault="00187561" w:rsidP="00187561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75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 w:rsidRPr="0018756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Порядка</w:t>
      </w:r>
      <w:r w:rsidRPr="0018756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осуществления бюджетных инвестиций в объекты муниципальной собственности </w:t>
      </w:r>
      <w:r w:rsidRPr="00187561">
        <w:rPr>
          <w:rFonts w:ascii="Times New Roman" w:hAnsi="Times New Roman" w:cs="Times New Roman"/>
          <w:b/>
          <w:sz w:val="28"/>
          <w:szCs w:val="28"/>
        </w:rPr>
        <w:t>муниципального образования «Унцукульский район»</w:t>
      </w:r>
      <w:r w:rsidRPr="0018756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и принятия решений о подготовке и реализации бюджетных инвестиций в объекты муниципальной собственности </w:t>
      </w:r>
      <w:r w:rsidRPr="00187561">
        <w:rPr>
          <w:rFonts w:ascii="Times New Roman" w:hAnsi="Times New Roman" w:cs="Times New Roman"/>
          <w:b/>
          <w:sz w:val="28"/>
          <w:szCs w:val="28"/>
        </w:rPr>
        <w:t>муниципального образования «Унцукульский район»</w:t>
      </w:r>
    </w:p>
    <w:p w:rsidR="00187561" w:rsidRPr="00F13FAF" w:rsidRDefault="00187561" w:rsidP="001875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87561" w:rsidRDefault="00187561" w:rsidP="008D4BFF">
      <w:pPr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ab/>
      </w:r>
      <w:r w:rsidRPr="00374E81">
        <w:rPr>
          <w:color w:val="0D0D0D"/>
          <w:sz w:val="28"/>
          <w:szCs w:val="28"/>
        </w:rPr>
        <w:t xml:space="preserve">В соответствии со </w:t>
      </w:r>
      <w:hyperlink r:id="rId8" w:history="1">
        <w:r w:rsidRPr="00CA132D">
          <w:rPr>
            <w:rStyle w:val="a3"/>
            <w:b w:val="0"/>
            <w:color w:val="0D0D0D"/>
            <w:sz w:val="28"/>
            <w:szCs w:val="28"/>
          </w:rPr>
          <w:t>статьей 79</w:t>
        </w:r>
      </w:hyperlink>
      <w:r>
        <w:rPr>
          <w:rStyle w:val="a3"/>
          <w:color w:val="0D0D0D"/>
          <w:sz w:val="28"/>
          <w:szCs w:val="28"/>
        </w:rPr>
        <w:t xml:space="preserve"> </w:t>
      </w:r>
      <w:r w:rsidRPr="00374E81">
        <w:rPr>
          <w:color w:val="0D0D0D"/>
          <w:sz w:val="28"/>
          <w:szCs w:val="28"/>
        </w:rPr>
        <w:t xml:space="preserve">Бюджетного кодекса Российской Федерации, руководствуясь </w:t>
      </w:r>
      <w:hyperlink r:id="rId9" w:history="1">
        <w:r w:rsidRPr="00CA132D">
          <w:rPr>
            <w:rStyle w:val="a3"/>
            <w:b w:val="0"/>
            <w:color w:val="0D0D0D"/>
            <w:sz w:val="28"/>
            <w:szCs w:val="28"/>
          </w:rPr>
          <w:t>Уставом</w:t>
        </w:r>
      </w:hyperlink>
      <w:r w:rsidRPr="00374E81">
        <w:rPr>
          <w:color w:val="0D0D0D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«Унцукульский район»</w:t>
      </w:r>
      <w:r w:rsidR="008D4BFF">
        <w:rPr>
          <w:sz w:val="28"/>
          <w:szCs w:val="28"/>
        </w:rPr>
        <w:t>,</w:t>
      </w:r>
      <w:r>
        <w:rPr>
          <w:sz w:val="28"/>
          <w:szCs w:val="28"/>
        </w:rPr>
        <w:t xml:space="preserve">  А</w:t>
      </w:r>
      <w:r w:rsidRPr="00F13FAF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муниципального образования «Унцукульский район»</w:t>
      </w:r>
      <w:r w:rsidR="008D4BFF">
        <w:rPr>
          <w:sz w:val="28"/>
          <w:szCs w:val="28"/>
        </w:rPr>
        <w:t xml:space="preserve">, </w:t>
      </w:r>
      <w:r w:rsidRPr="00282E90">
        <w:rPr>
          <w:b/>
          <w:sz w:val="28"/>
          <w:szCs w:val="28"/>
        </w:rPr>
        <w:t>постановляет:</w:t>
      </w:r>
    </w:p>
    <w:p w:rsidR="00187561" w:rsidRPr="00FD16F9" w:rsidRDefault="00187561" w:rsidP="008D4BFF">
      <w:pPr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ab/>
      </w:r>
      <w:r w:rsidRPr="00374E81">
        <w:rPr>
          <w:sz w:val="28"/>
          <w:szCs w:val="28"/>
        </w:rPr>
        <w:t xml:space="preserve">1. Утвердить </w:t>
      </w:r>
      <w:r w:rsidR="008D4BFF">
        <w:rPr>
          <w:sz w:val="28"/>
          <w:szCs w:val="28"/>
        </w:rPr>
        <w:t xml:space="preserve">прилагаемый </w:t>
      </w:r>
      <w:r w:rsidRPr="00374E81">
        <w:rPr>
          <w:sz w:val="28"/>
          <w:szCs w:val="28"/>
        </w:rPr>
        <w:t xml:space="preserve">Порядок осуществления бюджетных инвестиций в объекты муниципальной собственности </w:t>
      </w:r>
      <w:r>
        <w:rPr>
          <w:sz w:val="28"/>
          <w:szCs w:val="28"/>
        </w:rPr>
        <w:t>муниципального образования «Унцукульский район»</w:t>
      </w:r>
      <w:r w:rsidRPr="004E7EA6">
        <w:rPr>
          <w:sz w:val="28"/>
          <w:szCs w:val="28"/>
        </w:rPr>
        <w:t xml:space="preserve"> </w:t>
      </w:r>
      <w:r w:rsidRPr="00374E81">
        <w:rPr>
          <w:sz w:val="28"/>
          <w:szCs w:val="28"/>
        </w:rPr>
        <w:t xml:space="preserve"> и принятия решений о подготовке и реализации бюджетных инвестиций в объекты </w:t>
      </w:r>
      <w:r w:rsidRPr="00FD16F9">
        <w:rPr>
          <w:color w:val="0D0D0D"/>
          <w:sz w:val="28"/>
          <w:szCs w:val="28"/>
        </w:rPr>
        <w:t xml:space="preserve">муниципальной собственности </w:t>
      </w:r>
      <w:r>
        <w:rPr>
          <w:sz w:val="28"/>
          <w:szCs w:val="28"/>
        </w:rPr>
        <w:t>муниципального образования «Унцукульский район»</w:t>
      </w:r>
      <w:r w:rsidRPr="008D4BFF">
        <w:rPr>
          <w:color w:val="0D0D0D"/>
          <w:sz w:val="28"/>
          <w:szCs w:val="28"/>
        </w:rPr>
        <w:t>.</w:t>
      </w:r>
    </w:p>
    <w:p w:rsidR="008D4BFF" w:rsidRPr="008D4BFF" w:rsidRDefault="008D4BFF" w:rsidP="008D4BF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FF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районной газете «Садовод» и разместить на официальном сайте администрации муниципального образования «Унцукульский район» в сети «Интернет».</w:t>
      </w:r>
    </w:p>
    <w:p w:rsidR="008D4BFF" w:rsidRPr="008D4BFF" w:rsidRDefault="008D4BFF" w:rsidP="008D4BFF">
      <w:pPr>
        <w:ind w:firstLine="709"/>
        <w:jc w:val="both"/>
        <w:rPr>
          <w:sz w:val="28"/>
          <w:szCs w:val="28"/>
        </w:rPr>
      </w:pPr>
      <w:r w:rsidRPr="008D4BFF">
        <w:rPr>
          <w:sz w:val="28"/>
          <w:szCs w:val="28"/>
        </w:rPr>
        <w:t xml:space="preserve">3. Настоящее постановление вступает в силу с момента его опубликования. </w:t>
      </w:r>
    </w:p>
    <w:p w:rsidR="008D4BFF" w:rsidRPr="008D4BFF" w:rsidRDefault="008D4BFF" w:rsidP="008D4BFF">
      <w:pPr>
        <w:ind w:firstLine="709"/>
        <w:jc w:val="both"/>
        <w:rPr>
          <w:sz w:val="28"/>
          <w:szCs w:val="28"/>
        </w:rPr>
      </w:pPr>
      <w:r w:rsidRPr="008D4BF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8D4BFF">
        <w:rPr>
          <w:sz w:val="28"/>
          <w:szCs w:val="28"/>
        </w:rPr>
        <w:t xml:space="preserve">Контроль исполнения настоящего постановления возложить на начальника Отдела финансов администрации МО «Унцукульский район» </w:t>
      </w:r>
      <w:proofErr w:type="spellStart"/>
      <w:r w:rsidRPr="008D4BFF">
        <w:rPr>
          <w:sz w:val="28"/>
          <w:szCs w:val="28"/>
        </w:rPr>
        <w:t>Шамсудинова</w:t>
      </w:r>
      <w:proofErr w:type="spellEnd"/>
      <w:r w:rsidRPr="008D4BFF">
        <w:rPr>
          <w:sz w:val="28"/>
          <w:szCs w:val="28"/>
        </w:rPr>
        <w:t xml:space="preserve"> </w:t>
      </w:r>
      <w:proofErr w:type="spellStart"/>
      <w:r w:rsidRPr="008D4BFF">
        <w:rPr>
          <w:sz w:val="28"/>
          <w:szCs w:val="28"/>
        </w:rPr>
        <w:t>Жамалудина</w:t>
      </w:r>
      <w:proofErr w:type="spellEnd"/>
      <w:r w:rsidRPr="008D4BFF">
        <w:rPr>
          <w:sz w:val="28"/>
          <w:szCs w:val="28"/>
        </w:rPr>
        <w:t xml:space="preserve"> Магомедовича.</w:t>
      </w:r>
    </w:p>
    <w:p w:rsidR="008D4BFF" w:rsidRPr="008D4BFF" w:rsidRDefault="008D4BFF" w:rsidP="008D4BFF">
      <w:pPr>
        <w:jc w:val="both"/>
        <w:rPr>
          <w:sz w:val="28"/>
          <w:szCs w:val="28"/>
        </w:rPr>
      </w:pPr>
    </w:p>
    <w:p w:rsidR="00187561" w:rsidRPr="00F13FAF" w:rsidRDefault="00187561" w:rsidP="001875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87561" w:rsidRPr="00F13FAF" w:rsidRDefault="00187561" w:rsidP="001875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87561" w:rsidRPr="009339EC" w:rsidRDefault="00187561" w:rsidP="0018756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9EC">
        <w:rPr>
          <w:rFonts w:ascii="Times New Roman" w:hAnsi="Times New Roman" w:cs="Times New Roman"/>
          <w:b/>
          <w:sz w:val="28"/>
          <w:szCs w:val="28"/>
        </w:rPr>
        <w:t>Глава МО</w:t>
      </w:r>
    </w:p>
    <w:p w:rsidR="00187561" w:rsidRPr="009339EC" w:rsidRDefault="00187561" w:rsidP="0018756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9EC">
        <w:rPr>
          <w:rFonts w:ascii="Times New Roman" w:hAnsi="Times New Roman" w:cs="Times New Roman"/>
          <w:b/>
          <w:sz w:val="28"/>
          <w:szCs w:val="28"/>
        </w:rPr>
        <w:t xml:space="preserve">«Унцукульский район»                                          </w:t>
      </w:r>
      <w:proofErr w:type="spellStart"/>
      <w:r w:rsidRPr="009339EC">
        <w:rPr>
          <w:rFonts w:ascii="Times New Roman" w:hAnsi="Times New Roman" w:cs="Times New Roman"/>
          <w:b/>
          <w:sz w:val="28"/>
          <w:szCs w:val="28"/>
        </w:rPr>
        <w:t>И.М.Нурмагомедов</w:t>
      </w:r>
      <w:proofErr w:type="spellEnd"/>
    </w:p>
    <w:p w:rsidR="00187561" w:rsidRPr="00F13FAF" w:rsidRDefault="00187561" w:rsidP="001875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A0301" w:rsidRPr="00E20629" w:rsidRDefault="00187561" w:rsidP="00187561">
      <w:pPr>
        <w:jc w:val="both"/>
        <w:rPr>
          <w:sz w:val="28"/>
          <w:szCs w:val="28"/>
        </w:rPr>
      </w:pPr>
      <w:r w:rsidRPr="00E20629">
        <w:rPr>
          <w:sz w:val="28"/>
          <w:szCs w:val="28"/>
        </w:rPr>
        <w:lastRenderedPageBreak/>
        <w:t xml:space="preserve">       </w:t>
      </w:r>
    </w:p>
    <w:p w:rsidR="00187561" w:rsidRDefault="009F72A3" w:rsidP="008D4BFF">
      <w:pPr>
        <w:pStyle w:val="a4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187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BFF" w:rsidRDefault="009F72A3" w:rsidP="008D4BFF">
      <w:pPr>
        <w:pStyle w:val="a4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87561" w:rsidRPr="002109E5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187561" w:rsidRPr="002109E5">
        <w:rPr>
          <w:rFonts w:ascii="Times New Roman" w:hAnsi="Times New Roman" w:cs="Times New Roman"/>
          <w:sz w:val="28"/>
          <w:szCs w:val="28"/>
        </w:rPr>
        <w:t>администраци</w:t>
      </w:r>
      <w:r w:rsidR="00187561">
        <w:rPr>
          <w:rFonts w:ascii="Times New Roman" w:hAnsi="Times New Roman" w:cs="Times New Roman"/>
          <w:sz w:val="28"/>
          <w:szCs w:val="28"/>
        </w:rPr>
        <w:t>и</w:t>
      </w:r>
      <w:r w:rsidR="00187561" w:rsidRPr="002109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561" w:rsidRDefault="00187561" w:rsidP="008D4BFF">
      <w:pPr>
        <w:pStyle w:val="a4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r w:rsidR="008D4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«Унцукульский район» </w:t>
      </w:r>
    </w:p>
    <w:p w:rsidR="00187561" w:rsidRDefault="00187561" w:rsidP="008D4BFF">
      <w:pPr>
        <w:pStyle w:val="a4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97C75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2023г. № </w:t>
      </w:r>
      <w:r w:rsidR="00A97C75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8D4BFF" w:rsidRDefault="008D4BFF" w:rsidP="008D4BFF">
      <w:pPr>
        <w:pStyle w:val="a4"/>
        <w:ind w:firstLine="5529"/>
        <w:rPr>
          <w:rFonts w:ascii="Times New Roman" w:hAnsi="Times New Roman" w:cs="Times New Roman"/>
          <w:sz w:val="28"/>
          <w:szCs w:val="28"/>
        </w:rPr>
      </w:pPr>
    </w:p>
    <w:p w:rsidR="008D4BFF" w:rsidRPr="002109E5" w:rsidRDefault="008D4BFF" w:rsidP="008D4BFF">
      <w:pPr>
        <w:pStyle w:val="a4"/>
        <w:ind w:firstLine="5529"/>
        <w:rPr>
          <w:rFonts w:ascii="Times New Roman" w:hAnsi="Times New Roman" w:cs="Times New Roman"/>
          <w:sz w:val="28"/>
          <w:szCs w:val="28"/>
        </w:rPr>
      </w:pPr>
    </w:p>
    <w:p w:rsidR="005F4770" w:rsidRPr="00187561" w:rsidRDefault="005F4770" w:rsidP="005F477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8"/>
          <w:szCs w:val="28"/>
        </w:rPr>
      </w:pPr>
      <w:r w:rsidRPr="00187561">
        <w:rPr>
          <w:b/>
          <w:bCs/>
          <w:color w:val="26282F"/>
          <w:sz w:val="28"/>
          <w:szCs w:val="28"/>
        </w:rPr>
        <w:t>Порядок</w:t>
      </w:r>
      <w:r w:rsidRPr="00187561">
        <w:rPr>
          <w:b/>
          <w:bCs/>
          <w:color w:val="26282F"/>
          <w:sz w:val="28"/>
          <w:szCs w:val="28"/>
        </w:rPr>
        <w:br/>
        <w:t xml:space="preserve">осуществления бюджетных инвестиций в объекты муниципальной собственности </w:t>
      </w:r>
      <w:r w:rsidRPr="00187561">
        <w:rPr>
          <w:b/>
          <w:sz w:val="28"/>
          <w:szCs w:val="28"/>
        </w:rPr>
        <w:t>муниципального образования «Унцукульский район»</w:t>
      </w:r>
      <w:r w:rsidRPr="00187561">
        <w:rPr>
          <w:b/>
          <w:bCs/>
          <w:color w:val="26282F"/>
          <w:sz w:val="28"/>
          <w:szCs w:val="28"/>
        </w:rPr>
        <w:t xml:space="preserve"> и принятия решений о подготовке и реализации бюджетных инвестиций в объекты муниципальной собственности </w:t>
      </w:r>
      <w:r w:rsidRPr="00187561">
        <w:rPr>
          <w:b/>
          <w:sz w:val="28"/>
          <w:szCs w:val="28"/>
        </w:rPr>
        <w:t>муниципального образования «Унцукульский район».</w:t>
      </w:r>
    </w:p>
    <w:p w:rsidR="005F4770" w:rsidRPr="008D4BFF" w:rsidRDefault="005F4770" w:rsidP="005F4770">
      <w:pPr>
        <w:widowControl w:val="0"/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</w:p>
    <w:p w:rsidR="005F4770" w:rsidRPr="0035242E" w:rsidRDefault="005F4770" w:rsidP="005F4770">
      <w:pPr>
        <w:jc w:val="center"/>
        <w:rPr>
          <w:b/>
          <w:sz w:val="32"/>
          <w:szCs w:val="32"/>
        </w:rPr>
      </w:pPr>
      <w:bookmarkStart w:id="1" w:name="sub_1008"/>
      <w:r w:rsidRPr="0035242E">
        <w:rPr>
          <w:b/>
          <w:sz w:val="32"/>
          <w:szCs w:val="32"/>
        </w:rPr>
        <w:t>1. Основные положения</w:t>
      </w:r>
    </w:p>
    <w:bookmarkEnd w:id="1"/>
    <w:p w:rsidR="005F4770" w:rsidRPr="008E1D6C" w:rsidRDefault="005F4770" w:rsidP="005F4770">
      <w:pPr>
        <w:rPr>
          <w:sz w:val="28"/>
          <w:szCs w:val="28"/>
        </w:rPr>
      </w:pPr>
    </w:p>
    <w:p w:rsidR="005F4770" w:rsidRPr="008E1D6C" w:rsidRDefault="005F4770" w:rsidP="008D4BFF">
      <w:pPr>
        <w:jc w:val="both"/>
        <w:rPr>
          <w:sz w:val="28"/>
          <w:szCs w:val="28"/>
        </w:rPr>
      </w:pPr>
      <w:bookmarkStart w:id="2" w:name="sub_1001"/>
      <w:r>
        <w:rPr>
          <w:sz w:val="28"/>
          <w:szCs w:val="28"/>
        </w:rPr>
        <w:tab/>
      </w:r>
      <w:r w:rsidRPr="008E1D6C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Pr="008E1D6C">
        <w:rPr>
          <w:sz w:val="28"/>
          <w:szCs w:val="28"/>
        </w:rPr>
        <w:t xml:space="preserve">. </w:t>
      </w:r>
      <w:proofErr w:type="gramStart"/>
      <w:r w:rsidRPr="008E1D6C">
        <w:rPr>
          <w:sz w:val="28"/>
          <w:szCs w:val="28"/>
        </w:rPr>
        <w:t xml:space="preserve">Порядок осуществления бюджетных инвестиций в объекты муниципальной собственности </w:t>
      </w:r>
      <w:r>
        <w:rPr>
          <w:sz w:val="28"/>
          <w:szCs w:val="28"/>
        </w:rPr>
        <w:t>муниципального образования «Унцукульский район»</w:t>
      </w:r>
      <w:r w:rsidRPr="008E1D6C">
        <w:rPr>
          <w:sz w:val="28"/>
          <w:szCs w:val="28"/>
        </w:rPr>
        <w:t xml:space="preserve"> и принятия решений о подготовке и реализации бюджетных инвестиций в объекты муниципальной </w:t>
      </w:r>
      <w:r w:rsidRPr="008E1D6C">
        <w:rPr>
          <w:color w:val="0D0D0D"/>
          <w:sz w:val="28"/>
          <w:szCs w:val="28"/>
        </w:rPr>
        <w:t xml:space="preserve">собственности </w:t>
      </w:r>
      <w:r>
        <w:rPr>
          <w:sz w:val="28"/>
          <w:szCs w:val="28"/>
        </w:rPr>
        <w:t>муниципального образования «Унцукульский район»</w:t>
      </w:r>
      <w:r w:rsidRPr="008E1D6C">
        <w:rPr>
          <w:color w:val="0D0D0D"/>
          <w:sz w:val="28"/>
          <w:szCs w:val="28"/>
        </w:rPr>
        <w:t xml:space="preserve"> (далее - Порядок) разработан в соответствии </w:t>
      </w:r>
      <w:r w:rsidR="008D4BFF" w:rsidRPr="008D4BFF">
        <w:rPr>
          <w:rStyle w:val="a3"/>
          <w:rFonts w:cs="Times New Roman CYR"/>
          <w:b w:val="0"/>
          <w:color w:val="0D0D0D"/>
          <w:sz w:val="28"/>
          <w:szCs w:val="28"/>
        </w:rPr>
        <w:t>пункт 2</w:t>
      </w:r>
      <w:r w:rsidR="008D4BFF">
        <w:rPr>
          <w:rStyle w:val="a3"/>
          <w:rFonts w:cs="Times New Roman CYR"/>
          <w:b w:val="0"/>
          <w:color w:val="0D0D0D"/>
          <w:sz w:val="28"/>
          <w:szCs w:val="28"/>
        </w:rPr>
        <w:t xml:space="preserve"> </w:t>
      </w:r>
      <w:hyperlink r:id="rId10" w:history="1">
        <w:r w:rsidRPr="008D4BFF">
          <w:rPr>
            <w:rStyle w:val="a3"/>
            <w:rFonts w:cs="Times New Roman CYR"/>
            <w:b w:val="0"/>
            <w:color w:val="0D0D0D"/>
            <w:sz w:val="28"/>
            <w:szCs w:val="28"/>
          </w:rPr>
          <w:t>стать</w:t>
        </w:r>
        <w:r w:rsidR="008D4BFF">
          <w:rPr>
            <w:rStyle w:val="a3"/>
            <w:rFonts w:cs="Times New Roman CYR"/>
            <w:b w:val="0"/>
            <w:color w:val="0D0D0D"/>
            <w:sz w:val="28"/>
            <w:szCs w:val="28"/>
          </w:rPr>
          <w:t>и</w:t>
        </w:r>
        <w:r w:rsidRPr="008D4BFF">
          <w:rPr>
            <w:rStyle w:val="a3"/>
            <w:rFonts w:cs="Times New Roman CYR"/>
            <w:b w:val="0"/>
            <w:color w:val="0D0D0D"/>
            <w:sz w:val="28"/>
            <w:szCs w:val="28"/>
          </w:rPr>
          <w:t xml:space="preserve"> 79</w:t>
        </w:r>
      </w:hyperlink>
      <w:r w:rsidRPr="008D4BFF">
        <w:rPr>
          <w:rStyle w:val="a3"/>
          <w:rFonts w:cs="Times New Roman CYR"/>
          <w:b w:val="0"/>
          <w:color w:val="0D0D0D"/>
          <w:sz w:val="28"/>
          <w:szCs w:val="28"/>
        </w:rPr>
        <w:t xml:space="preserve"> </w:t>
      </w:r>
      <w:r w:rsidRPr="008E1D6C">
        <w:rPr>
          <w:color w:val="0D0D0D"/>
          <w:sz w:val="28"/>
          <w:szCs w:val="28"/>
        </w:rPr>
        <w:t>Бюджетного кодекса Российской Федерации и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и (или</w:t>
      </w:r>
      <w:proofErr w:type="gramEnd"/>
      <w:r w:rsidRPr="008E1D6C">
        <w:rPr>
          <w:color w:val="0D0D0D"/>
          <w:sz w:val="28"/>
          <w:szCs w:val="28"/>
        </w:rPr>
        <w:t xml:space="preserve">) в приобретение объектов недвижимого имущества в муниципальную собственность за счет средств бюджета </w:t>
      </w:r>
      <w:r>
        <w:rPr>
          <w:sz w:val="28"/>
          <w:szCs w:val="28"/>
        </w:rPr>
        <w:t>муниципального образования «Унцукульский район»</w:t>
      </w:r>
      <w:r w:rsidRPr="008E1D6C">
        <w:rPr>
          <w:color w:val="0D0D0D"/>
          <w:sz w:val="28"/>
          <w:szCs w:val="28"/>
        </w:rPr>
        <w:t xml:space="preserve"> (далее - бюджетные</w:t>
      </w:r>
      <w:r w:rsidRPr="008E1D6C">
        <w:rPr>
          <w:sz w:val="28"/>
          <w:szCs w:val="28"/>
        </w:rPr>
        <w:t xml:space="preserve"> инвестиции в объекты муниципальной собственности) и принятия решений о подготовке и реализации бюджетных инвестиций в объекты муниципальной собственности.</w:t>
      </w:r>
    </w:p>
    <w:p w:rsidR="005F4770" w:rsidRPr="008E1D6C" w:rsidRDefault="005F4770" w:rsidP="008D4BFF">
      <w:pPr>
        <w:jc w:val="both"/>
        <w:rPr>
          <w:sz w:val="28"/>
          <w:szCs w:val="28"/>
        </w:rPr>
      </w:pPr>
      <w:bookmarkStart w:id="3" w:name="sub_1002"/>
      <w:bookmarkEnd w:id="2"/>
      <w:r>
        <w:rPr>
          <w:sz w:val="28"/>
          <w:szCs w:val="28"/>
        </w:rPr>
        <w:tab/>
        <w:t>1.</w:t>
      </w:r>
      <w:r w:rsidRPr="008E1D6C">
        <w:rPr>
          <w:sz w:val="28"/>
          <w:szCs w:val="28"/>
        </w:rPr>
        <w:t xml:space="preserve">2. Не допускается при исполнении бюджета </w:t>
      </w:r>
      <w:r>
        <w:rPr>
          <w:sz w:val="28"/>
          <w:szCs w:val="28"/>
        </w:rPr>
        <w:t xml:space="preserve">муниципального образования «Унцукульский район», </w:t>
      </w:r>
      <w:r w:rsidRPr="008E1D6C">
        <w:rPr>
          <w:sz w:val="28"/>
          <w:szCs w:val="28"/>
        </w:rPr>
        <w:t>предоставление бюджетных инвестиций в объекты муниципальной собственности, по которым принято решение о предоставлении субсидий на осуществление капитальных вложений в объе</w:t>
      </w:r>
      <w:r w:rsidR="006C1984">
        <w:rPr>
          <w:sz w:val="28"/>
          <w:szCs w:val="28"/>
        </w:rPr>
        <w:t>кты муниципальной собственности кроме случаев, предусмотренных Бюджетным кодексом Российской Федерации</w:t>
      </w:r>
      <w:r w:rsidR="008D4BFF">
        <w:rPr>
          <w:sz w:val="28"/>
          <w:szCs w:val="28"/>
        </w:rPr>
        <w:t>.</w:t>
      </w:r>
    </w:p>
    <w:p w:rsidR="005F4770" w:rsidRPr="008E1D6C" w:rsidRDefault="005F4770" w:rsidP="008D4BFF">
      <w:pPr>
        <w:jc w:val="both"/>
        <w:rPr>
          <w:sz w:val="28"/>
          <w:szCs w:val="28"/>
        </w:rPr>
      </w:pPr>
      <w:bookmarkStart w:id="4" w:name="sub_1003"/>
      <w:bookmarkEnd w:id="3"/>
      <w:r>
        <w:rPr>
          <w:sz w:val="28"/>
          <w:szCs w:val="28"/>
        </w:rPr>
        <w:tab/>
        <w:t>1.</w:t>
      </w:r>
      <w:r w:rsidRPr="008E1D6C">
        <w:rPr>
          <w:sz w:val="28"/>
          <w:szCs w:val="28"/>
        </w:rPr>
        <w:t xml:space="preserve">3. Объем предоставляемых бюджетных инвестиций в объекты муниципальной собственности должен соответствовать объему бюджетных ассигнований, предусмотренных на соответствующие цели в муниципальных программах, в рамках которых планируется осуществлять инвестиции в целях строительства (реконструкции) объектов капитального строительства муниципальной собственности и (или) приобретения объектов недвижимого имущества в муниципальную собственность (далее - Программы). В случае реализации бюджетных инвестиций в объекты капитального строительства муниципальной собственности в рамках непрограммных направлений деятельности объем предоставляемых бюджетных инвестиций в объекты муниципальной </w:t>
      </w:r>
      <w:r w:rsidRPr="008E1D6C">
        <w:rPr>
          <w:sz w:val="28"/>
          <w:szCs w:val="28"/>
        </w:rPr>
        <w:lastRenderedPageBreak/>
        <w:t>собственности должен соответствовать объему бюджетных ассигнований, предусмотренных на соответствующие цели в Перечне объектов капитального строительства муниципальной собственности</w:t>
      </w:r>
      <w:r w:rsidRPr="00100787"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«Унцукульский район»</w:t>
      </w:r>
      <w:r w:rsidRPr="008E1D6C">
        <w:rPr>
          <w:sz w:val="28"/>
          <w:szCs w:val="28"/>
        </w:rPr>
        <w:t xml:space="preserve">, утвержденном постановлением Администрации </w:t>
      </w:r>
      <w:r w:rsidRPr="008B6940">
        <w:rPr>
          <w:sz w:val="28"/>
          <w:szCs w:val="28"/>
        </w:rPr>
        <w:t xml:space="preserve">муниципального образования «Унцукульский район» </w:t>
      </w:r>
      <w:r w:rsidRPr="008E1D6C">
        <w:rPr>
          <w:sz w:val="28"/>
          <w:szCs w:val="28"/>
        </w:rPr>
        <w:t>.</w:t>
      </w:r>
    </w:p>
    <w:p w:rsidR="005F4770" w:rsidRPr="008E1D6C" w:rsidRDefault="005F4770" w:rsidP="008D4BFF">
      <w:pPr>
        <w:jc w:val="both"/>
        <w:rPr>
          <w:sz w:val="28"/>
          <w:szCs w:val="28"/>
        </w:rPr>
      </w:pPr>
      <w:bookmarkStart w:id="5" w:name="sub_1004"/>
      <w:bookmarkEnd w:id="4"/>
      <w:r>
        <w:rPr>
          <w:sz w:val="28"/>
          <w:szCs w:val="28"/>
        </w:rPr>
        <w:tab/>
        <w:t>1.</w:t>
      </w:r>
      <w:r w:rsidRPr="008E1D6C">
        <w:rPr>
          <w:sz w:val="28"/>
          <w:szCs w:val="28"/>
        </w:rPr>
        <w:t>4. Объекты капитального строительства, созданные в результате осу</w:t>
      </w:r>
      <w:r>
        <w:rPr>
          <w:sz w:val="28"/>
          <w:szCs w:val="28"/>
        </w:rPr>
        <w:t>ществления бюджетных инвестиций</w:t>
      </w:r>
      <w:r w:rsidRPr="008E1D6C">
        <w:rPr>
          <w:sz w:val="28"/>
          <w:szCs w:val="28"/>
        </w:rPr>
        <w:t xml:space="preserve"> или объекты недвижимого имущества, приобретенные в муниципальную собственность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муниципальными учреждениями, муниципальными унитарными предприятиями с последующим увеличением стоимости основных средств, находящихся на праве оперативного управления у муниципальных учреждений и муниципальных унитарных предприятий, или увеличением уставного фонда указанных предприятий, основанных на праве хозяйственного ведения, либо включаются в состав муниципальной казны.</w:t>
      </w:r>
    </w:p>
    <w:p w:rsidR="005F4770" w:rsidRPr="008E1D6C" w:rsidRDefault="005F4770" w:rsidP="008D4BFF">
      <w:pPr>
        <w:jc w:val="both"/>
        <w:rPr>
          <w:sz w:val="28"/>
          <w:szCs w:val="28"/>
        </w:rPr>
      </w:pPr>
      <w:bookmarkStart w:id="6" w:name="sub_1005"/>
      <w:bookmarkEnd w:id="5"/>
      <w:r>
        <w:rPr>
          <w:sz w:val="28"/>
          <w:szCs w:val="28"/>
        </w:rPr>
        <w:tab/>
        <w:t>1.</w:t>
      </w:r>
      <w:r w:rsidRPr="008E1D6C">
        <w:rPr>
          <w:sz w:val="28"/>
          <w:szCs w:val="28"/>
        </w:rPr>
        <w:t xml:space="preserve">5. Осуществление бюджетных инвестиций из бюджета </w:t>
      </w:r>
      <w:r>
        <w:rPr>
          <w:sz w:val="28"/>
          <w:szCs w:val="28"/>
        </w:rPr>
        <w:t>муниципального образования</w:t>
      </w:r>
      <w:r w:rsidRPr="008E1D6C">
        <w:rPr>
          <w:sz w:val="28"/>
          <w:szCs w:val="28"/>
        </w:rPr>
        <w:t xml:space="preserve"> в объекты муниципальной собственности </w:t>
      </w:r>
      <w:r>
        <w:rPr>
          <w:sz w:val="28"/>
          <w:szCs w:val="28"/>
        </w:rPr>
        <w:t>муниципального образования «Унцукульский район»</w:t>
      </w:r>
      <w:r w:rsidRPr="008E1D6C">
        <w:rPr>
          <w:sz w:val="28"/>
          <w:szCs w:val="28"/>
        </w:rPr>
        <w:t>, которые не относятся (не могут быть отнесены) к муниципальной собственности, не допускается.</w:t>
      </w:r>
    </w:p>
    <w:p w:rsidR="005F4770" w:rsidRPr="008E1D6C" w:rsidRDefault="005F4770" w:rsidP="008D4BFF">
      <w:pPr>
        <w:jc w:val="both"/>
        <w:rPr>
          <w:sz w:val="28"/>
          <w:szCs w:val="28"/>
        </w:rPr>
      </w:pPr>
      <w:bookmarkStart w:id="7" w:name="sub_1006"/>
      <w:bookmarkEnd w:id="6"/>
      <w:r>
        <w:rPr>
          <w:sz w:val="28"/>
          <w:szCs w:val="28"/>
        </w:rPr>
        <w:tab/>
        <w:t>1.</w:t>
      </w:r>
      <w:r w:rsidRPr="008E1D6C">
        <w:rPr>
          <w:sz w:val="28"/>
          <w:szCs w:val="28"/>
        </w:rPr>
        <w:t xml:space="preserve">6. Администрация </w:t>
      </w:r>
      <w:r>
        <w:rPr>
          <w:sz w:val="28"/>
          <w:szCs w:val="28"/>
        </w:rPr>
        <w:t>муниципального образования «Унцукульский район»</w:t>
      </w:r>
      <w:r w:rsidRPr="008E1D6C">
        <w:rPr>
          <w:sz w:val="28"/>
          <w:szCs w:val="28"/>
        </w:rPr>
        <w:t xml:space="preserve">, являющаяся муниципальным заказчиком, вправе передавать на безвозмездной основе на основании соглашений свои полномочия муниципального заказчика по заключению и исполнению от имени </w:t>
      </w:r>
      <w:r>
        <w:rPr>
          <w:sz w:val="28"/>
          <w:szCs w:val="28"/>
        </w:rPr>
        <w:t>муниципального образования «Унцукульский район»,</w:t>
      </w:r>
      <w:r w:rsidRPr="008E1D6C">
        <w:rPr>
          <w:sz w:val="28"/>
          <w:szCs w:val="28"/>
        </w:rPr>
        <w:t xml:space="preserve"> при осуществлении бюджетных инвестиций в объекты муниципальной собственности (за исключением полномочий, связанных с введением в установленном порядке в эксплуатацию объектов муниципальной собственности) (далее - соглашение о передаче полномочий) бюджетным учреждениям или муниципальным унитарным предприятиям, в отношении которых </w:t>
      </w:r>
      <w:r>
        <w:rPr>
          <w:sz w:val="28"/>
          <w:szCs w:val="28"/>
        </w:rPr>
        <w:t>муниципальное образование «Унцукульский район»</w:t>
      </w:r>
      <w:r w:rsidRPr="008E1D6C">
        <w:rPr>
          <w:sz w:val="28"/>
          <w:szCs w:val="28"/>
        </w:rPr>
        <w:t xml:space="preserve"> осуществляет права собственника имущества.</w:t>
      </w:r>
    </w:p>
    <w:bookmarkEnd w:id="7"/>
    <w:p w:rsidR="005F4770" w:rsidRPr="008E1D6C" w:rsidRDefault="005F4770" w:rsidP="008D4BFF">
      <w:pPr>
        <w:jc w:val="both"/>
        <w:rPr>
          <w:sz w:val="28"/>
          <w:szCs w:val="28"/>
        </w:rPr>
      </w:pPr>
      <w:r w:rsidRPr="008E1D6C">
        <w:rPr>
          <w:sz w:val="28"/>
          <w:szCs w:val="28"/>
        </w:rPr>
        <w:t xml:space="preserve">Условия передачи полномочий и порядок заключения соглашений о передаче полномочий в отношении объектов муниципальной собственности </w:t>
      </w:r>
      <w:r w:rsidRPr="00CB7BF6">
        <w:rPr>
          <w:sz w:val="28"/>
          <w:szCs w:val="28"/>
        </w:rPr>
        <w:t>устанавливаются постановлением</w:t>
      </w:r>
      <w:r>
        <w:rPr>
          <w:sz w:val="28"/>
          <w:szCs w:val="28"/>
        </w:rPr>
        <w:t>,</w:t>
      </w:r>
      <w:r w:rsidRPr="00CB7BF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«Унцукульский район»</w:t>
      </w:r>
      <w:r w:rsidRPr="008E1D6C">
        <w:rPr>
          <w:sz w:val="28"/>
          <w:szCs w:val="28"/>
        </w:rPr>
        <w:t>.</w:t>
      </w:r>
    </w:p>
    <w:p w:rsidR="005F4770" w:rsidRPr="008E1D6C" w:rsidRDefault="005F4770" w:rsidP="008D4BFF">
      <w:pPr>
        <w:jc w:val="both"/>
        <w:rPr>
          <w:sz w:val="28"/>
          <w:szCs w:val="28"/>
        </w:rPr>
      </w:pPr>
      <w:bookmarkStart w:id="8" w:name="sub_1007"/>
      <w:r>
        <w:rPr>
          <w:sz w:val="28"/>
          <w:szCs w:val="28"/>
        </w:rPr>
        <w:tab/>
        <w:t>1.</w:t>
      </w:r>
      <w:r w:rsidRPr="008E1D6C">
        <w:rPr>
          <w:sz w:val="28"/>
          <w:szCs w:val="28"/>
        </w:rPr>
        <w:t xml:space="preserve">7. Прогноз кассовых выплат из бюджета </w:t>
      </w:r>
      <w:r>
        <w:rPr>
          <w:sz w:val="28"/>
          <w:szCs w:val="28"/>
        </w:rPr>
        <w:t>муниципального образования «Унцукульский район»</w:t>
      </w:r>
      <w:r w:rsidRPr="008E1D6C">
        <w:rPr>
          <w:sz w:val="28"/>
          <w:szCs w:val="28"/>
        </w:rPr>
        <w:t xml:space="preserve"> по оплате муниципальных контрактов, заключенных в целях строительства (реконструкции) и (или) приобретение объектов недвижимого имущества в муниципальную собственность за счет средств бюджета </w:t>
      </w:r>
      <w:r>
        <w:rPr>
          <w:sz w:val="28"/>
          <w:szCs w:val="28"/>
        </w:rPr>
        <w:t>муниципального образования «Унцукульский район»</w:t>
      </w:r>
      <w:r w:rsidRPr="008E1D6C">
        <w:rPr>
          <w:sz w:val="28"/>
          <w:szCs w:val="28"/>
        </w:rPr>
        <w:t>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договорам.</w:t>
      </w:r>
    </w:p>
    <w:bookmarkEnd w:id="8"/>
    <w:p w:rsidR="005F4770" w:rsidRDefault="005F4770" w:rsidP="008D4BFF">
      <w:pPr>
        <w:jc w:val="both"/>
        <w:rPr>
          <w:sz w:val="28"/>
          <w:szCs w:val="28"/>
        </w:rPr>
      </w:pPr>
    </w:p>
    <w:p w:rsidR="005F4770" w:rsidRDefault="005F4770" w:rsidP="008D4BFF">
      <w:pPr>
        <w:jc w:val="both"/>
        <w:rPr>
          <w:sz w:val="28"/>
          <w:szCs w:val="28"/>
        </w:rPr>
      </w:pPr>
    </w:p>
    <w:p w:rsidR="005F4770" w:rsidRDefault="005F4770" w:rsidP="008D4BFF">
      <w:pPr>
        <w:jc w:val="both"/>
        <w:rPr>
          <w:sz w:val="28"/>
          <w:szCs w:val="28"/>
        </w:rPr>
      </w:pPr>
    </w:p>
    <w:p w:rsidR="005F4770" w:rsidRDefault="005F4770" w:rsidP="008D4BFF">
      <w:pPr>
        <w:jc w:val="both"/>
        <w:rPr>
          <w:sz w:val="28"/>
          <w:szCs w:val="28"/>
        </w:rPr>
      </w:pPr>
    </w:p>
    <w:p w:rsidR="005F4770" w:rsidRPr="008E1D6C" w:rsidRDefault="005F4770" w:rsidP="008D4BFF">
      <w:pPr>
        <w:jc w:val="both"/>
        <w:rPr>
          <w:sz w:val="28"/>
          <w:szCs w:val="28"/>
        </w:rPr>
      </w:pPr>
    </w:p>
    <w:p w:rsidR="005F4770" w:rsidRPr="0035242E" w:rsidRDefault="00FE6E9F" w:rsidP="008D4BFF">
      <w:pPr>
        <w:jc w:val="both"/>
        <w:rPr>
          <w:b/>
          <w:sz w:val="32"/>
          <w:szCs w:val="32"/>
        </w:rPr>
      </w:pPr>
      <w:bookmarkStart w:id="9" w:name="sub_1018"/>
      <w:r>
        <w:rPr>
          <w:b/>
          <w:sz w:val="32"/>
          <w:szCs w:val="32"/>
        </w:rPr>
        <w:lastRenderedPageBreak/>
        <w:tab/>
      </w:r>
      <w:r w:rsidR="005F4770" w:rsidRPr="0035242E">
        <w:rPr>
          <w:b/>
          <w:sz w:val="32"/>
          <w:szCs w:val="32"/>
        </w:rPr>
        <w:t>2. Принятие решений о подготовке и реализации бюджетных инвестиций и осуществление бюджетных инвестиций</w:t>
      </w:r>
    </w:p>
    <w:bookmarkEnd w:id="9"/>
    <w:p w:rsidR="005F4770" w:rsidRPr="0035242E" w:rsidRDefault="005F4770" w:rsidP="008D4BFF">
      <w:pPr>
        <w:jc w:val="both"/>
        <w:rPr>
          <w:b/>
          <w:sz w:val="32"/>
          <w:szCs w:val="32"/>
        </w:rPr>
      </w:pPr>
    </w:p>
    <w:p w:rsidR="005F4770" w:rsidRPr="008E1D6C" w:rsidRDefault="005F4770" w:rsidP="008D4BFF">
      <w:pPr>
        <w:jc w:val="both"/>
        <w:rPr>
          <w:sz w:val="28"/>
          <w:szCs w:val="28"/>
        </w:rPr>
      </w:pPr>
      <w:bookmarkStart w:id="10" w:name="sub_1009"/>
      <w:r>
        <w:rPr>
          <w:sz w:val="28"/>
          <w:szCs w:val="28"/>
        </w:rPr>
        <w:tab/>
        <w:t>2.1</w:t>
      </w:r>
      <w:r w:rsidRPr="008E1D6C">
        <w:rPr>
          <w:sz w:val="28"/>
          <w:szCs w:val="28"/>
        </w:rPr>
        <w:t xml:space="preserve">. Подготовку решения о реализации бюджетных инвестиций в объекты муниципальной собственности осуществляет главный распорядитель в форме постановления </w:t>
      </w:r>
      <w:r>
        <w:rPr>
          <w:sz w:val="28"/>
          <w:szCs w:val="28"/>
        </w:rPr>
        <w:t>муниципального образования «Унцукульский район»</w:t>
      </w:r>
      <w:r w:rsidRPr="008E1D6C">
        <w:rPr>
          <w:sz w:val="28"/>
          <w:szCs w:val="28"/>
        </w:rPr>
        <w:t>.</w:t>
      </w:r>
    </w:p>
    <w:p w:rsidR="005F4770" w:rsidRPr="008E1D6C" w:rsidRDefault="005F4770" w:rsidP="008D4BFF">
      <w:pPr>
        <w:jc w:val="both"/>
        <w:rPr>
          <w:sz w:val="28"/>
          <w:szCs w:val="28"/>
        </w:rPr>
      </w:pPr>
      <w:bookmarkStart w:id="11" w:name="sub_1010"/>
      <w:bookmarkEnd w:id="10"/>
      <w:r>
        <w:rPr>
          <w:sz w:val="28"/>
          <w:szCs w:val="28"/>
        </w:rPr>
        <w:tab/>
        <w:t>2.2</w:t>
      </w:r>
      <w:r w:rsidRPr="008E1D6C">
        <w:rPr>
          <w:sz w:val="28"/>
          <w:szCs w:val="28"/>
        </w:rPr>
        <w:t>. В решении о подготовке и реализации бюджетных инвестиций в объекты муниципальной собственности должна содержаться следующая информация:</w:t>
      </w:r>
    </w:p>
    <w:bookmarkEnd w:id="11"/>
    <w:p w:rsidR="005F4770" w:rsidRPr="008E1D6C" w:rsidRDefault="005F4770" w:rsidP="008D4BFF">
      <w:pPr>
        <w:jc w:val="both"/>
        <w:rPr>
          <w:sz w:val="28"/>
          <w:szCs w:val="28"/>
        </w:rPr>
      </w:pPr>
      <w:r w:rsidRPr="008E1D6C">
        <w:rPr>
          <w:sz w:val="28"/>
          <w:szCs w:val="28"/>
        </w:rPr>
        <w:t>1) наименование объекта капитального строительства согласно проектной документации (при наличии проектной документации) либо наименование объекта недвижимого имущества;</w:t>
      </w:r>
    </w:p>
    <w:p w:rsidR="005F4770" w:rsidRPr="008E1D6C" w:rsidRDefault="005F4770" w:rsidP="008D4BFF">
      <w:pPr>
        <w:jc w:val="both"/>
        <w:rPr>
          <w:sz w:val="28"/>
          <w:szCs w:val="28"/>
        </w:rPr>
      </w:pPr>
      <w:r w:rsidRPr="008E1D6C">
        <w:rPr>
          <w:sz w:val="28"/>
          <w:szCs w:val="28"/>
        </w:rPr>
        <w:t xml:space="preserve">2) направление инвестирования </w:t>
      </w:r>
      <w:r w:rsidR="007C0202">
        <w:rPr>
          <w:sz w:val="28"/>
          <w:szCs w:val="28"/>
        </w:rPr>
        <w:t>(</w:t>
      </w:r>
      <w:r w:rsidRPr="008E1D6C">
        <w:rPr>
          <w:sz w:val="28"/>
          <w:szCs w:val="28"/>
        </w:rPr>
        <w:t>строительство</w:t>
      </w:r>
      <w:r w:rsidR="007C0202">
        <w:rPr>
          <w:sz w:val="28"/>
          <w:szCs w:val="28"/>
        </w:rPr>
        <w:t xml:space="preserve">, </w:t>
      </w:r>
      <w:r w:rsidRPr="008E1D6C">
        <w:rPr>
          <w:sz w:val="28"/>
          <w:szCs w:val="28"/>
        </w:rPr>
        <w:t>реконструкция,</w:t>
      </w:r>
      <w:r w:rsidR="007C0202">
        <w:rPr>
          <w:sz w:val="28"/>
          <w:szCs w:val="28"/>
        </w:rPr>
        <w:t xml:space="preserve"> </w:t>
      </w:r>
      <w:r w:rsidRPr="008E1D6C">
        <w:rPr>
          <w:sz w:val="28"/>
          <w:szCs w:val="28"/>
        </w:rPr>
        <w:t>приобретение);</w:t>
      </w:r>
    </w:p>
    <w:p w:rsidR="005F4770" w:rsidRPr="008E1D6C" w:rsidRDefault="005F4770" w:rsidP="008D4BFF">
      <w:pPr>
        <w:jc w:val="both"/>
        <w:rPr>
          <w:sz w:val="28"/>
          <w:szCs w:val="28"/>
        </w:rPr>
      </w:pPr>
      <w:r w:rsidRPr="008E1D6C">
        <w:rPr>
          <w:sz w:val="28"/>
          <w:szCs w:val="28"/>
        </w:rPr>
        <w:t>3) наименование главного распорядителя средств бюджета;</w:t>
      </w:r>
    </w:p>
    <w:p w:rsidR="005F4770" w:rsidRPr="008E1D6C" w:rsidRDefault="005F4770" w:rsidP="008D4BFF">
      <w:pPr>
        <w:jc w:val="both"/>
        <w:rPr>
          <w:sz w:val="28"/>
          <w:szCs w:val="28"/>
        </w:rPr>
      </w:pPr>
      <w:r w:rsidRPr="008E1D6C">
        <w:rPr>
          <w:sz w:val="28"/>
          <w:szCs w:val="28"/>
        </w:rPr>
        <w:t>4) мощность объекта капитального строительства, подлежащая вводу, мощность объекта недвижимого имущества;</w:t>
      </w:r>
    </w:p>
    <w:p w:rsidR="005F4770" w:rsidRPr="008E1D6C" w:rsidRDefault="005F4770" w:rsidP="008D4BFF">
      <w:pPr>
        <w:jc w:val="both"/>
        <w:rPr>
          <w:sz w:val="28"/>
          <w:szCs w:val="28"/>
        </w:rPr>
      </w:pPr>
      <w:r w:rsidRPr="008E1D6C">
        <w:rPr>
          <w:sz w:val="28"/>
          <w:szCs w:val="28"/>
        </w:rPr>
        <w:t>5) срок ввода в эксплуатацию (приобретения) объекта;</w:t>
      </w:r>
    </w:p>
    <w:p w:rsidR="005F4770" w:rsidRPr="008E1D6C" w:rsidRDefault="005F4770" w:rsidP="008D4BFF">
      <w:pPr>
        <w:jc w:val="both"/>
        <w:rPr>
          <w:sz w:val="28"/>
          <w:szCs w:val="28"/>
        </w:rPr>
      </w:pPr>
      <w:r w:rsidRPr="008E1D6C">
        <w:rPr>
          <w:sz w:val="28"/>
          <w:szCs w:val="28"/>
        </w:rPr>
        <w:t>6)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либо стоимость приобретения объекта недвижимого имущества;</w:t>
      </w:r>
    </w:p>
    <w:p w:rsidR="005F4770" w:rsidRPr="008E1D6C" w:rsidRDefault="005F4770" w:rsidP="008D4BFF">
      <w:pPr>
        <w:jc w:val="both"/>
        <w:rPr>
          <w:sz w:val="28"/>
          <w:szCs w:val="28"/>
        </w:rPr>
      </w:pPr>
      <w:r w:rsidRPr="008E1D6C">
        <w:rPr>
          <w:sz w:val="28"/>
          <w:szCs w:val="28"/>
        </w:rPr>
        <w:t>7) распределение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строительства, или стоимости приобретения объекта недвижимого имущества по годам, источникам финансирования.</w:t>
      </w:r>
    </w:p>
    <w:p w:rsidR="005F4770" w:rsidRPr="008E1D6C" w:rsidRDefault="005F4770" w:rsidP="008D4BFF">
      <w:pPr>
        <w:jc w:val="both"/>
        <w:rPr>
          <w:sz w:val="28"/>
          <w:szCs w:val="28"/>
        </w:rPr>
      </w:pPr>
      <w:bookmarkStart w:id="12" w:name="sub_1011"/>
      <w:r>
        <w:rPr>
          <w:sz w:val="28"/>
          <w:szCs w:val="28"/>
        </w:rPr>
        <w:tab/>
        <w:t>2.3</w:t>
      </w:r>
      <w:r w:rsidRPr="008E1D6C">
        <w:rPr>
          <w:sz w:val="28"/>
          <w:szCs w:val="28"/>
        </w:rPr>
        <w:t>. Принятие решений о реализации бюджетных инвестиций в объекты муниципальной собственности</w:t>
      </w:r>
      <w:r>
        <w:rPr>
          <w:sz w:val="28"/>
          <w:szCs w:val="28"/>
        </w:rPr>
        <w:t>,</w:t>
      </w:r>
      <w:r w:rsidRPr="008E1D6C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муниципальным образованием «Унцукульский район»</w:t>
      </w:r>
      <w:r w:rsidRPr="008E1D6C">
        <w:rPr>
          <w:sz w:val="28"/>
          <w:szCs w:val="28"/>
        </w:rPr>
        <w:t xml:space="preserve"> путем включения отобранных объектов в Программы.</w:t>
      </w:r>
    </w:p>
    <w:p w:rsidR="005F4770" w:rsidRPr="008E1D6C" w:rsidRDefault="005F4770" w:rsidP="008D4BFF">
      <w:pPr>
        <w:jc w:val="both"/>
        <w:rPr>
          <w:sz w:val="28"/>
          <w:szCs w:val="28"/>
        </w:rPr>
      </w:pPr>
      <w:bookmarkStart w:id="13" w:name="sub_1012"/>
      <w:bookmarkEnd w:id="12"/>
      <w:r>
        <w:rPr>
          <w:sz w:val="28"/>
          <w:szCs w:val="28"/>
        </w:rPr>
        <w:tab/>
        <w:t>2.4</w:t>
      </w:r>
      <w:r w:rsidRPr="008E1D6C">
        <w:rPr>
          <w:sz w:val="28"/>
          <w:szCs w:val="28"/>
        </w:rPr>
        <w:t>. В случае принятия решений о реализации бюджетных инвестиций в форме капитальных вложений в объекты капитального строительства муниципальной собственности в рамках непрограммных направлений деятельности</w:t>
      </w:r>
      <w:r w:rsidR="007C0202">
        <w:rPr>
          <w:sz w:val="28"/>
          <w:szCs w:val="28"/>
        </w:rPr>
        <w:t>,</w:t>
      </w:r>
      <w:r w:rsidRPr="008E1D6C">
        <w:rPr>
          <w:sz w:val="28"/>
          <w:szCs w:val="28"/>
        </w:rPr>
        <w:t xml:space="preserve"> отобранные объекты капитального строительства включаются в Перечень.</w:t>
      </w:r>
    </w:p>
    <w:p w:rsidR="005F4770" w:rsidRPr="008E1D6C" w:rsidRDefault="005F4770" w:rsidP="008D4BFF">
      <w:pPr>
        <w:jc w:val="both"/>
        <w:rPr>
          <w:sz w:val="28"/>
          <w:szCs w:val="28"/>
        </w:rPr>
      </w:pPr>
      <w:bookmarkStart w:id="14" w:name="sub_1013"/>
      <w:bookmarkEnd w:id="13"/>
      <w:r>
        <w:rPr>
          <w:sz w:val="28"/>
          <w:szCs w:val="28"/>
        </w:rPr>
        <w:tab/>
        <w:t>2.5</w:t>
      </w:r>
      <w:r w:rsidRPr="008E1D6C">
        <w:rPr>
          <w:sz w:val="28"/>
          <w:szCs w:val="28"/>
        </w:rPr>
        <w:t>. Расходы, связанные с бюджетными инвестициями, осуществляются на основании муниципальных контрактов, заключенных в целях строительства (реконструкции) и (или) приобретения объектов:</w:t>
      </w:r>
    </w:p>
    <w:bookmarkEnd w:id="14"/>
    <w:p w:rsidR="005F4770" w:rsidRPr="008E1D6C" w:rsidRDefault="005F4770" w:rsidP="008D4BFF">
      <w:pPr>
        <w:jc w:val="both"/>
        <w:rPr>
          <w:sz w:val="28"/>
          <w:szCs w:val="28"/>
        </w:rPr>
      </w:pPr>
      <w:r w:rsidRPr="008E1D6C">
        <w:rPr>
          <w:sz w:val="28"/>
          <w:szCs w:val="28"/>
        </w:rPr>
        <w:t xml:space="preserve">1) муниципальными заказчиками, являющимися получателями средств бюджета </w:t>
      </w:r>
      <w:r>
        <w:rPr>
          <w:sz w:val="28"/>
          <w:szCs w:val="28"/>
        </w:rPr>
        <w:t>муниципального образования «Унцукульский район»</w:t>
      </w:r>
      <w:r w:rsidRPr="008E1D6C">
        <w:rPr>
          <w:sz w:val="28"/>
          <w:szCs w:val="28"/>
        </w:rPr>
        <w:t xml:space="preserve"> (далее - получатели средств);</w:t>
      </w:r>
    </w:p>
    <w:p w:rsidR="005F4770" w:rsidRPr="008E1D6C" w:rsidRDefault="005F4770" w:rsidP="008D4BFF">
      <w:pPr>
        <w:jc w:val="both"/>
        <w:rPr>
          <w:sz w:val="28"/>
          <w:szCs w:val="28"/>
        </w:rPr>
      </w:pPr>
      <w:r w:rsidRPr="008E1D6C">
        <w:rPr>
          <w:sz w:val="28"/>
          <w:szCs w:val="28"/>
        </w:rPr>
        <w:t xml:space="preserve">2) бюджетными учреждениями или муниципальными унитарными предприятиями, в отношении которых </w:t>
      </w:r>
      <w:r>
        <w:rPr>
          <w:sz w:val="28"/>
          <w:szCs w:val="28"/>
        </w:rPr>
        <w:t>муниципальное образование «Унцукульский район»</w:t>
      </w:r>
      <w:r w:rsidRPr="008E1D6C">
        <w:rPr>
          <w:sz w:val="28"/>
          <w:szCs w:val="28"/>
        </w:rPr>
        <w:t xml:space="preserve"> осуществляет права собственника имущества, являющаяся муниципальным заказчиком и передала свои полномочия муниципального заказчика по заключению и исполнению от имени </w:t>
      </w:r>
      <w:r>
        <w:rPr>
          <w:sz w:val="28"/>
          <w:szCs w:val="28"/>
        </w:rPr>
        <w:t>муниципального образования «Унцукульский район»</w:t>
      </w:r>
      <w:r w:rsidRPr="008E1D6C">
        <w:rPr>
          <w:sz w:val="28"/>
          <w:szCs w:val="28"/>
        </w:rPr>
        <w:t>.</w:t>
      </w:r>
    </w:p>
    <w:p w:rsidR="005F4770" w:rsidRPr="008E1D6C" w:rsidRDefault="005F4770" w:rsidP="008D4BFF">
      <w:pPr>
        <w:jc w:val="both"/>
        <w:rPr>
          <w:sz w:val="28"/>
          <w:szCs w:val="28"/>
        </w:rPr>
      </w:pPr>
      <w:bookmarkStart w:id="15" w:name="sub_1014"/>
      <w:r>
        <w:rPr>
          <w:sz w:val="28"/>
          <w:szCs w:val="28"/>
        </w:rPr>
        <w:tab/>
        <w:t>2.6</w:t>
      </w:r>
      <w:r w:rsidRPr="008E1D6C">
        <w:rPr>
          <w:sz w:val="28"/>
          <w:szCs w:val="28"/>
        </w:rPr>
        <w:t>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средств.</w:t>
      </w:r>
    </w:p>
    <w:p w:rsidR="005F4770" w:rsidRPr="008E1D6C" w:rsidRDefault="005F4770" w:rsidP="008D4BFF">
      <w:pPr>
        <w:jc w:val="both"/>
        <w:rPr>
          <w:sz w:val="28"/>
          <w:szCs w:val="28"/>
        </w:rPr>
      </w:pPr>
      <w:bookmarkStart w:id="16" w:name="sub_1015"/>
      <w:bookmarkEnd w:id="15"/>
      <w:r>
        <w:rPr>
          <w:sz w:val="28"/>
          <w:szCs w:val="28"/>
        </w:rPr>
        <w:tab/>
        <w:t>2.7</w:t>
      </w:r>
      <w:r w:rsidRPr="008E1D6C">
        <w:rPr>
          <w:sz w:val="28"/>
          <w:szCs w:val="28"/>
        </w:rPr>
        <w:t xml:space="preserve">. В сводной бюджетной росписи отражаются бюджетные ассигнования на осуществление бюджетных инвестиций в объекты капитального строительства </w:t>
      </w:r>
      <w:r w:rsidRPr="008E1D6C">
        <w:rPr>
          <w:sz w:val="28"/>
          <w:szCs w:val="28"/>
        </w:rPr>
        <w:lastRenderedPageBreak/>
        <w:t>муниципальной собственности в составе бюджетных ассигнований на реализацию Программ и непрограммных направлений деятельности по кодам бюджетной классификации расходов бюджета по каждому объекту.</w:t>
      </w:r>
    </w:p>
    <w:p w:rsidR="005F4770" w:rsidRPr="008E1D6C" w:rsidRDefault="005F4770" w:rsidP="008D4BFF">
      <w:pPr>
        <w:jc w:val="both"/>
        <w:rPr>
          <w:sz w:val="28"/>
          <w:szCs w:val="28"/>
        </w:rPr>
      </w:pPr>
      <w:bookmarkStart w:id="17" w:name="sub_1016"/>
      <w:bookmarkEnd w:id="16"/>
      <w:r>
        <w:rPr>
          <w:sz w:val="28"/>
          <w:szCs w:val="28"/>
        </w:rPr>
        <w:tab/>
        <w:t>2.8</w:t>
      </w:r>
      <w:r w:rsidRPr="008E1D6C">
        <w:rPr>
          <w:sz w:val="28"/>
          <w:szCs w:val="28"/>
        </w:rPr>
        <w:t>. Операции с бюджетными ассигнованиями отражаются</w:t>
      </w:r>
      <w:r>
        <w:rPr>
          <w:sz w:val="28"/>
          <w:szCs w:val="28"/>
        </w:rPr>
        <w:t xml:space="preserve"> на открытых в Финансовом отделе (в казначействе) муниципального образования «Унцукульский район»</w:t>
      </w:r>
      <w:r w:rsidRPr="008E1D6C">
        <w:rPr>
          <w:sz w:val="28"/>
          <w:szCs w:val="28"/>
        </w:rPr>
        <w:t xml:space="preserve"> лицевых счетах:</w:t>
      </w:r>
    </w:p>
    <w:bookmarkEnd w:id="17"/>
    <w:p w:rsidR="005F4770" w:rsidRPr="008E1D6C" w:rsidRDefault="005F4770" w:rsidP="008D4BFF">
      <w:pPr>
        <w:jc w:val="both"/>
        <w:rPr>
          <w:sz w:val="28"/>
          <w:szCs w:val="28"/>
        </w:rPr>
      </w:pPr>
      <w:r w:rsidRPr="008E1D6C">
        <w:rPr>
          <w:sz w:val="28"/>
          <w:szCs w:val="28"/>
        </w:rPr>
        <w:t>1) получателя бюджетных средств - в случае заключения муниципальных контрактов муниципальным заказчиком;</w:t>
      </w:r>
    </w:p>
    <w:p w:rsidR="005F4770" w:rsidRPr="008E1D6C" w:rsidRDefault="005F4770" w:rsidP="008D4BFF">
      <w:pPr>
        <w:jc w:val="both"/>
        <w:rPr>
          <w:sz w:val="28"/>
          <w:szCs w:val="28"/>
        </w:rPr>
      </w:pPr>
      <w:r w:rsidRPr="008E1D6C">
        <w:rPr>
          <w:sz w:val="28"/>
          <w:szCs w:val="28"/>
        </w:rPr>
        <w:t xml:space="preserve">2) для учета операций по переданным полномочиям получателя бюджетных средств - в случае заключения муниципальных контрактов от имени </w:t>
      </w:r>
      <w:r>
        <w:rPr>
          <w:sz w:val="28"/>
          <w:szCs w:val="28"/>
        </w:rPr>
        <w:t>муниципального образования «Унцукульский район»,</w:t>
      </w:r>
      <w:r w:rsidRPr="008E1D6C">
        <w:rPr>
          <w:sz w:val="28"/>
          <w:szCs w:val="28"/>
        </w:rPr>
        <w:t xml:space="preserve"> при осуществлении бюджетных инвестиций в объекты муниципальной собственности (за исключением полномочий, связанных с введением в установленном порядке в эксплуатацию объектов муниципальной собственности) бюджетным учреждениям или муниципальным унитарным предприятиям, в отношении которых </w:t>
      </w:r>
      <w:r>
        <w:rPr>
          <w:sz w:val="28"/>
          <w:szCs w:val="28"/>
        </w:rPr>
        <w:t>муниципальное образование «Унцукульский район»</w:t>
      </w:r>
      <w:r w:rsidRPr="008E1D6C">
        <w:rPr>
          <w:sz w:val="28"/>
          <w:szCs w:val="28"/>
        </w:rPr>
        <w:t xml:space="preserve"> осуществляет права собственника имущества.</w:t>
      </w:r>
    </w:p>
    <w:p w:rsidR="005F4770" w:rsidRDefault="005F4770" w:rsidP="008D4B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2.9</w:t>
      </w:r>
      <w:r w:rsidRPr="008E1D6C">
        <w:rPr>
          <w:sz w:val="28"/>
          <w:szCs w:val="28"/>
        </w:rPr>
        <w:t xml:space="preserve">. Операции со средствами, источником финансового обеспечения которых являются бюджетные инвестиции, осуществляются в соответствии с порядком санкционирования указанных расходов, установленным Финансовым </w:t>
      </w:r>
      <w:r>
        <w:rPr>
          <w:sz w:val="28"/>
          <w:szCs w:val="28"/>
        </w:rPr>
        <w:t>отделом (казначейством)</w:t>
      </w:r>
      <w:r w:rsidRPr="008E1D6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«Унцукульский район»</w:t>
      </w:r>
      <w:r w:rsidRPr="008E1D6C">
        <w:rPr>
          <w:sz w:val="28"/>
          <w:szCs w:val="28"/>
        </w:rPr>
        <w:t>.</w:t>
      </w:r>
    </w:p>
    <w:p w:rsidR="000034B7" w:rsidRDefault="000034B7" w:rsidP="008D4BFF">
      <w:pPr>
        <w:jc w:val="both"/>
      </w:pPr>
    </w:p>
    <w:sectPr w:rsidR="000034B7" w:rsidSect="00DB1124">
      <w:footerReference w:type="default" r:id="rId11"/>
      <w:pgSz w:w="11906" w:h="16838" w:code="9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B45" w:rsidRDefault="003E4B45" w:rsidP="00DB1124">
      <w:r>
        <w:separator/>
      </w:r>
    </w:p>
  </w:endnote>
  <w:endnote w:type="continuationSeparator" w:id="0">
    <w:p w:rsidR="003E4B45" w:rsidRDefault="003E4B45" w:rsidP="00DB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784127"/>
      <w:docPartObj>
        <w:docPartGallery w:val="Page Numbers (Bottom of Page)"/>
        <w:docPartUnique/>
      </w:docPartObj>
    </w:sdtPr>
    <w:sdtEndPr/>
    <w:sdtContent>
      <w:p w:rsidR="00DB1124" w:rsidRDefault="00DB112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C75">
          <w:rPr>
            <w:noProof/>
          </w:rPr>
          <w:t>2</w:t>
        </w:r>
        <w:r>
          <w:fldChar w:fldCharType="end"/>
        </w:r>
      </w:p>
    </w:sdtContent>
  </w:sdt>
  <w:p w:rsidR="00DB1124" w:rsidRDefault="00DB112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B45" w:rsidRDefault="003E4B45" w:rsidP="00DB1124">
      <w:r>
        <w:separator/>
      </w:r>
    </w:p>
  </w:footnote>
  <w:footnote w:type="continuationSeparator" w:id="0">
    <w:p w:rsidR="003E4B45" w:rsidRDefault="003E4B45" w:rsidP="00DB1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70"/>
    <w:rsid w:val="000034B7"/>
    <w:rsid w:val="00187561"/>
    <w:rsid w:val="001A146E"/>
    <w:rsid w:val="00220D91"/>
    <w:rsid w:val="003E1303"/>
    <w:rsid w:val="003E4B45"/>
    <w:rsid w:val="00486D6E"/>
    <w:rsid w:val="005F4770"/>
    <w:rsid w:val="006C1984"/>
    <w:rsid w:val="007C0202"/>
    <w:rsid w:val="008D4BFF"/>
    <w:rsid w:val="009B0443"/>
    <w:rsid w:val="009F72A3"/>
    <w:rsid w:val="00A55DF7"/>
    <w:rsid w:val="00A97C75"/>
    <w:rsid w:val="00CA132D"/>
    <w:rsid w:val="00D252F4"/>
    <w:rsid w:val="00DB1124"/>
    <w:rsid w:val="00EA0301"/>
    <w:rsid w:val="00FE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7561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5F4770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rsid w:val="001875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 Spacing"/>
    <w:link w:val="a5"/>
    <w:uiPriority w:val="1"/>
    <w:qFormat/>
    <w:rsid w:val="00187561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187561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4B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BF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B11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11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11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11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7561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5F4770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rsid w:val="001875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 Spacing"/>
    <w:link w:val="a5"/>
    <w:uiPriority w:val="1"/>
    <w:qFormat/>
    <w:rsid w:val="00187561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187561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4B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BF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B11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11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11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11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7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12112604/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8705315/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Shikhali</dc:creator>
  <cp:lastModifiedBy>Умаразият</cp:lastModifiedBy>
  <cp:revision>2</cp:revision>
  <dcterms:created xsi:type="dcterms:W3CDTF">2023-11-15T08:40:00Z</dcterms:created>
  <dcterms:modified xsi:type="dcterms:W3CDTF">2023-11-15T08:40:00Z</dcterms:modified>
</cp:coreProperties>
</file>