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E4" w:rsidRDefault="00F243E4" w:rsidP="00F243E4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243E4" w:rsidRPr="00525498" w:rsidRDefault="00F243E4" w:rsidP="00F243E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17D3F" w:rsidRPr="00750604" w:rsidRDefault="00717D3F" w:rsidP="00717D3F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>Индекс 368950  РД, Унцукульский район, пос. Шамилькала, ул.М.Дахадаева,3  тел.55-64-85</w:t>
      </w:r>
      <w:r w:rsidR="00750604"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r w:rsidRPr="00750604">
        <w:rPr>
          <w:b w:val="0"/>
          <w:sz w:val="16"/>
          <w:szCs w:val="16"/>
          <w:lang w:val="en-US"/>
        </w:rPr>
        <w:t>mo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uncuk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raion</w:t>
      </w:r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r w:rsidRPr="00750604">
        <w:rPr>
          <w:b w:val="0"/>
          <w:sz w:val="16"/>
          <w:szCs w:val="16"/>
          <w:lang w:val="en-US"/>
        </w:rPr>
        <w:t>ru</w:t>
      </w:r>
    </w:p>
    <w:p w:rsidR="00F243E4" w:rsidRDefault="00900EB7" w:rsidP="00F243E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F243E4" w:rsidRDefault="00F243E4" w:rsidP="00F243E4">
      <w:pPr>
        <w:pStyle w:val="1"/>
      </w:pPr>
    </w:p>
    <w:p w:rsidR="00F243E4" w:rsidRDefault="00F243E4" w:rsidP="00F243E4">
      <w:pPr>
        <w:pStyle w:val="1"/>
      </w:pPr>
      <w:r>
        <w:t>П О С Т А Н О В Л Е Н И Е</w:t>
      </w:r>
    </w:p>
    <w:p w:rsidR="00F243E4" w:rsidRDefault="00F243E4" w:rsidP="00F243E4">
      <w:pPr>
        <w:pStyle w:val="1"/>
        <w:jc w:val="left"/>
      </w:pPr>
    </w:p>
    <w:p w:rsidR="00062241" w:rsidRDefault="00F243E4" w:rsidP="00062241">
      <w:pPr>
        <w:pStyle w:val="1"/>
      </w:pPr>
      <w:r>
        <w:t xml:space="preserve">от « </w:t>
      </w:r>
      <w:r w:rsidR="00900EB7">
        <w:t>____</w:t>
      </w:r>
      <w:r w:rsidRPr="00062241">
        <w:t xml:space="preserve">» </w:t>
      </w:r>
      <w:r w:rsidR="00900EB7">
        <w:t>______</w:t>
      </w:r>
      <w:r w:rsidR="007B634B">
        <w:t xml:space="preserve"> </w:t>
      </w:r>
      <w:r w:rsidR="00622D34">
        <w:t>2023</w:t>
      </w:r>
      <w:r w:rsidRPr="00062241">
        <w:t xml:space="preserve">г.  № </w:t>
      </w:r>
      <w:r w:rsidR="00900EB7">
        <w:t>____</w:t>
      </w:r>
    </w:p>
    <w:p w:rsidR="00062241" w:rsidRPr="00062241" w:rsidRDefault="00062241" w:rsidP="00062241"/>
    <w:p w:rsidR="00616EB9" w:rsidRPr="00616EB9" w:rsidRDefault="00F243E4" w:rsidP="00616EB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B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составления,</w:t>
      </w:r>
    </w:p>
    <w:p w:rsidR="00F243E4" w:rsidRPr="00616EB9" w:rsidRDefault="00F243E4" w:rsidP="00616EB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B9">
        <w:rPr>
          <w:rFonts w:ascii="Times New Roman" w:eastAsia="Times New Roman" w:hAnsi="Times New Roman" w:cs="Times New Roman"/>
          <w:b/>
          <w:sz w:val="28"/>
          <w:szCs w:val="28"/>
        </w:rPr>
        <w:t>утверждения и ведения бюджетных смет казенных учреждений</w:t>
      </w:r>
    </w:p>
    <w:p w:rsidR="00071AED" w:rsidRDefault="00071AED" w:rsidP="00616EB9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EB9" w:rsidRPr="00616EB9" w:rsidRDefault="00F243E4" w:rsidP="00C064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B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16E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 xml:space="preserve"> ст. 221 Б</w:t>
      </w:r>
      <w:r w:rsidR="00616EB9">
        <w:rPr>
          <w:rFonts w:ascii="Times New Roman" w:eastAsia="Times New Roman" w:hAnsi="Times New Roman" w:cs="Times New Roman"/>
          <w:sz w:val="28"/>
          <w:szCs w:val="28"/>
        </w:rPr>
        <w:t xml:space="preserve">юджетного 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6EB9">
        <w:rPr>
          <w:rFonts w:ascii="Times New Roman" w:eastAsia="Times New Roman" w:hAnsi="Times New Roman" w:cs="Times New Roman"/>
          <w:sz w:val="28"/>
          <w:szCs w:val="28"/>
        </w:rPr>
        <w:t>одекса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16EB9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16EB9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>, приказом Мин</w:t>
      </w:r>
      <w:r w:rsidR="00616EB9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>фина</w:t>
      </w:r>
      <w:r w:rsidR="00616EB9">
        <w:rPr>
          <w:rFonts w:ascii="Times New Roman" w:eastAsia="Times New Roman" w:hAnsi="Times New Roman" w:cs="Times New Roman"/>
          <w:sz w:val="28"/>
          <w:szCs w:val="28"/>
        </w:rPr>
        <w:t>нсов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16EB9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16EB9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622D34">
        <w:rPr>
          <w:rFonts w:ascii="Times New Roman" w:eastAsia="Times New Roman" w:hAnsi="Times New Roman" w:cs="Times New Roman"/>
          <w:sz w:val="28"/>
          <w:szCs w:val="28"/>
        </w:rPr>
        <w:t xml:space="preserve"> от 14 февраля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>2018г. № 26н «Об Общих требованиях к порядку составления, утверждения и ведения бюджетных смет казенных учреждений»</w:t>
      </w:r>
      <w:r w:rsidR="0055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FA8" w:rsidRPr="005968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«Унцукульский район»</w:t>
      </w:r>
      <w:r w:rsidR="00C06403">
        <w:rPr>
          <w:rFonts w:ascii="Times New Roman" w:hAnsi="Times New Roman" w:cs="Times New Roman"/>
          <w:sz w:val="28"/>
          <w:szCs w:val="28"/>
        </w:rPr>
        <w:t>,</w:t>
      </w:r>
      <w:r w:rsidR="005516A8">
        <w:rPr>
          <w:rFonts w:ascii="Times New Roman" w:hAnsi="Times New Roman" w:cs="Times New Roman"/>
          <w:sz w:val="28"/>
          <w:szCs w:val="28"/>
        </w:rPr>
        <w:t xml:space="preserve"> </w:t>
      </w:r>
      <w:r w:rsidR="00643FA8" w:rsidRPr="005968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43E4" w:rsidRPr="00616EB9" w:rsidRDefault="00643FA8" w:rsidP="001D08B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43E4" w:rsidRPr="00616EB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B634B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F243E4" w:rsidRPr="00616EB9">
        <w:rPr>
          <w:rFonts w:ascii="Times New Roman" w:eastAsia="Times New Roman" w:hAnsi="Times New Roman" w:cs="Times New Roman"/>
          <w:sz w:val="28"/>
          <w:szCs w:val="28"/>
        </w:rPr>
        <w:t>Порядок составления, утверждения и ведения бюджетных смет казённых учреждений.</w:t>
      </w:r>
    </w:p>
    <w:p w:rsidR="00F243E4" w:rsidRDefault="00643FA8" w:rsidP="001D08B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43E4" w:rsidRPr="00616EB9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постановления, считать утратившим силу постановление Администрации МО 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>«Унцукульский район»</w:t>
      </w:r>
      <w:r w:rsidR="00F243E4" w:rsidRPr="00616EB9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2D34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F243E4" w:rsidRPr="00616EB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E61D35">
        <w:rPr>
          <w:rFonts w:ascii="Times New Roman" w:eastAsia="Times New Roman" w:hAnsi="Times New Roman" w:cs="Times New Roman"/>
          <w:sz w:val="28"/>
          <w:szCs w:val="28"/>
        </w:rPr>
        <w:t xml:space="preserve"> «О Порядке составления бюджетной сметы бюджетного учреждения»</w:t>
      </w:r>
      <w:r w:rsidR="00071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8B5" w:rsidRDefault="00CD2B1A" w:rsidP="001D08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D08B5">
        <w:rPr>
          <w:rFonts w:ascii="Times New Roman" w:hAnsi="Times New Roman"/>
          <w:sz w:val="28"/>
          <w:szCs w:val="28"/>
        </w:rPr>
        <w:t>Настоящее постановление опубликовать в районной газете «Садовод» и разместить на официальном сайте муниципального образования «Унцукульский район» в сети «Интернет».</w:t>
      </w:r>
    </w:p>
    <w:p w:rsidR="00E17285" w:rsidRDefault="00CD2B1A" w:rsidP="00E1728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71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43E4" w:rsidRPr="00616EB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930FE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</w:t>
      </w:r>
      <w:r w:rsidR="00CF64DF">
        <w:rPr>
          <w:rFonts w:ascii="Times New Roman" w:eastAsia="Times New Roman" w:hAnsi="Times New Roman" w:cs="Times New Roman"/>
          <w:sz w:val="28"/>
          <w:szCs w:val="28"/>
        </w:rPr>
        <w:t>, возникшие</w:t>
      </w:r>
      <w:r w:rsidR="0055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4DF">
        <w:rPr>
          <w:rFonts w:ascii="Times New Roman" w:eastAsia="Times New Roman" w:hAnsi="Times New Roman" w:cs="Times New Roman"/>
          <w:sz w:val="28"/>
          <w:szCs w:val="28"/>
        </w:rPr>
        <w:t>с 01 января 2023 года</w:t>
      </w:r>
      <w:r w:rsidR="00F243E4" w:rsidRPr="0061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E4" w:rsidRDefault="00E17285" w:rsidP="00E1728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</w:t>
      </w:r>
      <w:r w:rsidR="00F243E4" w:rsidRPr="00F243E4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616EB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17285" w:rsidRDefault="00E17285" w:rsidP="00E1728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85" w:rsidRPr="00E17285" w:rsidRDefault="00E17285" w:rsidP="00E1728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AED" w:rsidRPr="00D17B3F" w:rsidRDefault="00071AED" w:rsidP="00071A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17B3F">
        <w:rPr>
          <w:rFonts w:ascii="Times New Roman" w:hAnsi="Times New Roman" w:cs="Times New Roman"/>
          <w:b/>
          <w:sz w:val="26"/>
          <w:szCs w:val="26"/>
        </w:rPr>
        <w:t xml:space="preserve">Глава МО </w:t>
      </w:r>
    </w:p>
    <w:p w:rsidR="00071AED" w:rsidRPr="00D17B3F" w:rsidRDefault="00071AED" w:rsidP="00071AED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D17B3F">
        <w:rPr>
          <w:rFonts w:ascii="Times New Roman" w:hAnsi="Times New Roman" w:cs="Times New Roman"/>
          <w:b/>
          <w:sz w:val="26"/>
          <w:szCs w:val="26"/>
        </w:rPr>
        <w:t>«Унцукульский</w:t>
      </w:r>
      <w:r w:rsidR="005516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7B3F">
        <w:rPr>
          <w:rFonts w:ascii="Times New Roman" w:hAnsi="Times New Roman" w:cs="Times New Roman"/>
          <w:b/>
          <w:sz w:val="26"/>
          <w:szCs w:val="26"/>
        </w:rPr>
        <w:t xml:space="preserve">район»  </w:t>
      </w:r>
      <w:r w:rsidR="005516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D17B3F">
        <w:rPr>
          <w:rFonts w:ascii="Times New Roman" w:hAnsi="Times New Roman" w:cs="Times New Roman"/>
          <w:b/>
          <w:sz w:val="26"/>
          <w:szCs w:val="26"/>
        </w:rPr>
        <w:t xml:space="preserve"> И.</w:t>
      </w:r>
      <w:r>
        <w:rPr>
          <w:rFonts w:ascii="Times New Roman" w:hAnsi="Times New Roman" w:cs="Times New Roman"/>
          <w:b/>
          <w:sz w:val="26"/>
          <w:szCs w:val="26"/>
        </w:rPr>
        <w:t>М.</w:t>
      </w:r>
      <w:r w:rsidRPr="00D17B3F">
        <w:rPr>
          <w:rFonts w:ascii="Times New Roman" w:hAnsi="Times New Roman" w:cs="Times New Roman"/>
          <w:b/>
          <w:sz w:val="26"/>
          <w:szCs w:val="26"/>
        </w:rPr>
        <w:t>Нурмагомедов</w:t>
      </w:r>
    </w:p>
    <w:p w:rsidR="00071AED" w:rsidRPr="00F243E4" w:rsidRDefault="00071AED" w:rsidP="00F243E4">
      <w:pPr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243E4" w:rsidRPr="00F243E4" w:rsidRDefault="00F243E4" w:rsidP="00F243E4">
      <w:pPr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43E4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F243E4" w:rsidRDefault="00F243E4" w:rsidP="00F243E4">
      <w:pPr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43E4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27D13" w:rsidRDefault="009D5978" w:rsidP="009D5978">
      <w:pPr>
        <w:pStyle w:val="a5"/>
        <w:ind w:left="3540" w:firstLine="2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243E4" w:rsidRPr="00071AE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F243E4" w:rsidRPr="00071AED" w:rsidRDefault="00F243E4" w:rsidP="009D5978">
      <w:pPr>
        <w:pStyle w:val="a5"/>
        <w:ind w:left="3540" w:firstLine="2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E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55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F243E4" w:rsidRPr="00071AED" w:rsidRDefault="00F243E4" w:rsidP="009D5978">
      <w:pPr>
        <w:pStyle w:val="a5"/>
        <w:ind w:left="3540" w:firstLine="2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C04BAA">
        <w:rPr>
          <w:rFonts w:ascii="Times New Roman" w:eastAsia="Times New Roman" w:hAnsi="Times New Roman" w:cs="Times New Roman"/>
          <w:sz w:val="28"/>
          <w:szCs w:val="28"/>
        </w:rPr>
        <w:t>«Унцукульский район»</w:t>
      </w:r>
    </w:p>
    <w:p w:rsidR="00F243E4" w:rsidRPr="00071AED" w:rsidRDefault="00F243E4" w:rsidP="009D5978">
      <w:pPr>
        <w:pStyle w:val="a5"/>
        <w:ind w:left="3540" w:firstLine="2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0EB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04BAA">
        <w:rPr>
          <w:rFonts w:ascii="Times New Roman" w:eastAsia="Times New Roman" w:hAnsi="Times New Roman" w:cs="Times New Roman"/>
          <w:sz w:val="28"/>
          <w:szCs w:val="28"/>
        </w:rPr>
        <w:t xml:space="preserve"> 2023г. 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0EB7">
        <w:rPr>
          <w:rFonts w:ascii="Times New Roman" w:eastAsia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C04BAA" w:rsidRDefault="00C04BAA" w:rsidP="00071AED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280" w:rsidRDefault="00F66280" w:rsidP="00071AED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3E4" w:rsidRPr="00C04BAA" w:rsidRDefault="00F243E4" w:rsidP="00C04B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A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70966" w:rsidRDefault="00F243E4" w:rsidP="00C04B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AA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составления, утверждения и ведения </w:t>
      </w:r>
    </w:p>
    <w:p w:rsidR="00F243E4" w:rsidRPr="00C04BAA" w:rsidRDefault="00F243E4" w:rsidP="00C04B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AA">
        <w:rPr>
          <w:rFonts w:ascii="Times New Roman" w:eastAsia="Times New Roman" w:hAnsi="Times New Roman" w:cs="Times New Roman"/>
          <w:b/>
          <w:sz w:val="28"/>
          <w:szCs w:val="28"/>
        </w:rPr>
        <w:t>бюджетных  смет казённых учреждений</w:t>
      </w:r>
    </w:p>
    <w:p w:rsidR="00F243E4" w:rsidRPr="00071AED" w:rsidRDefault="00F243E4" w:rsidP="00071AED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43E4" w:rsidRPr="00D002C5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C5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="005516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02C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70966" w:rsidRPr="00071AED" w:rsidRDefault="00E70966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3E4" w:rsidRPr="00071AED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ED">
        <w:rPr>
          <w:rFonts w:ascii="Times New Roman" w:eastAsia="Times New Roman" w:hAnsi="Times New Roman" w:cs="Times New Roman"/>
          <w:sz w:val="28"/>
          <w:szCs w:val="28"/>
        </w:rPr>
        <w:t>Настоящий Порядок  разработан в соответствии с</w:t>
      </w:r>
      <w:r w:rsidR="00D002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 ст. 221 Бюджетного кодекса Российской Федерации и приказом Мин</w:t>
      </w:r>
      <w:r w:rsidR="00D002C5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>фина</w:t>
      </w:r>
      <w:r w:rsidR="00D002C5">
        <w:rPr>
          <w:rFonts w:ascii="Times New Roman" w:eastAsia="Times New Roman" w:hAnsi="Times New Roman" w:cs="Times New Roman"/>
          <w:sz w:val="28"/>
          <w:szCs w:val="28"/>
        </w:rPr>
        <w:t>нсов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 России от 14 февраля 2018 г. №26н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казенных учреждений </w:t>
      </w:r>
      <w:r w:rsidR="00A27728">
        <w:rPr>
          <w:rFonts w:ascii="Times New Roman" w:eastAsia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E68DE">
        <w:rPr>
          <w:rFonts w:ascii="Times New Roman" w:eastAsia="Times New Roman" w:hAnsi="Times New Roman" w:cs="Times New Roman"/>
          <w:sz w:val="28"/>
          <w:szCs w:val="28"/>
        </w:rPr>
        <w:t>«Унцукульский район»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 (далее  МО)</w:t>
      </w:r>
      <w:r w:rsidR="00277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E4" w:rsidRPr="00071AED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43E4" w:rsidRPr="00BE68DE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8DE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5516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68DE">
        <w:rPr>
          <w:rFonts w:ascii="Times New Roman" w:eastAsia="Times New Roman" w:hAnsi="Times New Roman" w:cs="Times New Roman"/>
          <w:b/>
          <w:sz w:val="28"/>
          <w:szCs w:val="28"/>
        </w:rPr>
        <w:t>Порядок составления бюджетной сметы</w:t>
      </w:r>
    </w:p>
    <w:p w:rsidR="00BE68DE" w:rsidRDefault="00BE68DE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3E4" w:rsidRPr="00071AED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бюджетной сметы производится в целях установления объема и распределения направлений расходования средств местного бюджета на основании доведенных до учреждения </w:t>
      </w:r>
      <w:r w:rsidR="00A27728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лимитов бюджетных обязательств на принятие и (или) исполнение бюджетных обязательств по обеспечению выполнения функций учреждения на </w:t>
      </w:r>
      <w:r w:rsidR="00712910">
        <w:rPr>
          <w:rFonts w:ascii="Times New Roman" w:eastAsia="Times New Roman" w:hAnsi="Times New Roman" w:cs="Times New Roman"/>
          <w:sz w:val="28"/>
          <w:szCs w:val="28"/>
        </w:rPr>
        <w:t>очередно</w:t>
      </w:r>
      <w:r w:rsidR="00A27728">
        <w:rPr>
          <w:rFonts w:ascii="Times New Roman" w:eastAsia="Times New Roman" w:hAnsi="Times New Roman" w:cs="Times New Roman"/>
          <w:sz w:val="28"/>
          <w:szCs w:val="28"/>
        </w:rPr>
        <w:t>й финансовый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12910">
        <w:rPr>
          <w:rFonts w:ascii="Times New Roman" w:eastAsia="Times New Roman" w:hAnsi="Times New Roman" w:cs="Times New Roman"/>
          <w:sz w:val="28"/>
          <w:szCs w:val="28"/>
        </w:rPr>
        <w:t xml:space="preserve"> и планов</w:t>
      </w:r>
      <w:r w:rsidR="00A2772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712910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F243E4" w:rsidRPr="00071AED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ED">
        <w:rPr>
          <w:rFonts w:ascii="Times New Roman" w:eastAsia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F243E4" w:rsidRPr="00071AED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ED">
        <w:rPr>
          <w:rFonts w:ascii="Times New Roman" w:eastAsia="Times New Roman" w:hAnsi="Times New Roman" w:cs="Times New Roman"/>
          <w:sz w:val="28"/>
          <w:szCs w:val="28"/>
        </w:rPr>
        <w:t>Показатели сметы формируются в разрезе кодов классификации расходов бюджета бюджетной классификации Российской Федерации с детализацией  по кодам подгрупп и (или) элементов видов расходов классификации расходов бюджетов, по 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</w:t>
      </w:r>
      <w:r w:rsidR="002A7FF5">
        <w:rPr>
          <w:rFonts w:ascii="Times New Roman" w:eastAsia="Times New Roman" w:hAnsi="Times New Roman" w:cs="Times New Roman"/>
          <w:sz w:val="28"/>
          <w:szCs w:val="28"/>
        </w:rPr>
        <w:t>, в рублях</w:t>
      </w:r>
      <w:r w:rsidRPr="00071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 xml:space="preserve">Смета составляется путем формирования показателей сметы </w:t>
      </w:r>
      <w:r w:rsidR="00B753FF"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второй год планового периода и внесения изменений в утвержденные показатели сметы на очередной финансовый год и плановый период</w:t>
      </w:r>
      <w:r w:rsidR="009971CA"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417E99">
        <w:rPr>
          <w:rFonts w:ascii="Times New Roman" w:eastAsia="Times New Roman" w:hAnsi="Times New Roman" w:cs="Times New Roman"/>
          <w:sz w:val="28"/>
          <w:szCs w:val="28"/>
        </w:rPr>
        <w:t>огласно приложению 1 к настоящему Порядку.</w:t>
      </w:r>
    </w:p>
    <w:p w:rsidR="00E621B2" w:rsidRPr="00417E99" w:rsidRDefault="00F243E4" w:rsidP="00E52D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lastRenderedPageBreak/>
        <w:t>Смета составляется на основании обоснований (расчетов) плановых сметных показателей, являющихся неотъемлемой частью сметы.</w:t>
      </w:r>
      <w:r w:rsidR="00E621B2" w:rsidRPr="00417E99">
        <w:rPr>
          <w:rFonts w:ascii="Times New Roman" w:hAnsi="Times New Roman" w:cs="Times New Roman"/>
          <w:sz w:val="28"/>
          <w:szCs w:val="28"/>
        </w:rPr>
        <w:t xml:space="preserve"> 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в соответствии с главой</w:t>
      </w:r>
      <w:hyperlink r:id="rId9" w:history="1">
        <w:r w:rsidRPr="00417E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III</w:t>
        </w:r>
      </w:hyperlink>
      <w:r w:rsidRPr="00417E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53FF" w:rsidRPr="00417E99">
        <w:rPr>
          <w:rFonts w:ascii="Times New Roman" w:eastAsia="Times New Roman" w:hAnsi="Times New Roman" w:cs="Times New Roman"/>
          <w:sz w:val="28"/>
          <w:szCs w:val="28"/>
        </w:rPr>
        <w:t>настоящего Порядка</w:t>
      </w:r>
      <w:r w:rsidRPr="00417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Смета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F243E4" w:rsidRPr="00417E99" w:rsidRDefault="00C06E7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проекта сметы на очередной финансовый год и плановый период осуществляется на этапе составления проекта бюджета МО «Унцукульский район» на очередной финансовый год и плановый период с приложением обоснований (расчетов) по форме согласно приложению № </w:t>
      </w:r>
      <w:r w:rsidR="00F71C27"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Порядку.</w:t>
      </w:r>
      <w:r w:rsidR="00551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728" w:rsidRPr="00417E9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099B" w:rsidRPr="00417E99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55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9B" w:rsidRPr="00417E99">
        <w:rPr>
          <w:rFonts w:ascii="Times New Roman" w:eastAsia="Times New Roman" w:hAnsi="Times New Roman" w:cs="Times New Roman"/>
          <w:sz w:val="28"/>
          <w:szCs w:val="28"/>
        </w:rPr>
        <w:t xml:space="preserve">составляют и представляют в Отдел </w:t>
      </w:r>
      <w:r w:rsidR="00F243E4" w:rsidRPr="00417E99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55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3E4" w:rsidRPr="00417E9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E621B2" w:rsidRPr="00417E99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F243E4" w:rsidRPr="00417E99">
        <w:rPr>
          <w:rFonts w:ascii="Times New Roman" w:eastAsia="Times New Roman" w:hAnsi="Times New Roman" w:cs="Times New Roman"/>
          <w:sz w:val="28"/>
          <w:szCs w:val="28"/>
        </w:rPr>
        <w:t>сметы на очередной финансовый год</w:t>
      </w:r>
      <w:r w:rsidR="00AC099B" w:rsidRPr="00417E99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="00A27728" w:rsidRPr="00417E99">
        <w:rPr>
          <w:rFonts w:ascii="Times New Roman" w:eastAsia="Times New Roman" w:hAnsi="Times New Roman" w:cs="Times New Roman"/>
          <w:sz w:val="28"/>
          <w:szCs w:val="28"/>
        </w:rPr>
        <w:t xml:space="preserve"> до 15 октября года, предшествующего году, на который составляется проект</w:t>
      </w:r>
      <w:r w:rsidR="00672F40" w:rsidRPr="00417E99">
        <w:rPr>
          <w:rFonts w:ascii="Times New Roman" w:eastAsia="Times New Roman" w:hAnsi="Times New Roman" w:cs="Times New Roman"/>
          <w:sz w:val="28"/>
          <w:szCs w:val="28"/>
        </w:rPr>
        <w:t xml:space="preserve"> бюджета МО</w:t>
      </w:r>
      <w:r w:rsidR="00AC099B" w:rsidRPr="00417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5516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E99">
        <w:rPr>
          <w:rFonts w:ascii="Times New Roman" w:eastAsia="Times New Roman" w:hAnsi="Times New Roman" w:cs="Times New Roman"/>
          <w:b/>
          <w:sz w:val="28"/>
          <w:szCs w:val="28"/>
        </w:rPr>
        <w:t>Порядок утверждения бюджетной сметы</w:t>
      </w:r>
    </w:p>
    <w:p w:rsidR="009B1525" w:rsidRPr="00417E99" w:rsidRDefault="009B1525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3E4" w:rsidRPr="00417E99" w:rsidRDefault="00672F40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43E4" w:rsidRPr="00417E99">
        <w:rPr>
          <w:rFonts w:ascii="Times New Roman" w:eastAsia="Times New Roman" w:hAnsi="Times New Roman" w:cs="Times New Roman"/>
          <w:sz w:val="28"/>
          <w:szCs w:val="28"/>
        </w:rPr>
        <w:t>мета казенного учреждения, являющегося 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 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AC099B" w:rsidRPr="00417E99" w:rsidRDefault="00AC099B" w:rsidP="00E52D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учреждения).</w:t>
      </w:r>
    </w:p>
    <w:p w:rsidR="00AC099B" w:rsidRPr="00417E99" w:rsidRDefault="00AC099B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 (расчеты) плановых сметных показателей утверждаются руководителем учреждения.</w:t>
      </w:r>
    </w:p>
    <w:p w:rsidR="00717D3F" w:rsidRPr="00417E99" w:rsidRDefault="00AC099B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Утверждение сметы</w:t>
      </w:r>
      <w:r w:rsidR="00717D3F" w:rsidRPr="00417E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D3F" w:rsidRPr="00417E99" w:rsidRDefault="00717D3F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7E99">
        <w:rPr>
          <w:rFonts w:ascii="Times New Roman" w:hAnsi="Times New Roman" w:cs="Times New Roman"/>
          <w:sz w:val="28"/>
          <w:szCs w:val="28"/>
        </w:rPr>
        <w:t>не содержащей сведения, составляющи</w:t>
      </w:r>
      <w:r w:rsidR="00AF516E">
        <w:rPr>
          <w:rFonts w:ascii="Times New Roman" w:hAnsi="Times New Roman" w:cs="Times New Roman"/>
          <w:sz w:val="28"/>
          <w:szCs w:val="28"/>
        </w:rPr>
        <w:t>х</w:t>
      </w:r>
      <w:r w:rsidRPr="00417E99">
        <w:rPr>
          <w:rFonts w:ascii="Times New Roman" w:hAnsi="Times New Roman" w:cs="Times New Roman"/>
          <w:sz w:val="28"/>
          <w:szCs w:val="28"/>
        </w:rPr>
        <w:t xml:space="preserve"> государственную тайну, </w:t>
      </w:r>
      <w:r w:rsidR="00AC099B" w:rsidRPr="00417E99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672F40" w:rsidRPr="00417E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099B" w:rsidRPr="00417E99">
        <w:rPr>
          <w:rFonts w:ascii="Times New Roman" w:eastAsia="Times New Roman" w:hAnsi="Times New Roman" w:cs="Times New Roman"/>
          <w:sz w:val="28"/>
          <w:szCs w:val="28"/>
        </w:rPr>
        <w:t xml:space="preserve">тся не позднее 10 рабочих дней со дня доведения </w:t>
      </w:r>
      <w:r w:rsidR="00AF516E"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 w:rsidR="00AC099B" w:rsidRPr="00417E9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</w:t>
      </w:r>
      <w:r w:rsidRPr="00417E99">
        <w:rPr>
          <w:rFonts w:ascii="Times New Roman" w:eastAsia="Times New Roman" w:hAnsi="Times New Roman" w:cs="Times New Roman"/>
          <w:sz w:val="28"/>
          <w:szCs w:val="28"/>
        </w:rPr>
        <w:t>лимитов бюджетных обязательств;</w:t>
      </w:r>
    </w:p>
    <w:p w:rsidR="00717D3F" w:rsidRPr="00417E99" w:rsidRDefault="00717D3F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7E99">
        <w:rPr>
          <w:rFonts w:ascii="Times New Roman" w:hAnsi="Times New Roman" w:cs="Times New Roman"/>
          <w:sz w:val="28"/>
          <w:szCs w:val="28"/>
        </w:rPr>
        <w:t>содержащей сведения, составляющи</w:t>
      </w:r>
      <w:r w:rsidR="00AF516E">
        <w:rPr>
          <w:rFonts w:ascii="Times New Roman" w:hAnsi="Times New Roman" w:cs="Times New Roman"/>
          <w:sz w:val="28"/>
          <w:szCs w:val="28"/>
        </w:rPr>
        <w:t>х</w:t>
      </w:r>
      <w:r w:rsidRPr="00417E99">
        <w:rPr>
          <w:rFonts w:ascii="Times New Roman" w:hAnsi="Times New Roman" w:cs="Times New Roman"/>
          <w:sz w:val="28"/>
          <w:szCs w:val="28"/>
        </w:rPr>
        <w:t xml:space="preserve"> государственную тайну, не позднее двадцати рабочих дней со дня доведения учреждению лимитов бюджетных обязательств.</w:t>
      </w:r>
    </w:p>
    <w:p w:rsidR="002A7FF5" w:rsidRPr="00417E99" w:rsidRDefault="00AC099B" w:rsidP="00E52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E9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сметы с обоснованиями (расчетами) плановых сметных показателей, использованными при формировании сметы, направляются на </w:t>
      </w:r>
      <w:r w:rsidR="002A7FF5" w:rsidRPr="00417E99">
        <w:rPr>
          <w:rFonts w:ascii="Times New Roman" w:hAnsi="Times New Roman" w:cs="Times New Roman"/>
          <w:sz w:val="28"/>
          <w:szCs w:val="28"/>
        </w:rPr>
        <w:t xml:space="preserve">проверку и </w:t>
      </w:r>
      <w:r w:rsidRPr="00417E99">
        <w:rPr>
          <w:rFonts w:ascii="Times New Roman" w:hAnsi="Times New Roman" w:cs="Times New Roman"/>
          <w:sz w:val="28"/>
          <w:szCs w:val="28"/>
        </w:rPr>
        <w:t xml:space="preserve">согласование в Отдел финансов </w:t>
      </w:r>
      <w:r w:rsidR="002A7FF5" w:rsidRPr="00417E99">
        <w:rPr>
          <w:rFonts w:ascii="Times New Roman" w:hAnsi="Times New Roman" w:cs="Times New Roman"/>
          <w:sz w:val="28"/>
          <w:szCs w:val="28"/>
        </w:rPr>
        <w:t xml:space="preserve">Администрации МО «Унцукульский район» </w:t>
      </w:r>
      <w:r w:rsidR="00DC7CC2" w:rsidRPr="00417E99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417E99">
        <w:rPr>
          <w:rFonts w:ascii="Times New Roman" w:hAnsi="Times New Roman" w:cs="Times New Roman"/>
          <w:sz w:val="28"/>
          <w:szCs w:val="28"/>
        </w:rPr>
        <w:t>не позднее одного рабочего дня после утверждения сметы.</w:t>
      </w:r>
      <w:r w:rsidR="00672F40"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Согласование оформляется подпис</w:t>
      </w:r>
      <w:r w:rsidR="00DC7CC2"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>ью</w:t>
      </w:r>
      <w:r w:rsidR="00672F40"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Отдела финансов грифом "Согласовано" с указанием наименования должности согласовавшего смету учреждения должностного лица, личной подписи, расшифровки подписи и даты согласования.</w:t>
      </w:r>
      <w:r w:rsidR="000D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FF5" w:rsidRPr="00417E99">
        <w:rPr>
          <w:rFonts w:ascii="Times New Roman" w:hAnsi="Times New Roman" w:cs="Times New Roman"/>
          <w:sz w:val="28"/>
          <w:szCs w:val="28"/>
        </w:rPr>
        <w:t>Один экземпляр утвержденной и согласованной бюджетной сметы остается в Отделе финансов, а другой экземпляр направляется в учреждение.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3E4" w:rsidRPr="00417E99" w:rsidRDefault="000D20A0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F243E4" w:rsidRPr="00417E99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9E32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43E4" w:rsidRPr="00417E99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сметы</w:t>
      </w:r>
    </w:p>
    <w:p w:rsidR="00EC68CA" w:rsidRPr="00417E99" w:rsidRDefault="00EC68CA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C27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 xml:space="preserve">Ведением сметы является внесение изменений в показатели сметы в пределах </w:t>
      </w:r>
      <w:r w:rsidR="00F71C27" w:rsidRPr="00417E99">
        <w:rPr>
          <w:rFonts w:ascii="Times New Roman" w:eastAsia="Times New Roman" w:hAnsi="Times New Roman" w:cs="Times New Roman"/>
          <w:sz w:val="28"/>
          <w:szCs w:val="28"/>
        </w:rPr>
        <w:t xml:space="preserve">доведенных </w:t>
      </w:r>
      <w:r w:rsidR="00F71C27"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> учреждению в установленном законодательством Российской Федерации порядке лимитов бюджетных обязательств.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 xml:space="preserve">Изменения показателей сметы составляются  по форме согласно приложению </w:t>
      </w:r>
      <w:r w:rsidR="00F71C27" w:rsidRPr="00417E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E9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 xml:space="preserve">-изменяющих объемы сметных назначений в случае изменения </w:t>
      </w:r>
      <w:r w:rsidR="00F71C27" w:rsidRPr="00417E99">
        <w:rPr>
          <w:rFonts w:ascii="Times New Roman" w:eastAsia="Times New Roman" w:hAnsi="Times New Roman" w:cs="Times New Roman"/>
          <w:sz w:val="28"/>
          <w:szCs w:val="28"/>
        </w:rPr>
        <w:t xml:space="preserve">доведенных учреждению </w:t>
      </w:r>
      <w:r w:rsidRPr="00417E99">
        <w:rPr>
          <w:rFonts w:ascii="Times New Roman" w:eastAsia="Times New Roman" w:hAnsi="Times New Roman" w:cs="Times New Roman"/>
          <w:sz w:val="28"/>
          <w:szCs w:val="28"/>
        </w:rPr>
        <w:t>лимитов бюджетных обязательств;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6C279A" w:rsidRPr="006C279A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9A">
        <w:rPr>
          <w:rFonts w:ascii="Times New Roman" w:eastAsia="Times New Roman" w:hAnsi="Times New Roman" w:cs="Times New Roman"/>
          <w:sz w:val="28"/>
          <w:szCs w:val="28"/>
        </w:rPr>
        <w:t>-изменяющих распр</w:t>
      </w:r>
      <w:r w:rsidR="006C279A" w:rsidRPr="006C279A">
        <w:rPr>
          <w:rFonts w:ascii="Times New Roman" w:eastAsia="Times New Roman" w:hAnsi="Times New Roman" w:cs="Times New Roman"/>
          <w:sz w:val="28"/>
          <w:szCs w:val="28"/>
        </w:rPr>
        <w:t>еделение сметных назначений по</w:t>
      </w:r>
      <w:r w:rsidRPr="006C279A">
        <w:rPr>
          <w:rFonts w:ascii="Times New Roman" w:eastAsia="Times New Roman" w:hAnsi="Times New Roman" w:cs="Times New Roman"/>
          <w:sz w:val="28"/>
          <w:szCs w:val="28"/>
        </w:rPr>
        <w:t xml:space="preserve"> кодам </w:t>
      </w:r>
      <w:r w:rsidR="00DC7CC2" w:rsidRPr="006C279A">
        <w:rPr>
          <w:rFonts w:ascii="Times New Roman" w:eastAsia="Times New Roman" w:hAnsi="Times New Roman" w:cs="Times New Roman"/>
          <w:sz w:val="28"/>
          <w:szCs w:val="28"/>
        </w:rPr>
        <w:t>операций сектора государственного управления</w:t>
      </w:r>
      <w:r w:rsidRPr="006C279A">
        <w:rPr>
          <w:rFonts w:ascii="Times New Roman" w:eastAsia="Times New Roman" w:hAnsi="Times New Roman" w:cs="Times New Roman"/>
          <w:sz w:val="28"/>
          <w:szCs w:val="28"/>
        </w:rPr>
        <w:t>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r w:rsidR="0005790E" w:rsidRPr="006C2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-изменяющих объемы сметных назначений, приводящих к перераспред</w:t>
      </w:r>
      <w:r w:rsidR="00F71C27" w:rsidRPr="00417E99">
        <w:rPr>
          <w:rFonts w:ascii="Times New Roman" w:eastAsia="Times New Roman" w:hAnsi="Times New Roman" w:cs="Times New Roman"/>
          <w:sz w:val="28"/>
          <w:szCs w:val="28"/>
        </w:rPr>
        <w:t>елению их между разделами сметы.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</w:t>
      </w:r>
      <w:r w:rsidR="002877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27" w:rsidRPr="00417E99" w:rsidRDefault="00F71C27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</w:t>
      </w:r>
      <w:r w:rsidR="00717D3F"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 10 рабочих дней</w:t>
      </w:r>
      <w:r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лимитов бюджетных обязательств</w:t>
      </w:r>
      <w:r w:rsidR="004026C2" w:rsidRPr="00417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E4" w:rsidRPr="00417E99" w:rsidRDefault="00F243E4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eastAsia="Times New Roman" w:hAnsi="Times New Roman" w:cs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</w:t>
      </w:r>
      <w:r w:rsidR="00717D3F" w:rsidRPr="00417E99">
        <w:rPr>
          <w:rFonts w:ascii="Times New Roman" w:eastAsia="Times New Roman" w:hAnsi="Times New Roman" w:cs="Times New Roman"/>
          <w:sz w:val="28"/>
          <w:szCs w:val="28"/>
        </w:rPr>
        <w:t xml:space="preserve"> Отделу финансов</w:t>
      </w:r>
      <w:r w:rsidRPr="00417E99">
        <w:rPr>
          <w:rFonts w:ascii="Times New Roman" w:eastAsia="Times New Roman" w:hAnsi="Times New Roman" w:cs="Times New Roman"/>
          <w:sz w:val="28"/>
          <w:szCs w:val="28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DC7CC2" w:rsidRPr="00417E99" w:rsidRDefault="00DC7CC2" w:rsidP="00E52D8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9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внесения изменений в показатели бюджетной сметы учреждения в срок не позднее двух рабочих дней до окончания текущего финансового года формируют, утверждают и предоставляют в Отдел финансов бюджетную смету.</w:t>
      </w:r>
    </w:p>
    <w:p w:rsidR="00E44E31" w:rsidRPr="00417E99" w:rsidRDefault="00E44E31" w:rsidP="00E52D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31" w:rsidRPr="00417E99" w:rsidRDefault="00E44E31" w:rsidP="00E52D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31" w:rsidRPr="00417E99" w:rsidRDefault="00E44E31" w:rsidP="00E52D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31" w:rsidRPr="00417E99" w:rsidRDefault="00E44E31" w:rsidP="00E52D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31" w:rsidRPr="00417E99" w:rsidRDefault="00E44E31" w:rsidP="00E52D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31" w:rsidRPr="00417E99" w:rsidRDefault="00E44E31" w:rsidP="00E52D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31" w:rsidRPr="00417E99" w:rsidRDefault="00E44E31" w:rsidP="00E52D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4E31" w:rsidRPr="00417E99" w:rsidSect="00C06403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EE" w:rsidRDefault="00CF13EE" w:rsidP="00515212">
      <w:pPr>
        <w:spacing w:after="0" w:line="240" w:lineRule="auto"/>
      </w:pPr>
      <w:r>
        <w:separator/>
      </w:r>
    </w:p>
  </w:endnote>
  <w:endnote w:type="continuationSeparator" w:id="0">
    <w:p w:rsidR="00CF13EE" w:rsidRDefault="00CF13EE" w:rsidP="0051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95487"/>
      <w:docPartObj>
        <w:docPartGallery w:val="Page Numbers (Bottom of Page)"/>
        <w:docPartUnique/>
      </w:docPartObj>
    </w:sdtPr>
    <w:sdtEndPr/>
    <w:sdtContent>
      <w:p w:rsidR="00FA385F" w:rsidRDefault="00E43FD1">
        <w:pPr>
          <w:pStyle w:val="aa"/>
          <w:jc w:val="center"/>
        </w:pPr>
        <w:r>
          <w:fldChar w:fldCharType="begin"/>
        </w:r>
        <w:r w:rsidR="003F648D">
          <w:instrText xml:space="preserve"> PAGE   \* MERGEFORMAT </w:instrText>
        </w:r>
        <w:r>
          <w:fldChar w:fldCharType="separate"/>
        </w:r>
        <w:r w:rsidR="00900E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5212" w:rsidRDefault="005152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EE" w:rsidRDefault="00CF13EE" w:rsidP="00515212">
      <w:pPr>
        <w:spacing w:after="0" w:line="240" w:lineRule="auto"/>
      </w:pPr>
      <w:r>
        <w:separator/>
      </w:r>
    </w:p>
  </w:footnote>
  <w:footnote w:type="continuationSeparator" w:id="0">
    <w:p w:rsidR="00CF13EE" w:rsidRDefault="00CF13EE" w:rsidP="0051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22"/>
    <w:multiLevelType w:val="multilevel"/>
    <w:tmpl w:val="186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E4"/>
    <w:rsid w:val="0005790E"/>
    <w:rsid w:val="00062241"/>
    <w:rsid w:val="00071AED"/>
    <w:rsid w:val="000D20A0"/>
    <w:rsid w:val="001B2208"/>
    <w:rsid w:val="001D08B5"/>
    <w:rsid w:val="001F38F2"/>
    <w:rsid w:val="00277CD9"/>
    <w:rsid w:val="00287738"/>
    <w:rsid w:val="002A7FF5"/>
    <w:rsid w:val="002D4CA5"/>
    <w:rsid w:val="002D744A"/>
    <w:rsid w:val="00323671"/>
    <w:rsid w:val="00327D13"/>
    <w:rsid w:val="00333C39"/>
    <w:rsid w:val="003F648D"/>
    <w:rsid w:val="004026C2"/>
    <w:rsid w:val="00417E99"/>
    <w:rsid w:val="0046584A"/>
    <w:rsid w:val="004903BF"/>
    <w:rsid w:val="004D432A"/>
    <w:rsid w:val="00515212"/>
    <w:rsid w:val="00530478"/>
    <w:rsid w:val="005516A8"/>
    <w:rsid w:val="00575E72"/>
    <w:rsid w:val="005B411E"/>
    <w:rsid w:val="005D4C86"/>
    <w:rsid w:val="00614C67"/>
    <w:rsid w:val="00616EB9"/>
    <w:rsid w:val="00622D34"/>
    <w:rsid w:val="00636EEE"/>
    <w:rsid w:val="00643FA8"/>
    <w:rsid w:val="00672F40"/>
    <w:rsid w:val="006B52F7"/>
    <w:rsid w:val="006C279A"/>
    <w:rsid w:val="00712910"/>
    <w:rsid w:val="00717D3F"/>
    <w:rsid w:val="00750604"/>
    <w:rsid w:val="007B634B"/>
    <w:rsid w:val="008930FE"/>
    <w:rsid w:val="00900EB7"/>
    <w:rsid w:val="009971CA"/>
    <w:rsid w:val="009B1525"/>
    <w:rsid w:val="009D5978"/>
    <w:rsid w:val="009E3237"/>
    <w:rsid w:val="00A27728"/>
    <w:rsid w:val="00A32610"/>
    <w:rsid w:val="00AC099B"/>
    <w:rsid w:val="00AF516E"/>
    <w:rsid w:val="00B753FF"/>
    <w:rsid w:val="00BC4314"/>
    <w:rsid w:val="00BD0260"/>
    <w:rsid w:val="00BE68DE"/>
    <w:rsid w:val="00C04BAA"/>
    <w:rsid w:val="00C06403"/>
    <w:rsid w:val="00C06E74"/>
    <w:rsid w:val="00C90F89"/>
    <w:rsid w:val="00C96A51"/>
    <w:rsid w:val="00CA369D"/>
    <w:rsid w:val="00CA4FE9"/>
    <w:rsid w:val="00CD2B1A"/>
    <w:rsid w:val="00CF13EE"/>
    <w:rsid w:val="00CF64DF"/>
    <w:rsid w:val="00D002C5"/>
    <w:rsid w:val="00DC7CC2"/>
    <w:rsid w:val="00DE7E07"/>
    <w:rsid w:val="00E057AA"/>
    <w:rsid w:val="00E17285"/>
    <w:rsid w:val="00E43FD1"/>
    <w:rsid w:val="00E44E31"/>
    <w:rsid w:val="00E52D81"/>
    <w:rsid w:val="00E61D35"/>
    <w:rsid w:val="00E621B2"/>
    <w:rsid w:val="00E70966"/>
    <w:rsid w:val="00EC68CA"/>
    <w:rsid w:val="00F22A6E"/>
    <w:rsid w:val="00F243E4"/>
    <w:rsid w:val="00F66280"/>
    <w:rsid w:val="00F71C27"/>
    <w:rsid w:val="00FA385F"/>
    <w:rsid w:val="00FA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F243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1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12"/>
  </w:style>
  <w:style w:type="paragraph" w:styleId="aa">
    <w:name w:val="footer"/>
    <w:basedOn w:val="a"/>
    <w:link w:val="ab"/>
    <w:uiPriority w:val="99"/>
    <w:unhideWhenUsed/>
    <w:rsid w:val="0051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212"/>
  </w:style>
  <w:style w:type="character" w:customStyle="1" w:styleId="ac">
    <w:name w:val="Без интервала Знак"/>
    <w:link w:val="a5"/>
    <w:uiPriority w:val="1"/>
    <w:locked/>
    <w:rsid w:val="001D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F243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1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12"/>
  </w:style>
  <w:style w:type="paragraph" w:styleId="aa">
    <w:name w:val="footer"/>
    <w:basedOn w:val="a"/>
    <w:link w:val="ab"/>
    <w:uiPriority w:val="99"/>
    <w:unhideWhenUsed/>
    <w:rsid w:val="0051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212"/>
  </w:style>
  <w:style w:type="character" w:customStyle="1" w:styleId="ac">
    <w:name w:val="Без интервала Знак"/>
    <w:link w:val="a5"/>
    <w:uiPriority w:val="1"/>
    <w:locked/>
    <w:rsid w:val="001D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95AAA522C0E47A4FC75C8B87B9E32C5E5950035D8B96F08D64B696B2ED64507B938E0B7E7F5D44066080AA67BED4DBF8BAB9FBEB2B2B1T9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cp:lastPrinted>2023-06-27T08:13:00Z</cp:lastPrinted>
  <dcterms:created xsi:type="dcterms:W3CDTF">2023-10-04T11:39:00Z</dcterms:created>
  <dcterms:modified xsi:type="dcterms:W3CDTF">2023-10-04T11:39:00Z</dcterms:modified>
</cp:coreProperties>
</file>