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92" w:rsidRPr="000D5A92" w:rsidRDefault="000D5A92" w:rsidP="000D5A92">
      <w:pPr>
        <w:spacing w:after="200" w:line="276" w:lineRule="auto"/>
        <w:jc w:val="right"/>
        <w:rPr>
          <w:rFonts w:eastAsia="Calibri" w:cs="Times New Roman"/>
          <w:b/>
          <w:szCs w:val="28"/>
        </w:rPr>
      </w:pPr>
      <w:r w:rsidRPr="000D5A92">
        <w:rPr>
          <w:rFonts w:eastAsia="Calibri" w:cs="Times New Roman"/>
          <w:b/>
          <w:szCs w:val="28"/>
        </w:rPr>
        <w:t>ПРОЕКТ</w:t>
      </w:r>
    </w:p>
    <w:p w:rsidR="00B10481" w:rsidRPr="00B10481" w:rsidRDefault="00B10481" w:rsidP="00B10481">
      <w:pPr>
        <w:spacing w:after="200" w:line="276" w:lineRule="auto"/>
        <w:jc w:val="center"/>
        <w:rPr>
          <w:rFonts w:ascii="Calibri" w:eastAsia="Calibri" w:hAnsi="Calibri" w:cs="Times New Roman"/>
          <w:szCs w:val="28"/>
        </w:rPr>
      </w:pPr>
      <w:r w:rsidRPr="00B10481">
        <w:rPr>
          <w:rFonts w:ascii="Calibri" w:eastAsia="Calibri" w:hAnsi="Calibri" w:cs="Times New Roman"/>
          <w:noProof/>
          <w:szCs w:val="28"/>
          <w:lang w:eastAsia="ru-RU"/>
        </w:rPr>
        <w:drawing>
          <wp:inline distT="0" distB="0" distL="0" distR="0" wp14:anchorId="4E17AFD4" wp14:editId="745C9696">
            <wp:extent cx="1555115" cy="11563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481" w:rsidRPr="00B10481" w:rsidRDefault="00B10481" w:rsidP="00B10481">
      <w:pPr>
        <w:keepNext/>
        <w:jc w:val="center"/>
        <w:outlineLvl w:val="0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B10481">
        <w:rPr>
          <w:rFonts w:eastAsia="Times New Roman" w:cs="Times New Roman"/>
          <w:b/>
          <w:bCs/>
          <w:sz w:val="32"/>
          <w:szCs w:val="32"/>
          <w:lang w:eastAsia="ru-RU"/>
        </w:rPr>
        <w:t>РЕСПУБЛИКА ДАГЕСТАН</w:t>
      </w:r>
    </w:p>
    <w:p w:rsidR="00B10481" w:rsidRPr="00B10481" w:rsidRDefault="00B10481" w:rsidP="00B10481">
      <w:pPr>
        <w:jc w:val="center"/>
        <w:rPr>
          <w:rFonts w:eastAsia="Calibri" w:cs="Times New Roman"/>
          <w:b/>
          <w:sz w:val="32"/>
          <w:szCs w:val="32"/>
          <w:lang w:eastAsia="ru-RU"/>
        </w:rPr>
      </w:pPr>
      <w:r w:rsidRPr="00B10481">
        <w:rPr>
          <w:rFonts w:eastAsia="Calibri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B10481" w:rsidRPr="00B10481" w:rsidRDefault="00B10481" w:rsidP="00B10481">
      <w:pPr>
        <w:keepNext/>
        <w:jc w:val="center"/>
        <w:outlineLvl w:val="0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B10481">
        <w:rPr>
          <w:rFonts w:eastAsia="Times New Roman" w:cs="Times New Roman"/>
          <w:b/>
          <w:bCs/>
          <w:sz w:val="32"/>
          <w:szCs w:val="32"/>
          <w:lang w:eastAsia="ru-RU"/>
        </w:rPr>
        <w:t>«УНЦУКУЛЬСКИЙ РАЙОН»</w:t>
      </w:r>
    </w:p>
    <w:p w:rsidR="00B10481" w:rsidRPr="0080185D" w:rsidRDefault="00B10481" w:rsidP="00B10481">
      <w:pPr>
        <w:keepNext/>
        <w:tabs>
          <w:tab w:val="left" w:pos="1540"/>
          <w:tab w:val="center" w:pos="4677"/>
        </w:tabs>
        <w:jc w:val="center"/>
        <w:outlineLvl w:val="0"/>
        <w:rPr>
          <w:rFonts w:eastAsia="Times New Roman" w:cs="Times New Roman"/>
          <w:bCs/>
          <w:sz w:val="18"/>
          <w:szCs w:val="18"/>
          <w:lang w:eastAsia="ru-RU"/>
        </w:rPr>
      </w:pPr>
      <w:r w:rsidRPr="0080185D">
        <w:rPr>
          <w:rFonts w:eastAsia="Times New Roman" w:cs="Times New Roman"/>
          <w:bCs/>
          <w:sz w:val="18"/>
          <w:szCs w:val="18"/>
          <w:lang w:eastAsia="ru-RU"/>
        </w:rPr>
        <w:t>Индекс 368950</w:t>
      </w:r>
      <w:r w:rsidR="0080185D" w:rsidRPr="0080185D">
        <w:rPr>
          <w:rFonts w:eastAsia="Times New Roman" w:cs="Times New Roman"/>
          <w:bCs/>
          <w:sz w:val="18"/>
          <w:szCs w:val="18"/>
          <w:lang w:eastAsia="ru-RU"/>
        </w:rPr>
        <w:t>, Унцукульский район,</w:t>
      </w:r>
      <w:r w:rsidRPr="0080185D">
        <w:rPr>
          <w:rFonts w:eastAsia="Times New Roman" w:cs="Times New Roman"/>
          <w:bCs/>
          <w:sz w:val="18"/>
          <w:szCs w:val="18"/>
          <w:lang w:eastAsia="ru-RU"/>
        </w:rPr>
        <w:t xml:space="preserve"> пос. Шамилькала ул. М. Дахадаева, 3 тел. 55-64-85 </w:t>
      </w:r>
      <w:r w:rsidRPr="0080185D">
        <w:rPr>
          <w:rFonts w:eastAsia="Times New Roman" w:cs="Times New Roman"/>
          <w:bCs/>
          <w:sz w:val="18"/>
          <w:szCs w:val="18"/>
          <w:lang w:val="en-US" w:eastAsia="ru-RU"/>
        </w:rPr>
        <w:t>e</w:t>
      </w:r>
      <w:r w:rsidRPr="0080185D">
        <w:rPr>
          <w:rFonts w:eastAsia="Times New Roman" w:cs="Times New Roman"/>
          <w:bCs/>
          <w:sz w:val="18"/>
          <w:szCs w:val="18"/>
          <w:lang w:eastAsia="ru-RU"/>
        </w:rPr>
        <w:t>-</w:t>
      </w:r>
      <w:r w:rsidRPr="0080185D">
        <w:rPr>
          <w:rFonts w:eastAsia="Times New Roman" w:cs="Times New Roman"/>
          <w:bCs/>
          <w:sz w:val="18"/>
          <w:szCs w:val="18"/>
          <w:lang w:val="en-US" w:eastAsia="ru-RU"/>
        </w:rPr>
        <w:t>mail</w:t>
      </w:r>
      <w:r w:rsidRPr="0080185D">
        <w:rPr>
          <w:rFonts w:eastAsia="Times New Roman" w:cs="Times New Roman"/>
          <w:bCs/>
          <w:sz w:val="18"/>
          <w:szCs w:val="18"/>
          <w:lang w:eastAsia="ru-RU"/>
        </w:rPr>
        <w:t xml:space="preserve">: </w:t>
      </w:r>
      <w:proofErr w:type="spellStart"/>
      <w:r w:rsidRPr="0080185D">
        <w:rPr>
          <w:rFonts w:eastAsia="Times New Roman" w:cs="Times New Roman"/>
          <w:bCs/>
          <w:sz w:val="18"/>
          <w:szCs w:val="18"/>
          <w:lang w:val="en-US" w:eastAsia="ru-RU"/>
        </w:rPr>
        <w:t>mo</w:t>
      </w:r>
      <w:proofErr w:type="spellEnd"/>
      <w:r w:rsidRPr="0080185D">
        <w:rPr>
          <w:rFonts w:eastAsia="Times New Roman" w:cs="Times New Roman"/>
          <w:bCs/>
          <w:sz w:val="18"/>
          <w:szCs w:val="18"/>
          <w:lang w:eastAsia="ru-RU"/>
        </w:rPr>
        <w:t>_</w:t>
      </w:r>
      <w:proofErr w:type="spellStart"/>
      <w:r w:rsidRPr="0080185D">
        <w:rPr>
          <w:rFonts w:eastAsia="Times New Roman" w:cs="Times New Roman"/>
          <w:bCs/>
          <w:sz w:val="18"/>
          <w:szCs w:val="18"/>
          <w:lang w:val="en-US" w:eastAsia="ru-RU"/>
        </w:rPr>
        <w:t>uncuk</w:t>
      </w:r>
      <w:proofErr w:type="spellEnd"/>
      <w:r w:rsidRPr="0080185D">
        <w:rPr>
          <w:rFonts w:eastAsia="Times New Roman" w:cs="Times New Roman"/>
          <w:bCs/>
          <w:sz w:val="18"/>
          <w:szCs w:val="18"/>
          <w:lang w:eastAsia="ru-RU"/>
        </w:rPr>
        <w:t>_</w:t>
      </w:r>
      <w:proofErr w:type="spellStart"/>
      <w:r w:rsidRPr="0080185D">
        <w:rPr>
          <w:rFonts w:eastAsia="Times New Roman" w:cs="Times New Roman"/>
          <w:bCs/>
          <w:sz w:val="18"/>
          <w:szCs w:val="18"/>
          <w:lang w:val="en-US" w:eastAsia="ru-RU"/>
        </w:rPr>
        <w:t>raion</w:t>
      </w:r>
      <w:proofErr w:type="spellEnd"/>
      <w:r w:rsidRPr="0080185D">
        <w:rPr>
          <w:rFonts w:eastAsia="Times New Roman" w:cs="Times New Roman"/>
          <w:bCs/>
          <w:sz w:val="18"/>
          <w:szCs w:val="18"/>
          <w:lang w:eastAsia="ru-RU"/>
        </w:rPr>
        <w:t>@</w:t>
      </w:r>
      <w:r w:rsidRPr="0080185D">
        <w:rPr>
          <w:rFonts w:eastAsia="Times New Roman" w:cs="Times New Roman"/>
          <w:bCs/>
          <w:sz w:val="18"/>
          <w:szCs w:val="18"/>
          <w:lang w:val="en-US" w:eastAsia="ru-RU"/>
        </w:rPr>
        <w:t>mail</w:t>
      </w:r>
      <w:r w:rsidRPr="0080185D">
        <w:rPr>
          <w:rFonts w:eastAsia="Times New Roman" w:cs="Times New Roman"/>
          <w:bCs/>
          <w:sz w:val="18"/>
          <w:szCs w:val="18"/>
          <w:lang w:eastAsia="ru-RU"/>
        </w:rPr>
        <w:t>.</w:t>
      </w:r>
      <w:proofErr w:type="spellStart"/>
      <w:r w:rsidRPr="0080185D">
        <w:rPr>
          <w:rFonts w:eastAsia="Times New Roman" w:cs="Times New Roman"/>
          <w:bCs/>
          <w:sz w:val="18"/>
          <w:szCs w:val="18"/>
          <w:lang w:val="en-US" w:eastAsia="ru-RU"/>
        </w:rPr>
        <w:t>ru</w:t>
      </w:r>
      <w:proofErr w:type="spellEnd"/>
    </w:p>
    <w:p w:rsidR="00B10481" w:rsidRPr="00B10481" w:rsidRDefault="00B10481" w:rsidP="00B10481">
      <w:pPr>
        <w:keepNext/>
        <w:outlineLvl w:val="0"/>
        <w:rPr>
          <w:rFonts w:eastAsia="Times New Roman" w:cs="Times New Roman"/>
          <w:bCs/>
          <w:sz w:val="20"/>
          <w:szCs w:val="20"/>
          <w:lang w:eastAsia="ru-RU"/>
        </w:rPr>
      </w:pPr>
      <w:r w:rsidRPr="00B10481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E51E0" wp14:editId="1BC1E405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515100" cy="0"/>
                <wp:effectExtent l="0" t="19050" r="38100" b="3810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C51BC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B10481" w:rsidRPr="00B10481" w:rsidRDefault="00B10481" w:rsidP="00B10481">
      <w:pPr>
        <w:tabs>
          <w:tab w:val="left" w:pos="360"/>
          <w:tab w:val="left" w:pos="1160"/>
          <w:tab w:val="center" w:pos="5102"/>
        </w:tabs>
        <w:spacing w:after="200" w:line="276" w:lineRule="auto"/>
        <w:rPr>
          <w:rFonts w:ascii="Calibri" w:eastAsia="Calibri" w:hAnsi="Calibri" w:cs="Times New Roman"/>
          <w:sz w:val="22"/>
        </w:rPr>
      </w:pPr>
    </w:p>
    <w:p w:rsidR="00B10481" w:rsidRPr="00B10481" w:rsidRDefault="00B10481" w:rsidP="00B10481">
      <w:pPr>
        <w:tabs>
          <w:tab w:val="left" w:pos="360"/>
          <w:tab w:val="left" w:pos="1160"/>
          <w:tab w:val="center" w:pos="5102"/>
        </w:tabs>
        <w:spacing w:after="200" w:line="276" w:lineRule="auto"/>
        <w:jc w:val="center"/>
        <w:rPr>
          <w:rFonts w:eastAsia="Calibri" w:cs="Times New Roman"/>
          <w:b/>
          <w:szCs w:val="28"/>
        </w:rPr>
      </w:pPr>
      <w:r w:rsidRPr="00B10481">
        <w:rPr>
          <w:rFonts w:eastAsia="Calibri" w:cs="Times New Roman"/>
          <w:b/>
          <w:szCs w:val="28"/>
        </w:rPr>
        <w:t>П О С Т А Н О В Л Е Н И Е</w:t>
      </w:r>
    </w:p>
    <w:p w:rsidR="00B10481" w:rsidRPr="00B10481" w:rsidRDefault="00B10481" w:rsidP="00B10481">
      <w:pPr>
        <w:keepNext/>
        <w:tabs>
          <w:tab w:val="left" w:pos="360"/>
        </w:tabs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:rsidR="00B10481" w:rsidRPr="00B10481" w:rsidRDefault="00B10481" w:rsidP="00B10481">
      <w:pPr>
        <w:keepNext/>
        <w:tabs>
          <w:tab w:val="left" w:pos="360"/>
        </w:tabs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B10481">
        <w:rPr>
          <w:rFonts w:eastAsia="Times New Roman" w:cs="Times New Roman"/>
          <w:b/>
          <w:bCs/>
          <w:szCs w:val="28"/>
          <w:lang w:eastAsia="ru-RU"/>
        </w:rPr>
        <w:t xml:space="preserve">от </w:t>
      </w:r>
      <w:r w:rsidR="000D5A92">
        <w:rPr>
          <w:rFonts w:eastAsia="Times New Roman" w:cs="Times New Roman"/>
          <w:b/>
          <w:bCs/>
          <w:szCs w:val="28"/>
          <w:lang w:eastAsia="ru-RU"/>
        </w:rPr>
        <w:t>______________</w:t>
      </w:r>
      <w:r w:rsidR="0080185D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B10481">
        <w:rPr>
          <w:rFonts w:eastAsia="Times New Roman" w:cs="Times New Roman"/>
          <w:b/>
          <w:bCs/>
          <w:szCs w:val="28"/>
          <w:lang w:eastAsia="ru-RU"/>
        </w:rPr>
        <w:t>2023 г.  №</w:t>
      </w:r>
      <w:r w:rsidR="000D5A92">
        <w:rPr>
          <w:rFonts w:eastAsia="Times New Roman" w:cs="Times New Roman"/>
          <w:b/>
          <w:bCs/>
          <w:szCs w:val="28"/>
          <w:lang w:eastAsia="ru-RU"/>
        </w:rPr>
        <w:t>_____</w:t>
      </w:r>
    </w:p>
    <w:p w:rsidR="00B10481" w:rsidRPr="00B10481" w:rsidRDefault="00B10481" w:rsidP="00B10481">
      <w:pPr>
        <w:keepNext/>
        <w:jc w:val="center"/>
        <w:outlineLvl w:val="0"/>
        <w:rPr>
          <w:rFonts w:eastAsia="Courier New" w:cs="Times New Roman"/>
          <w:b/>
          <w:bCs/>
          <w:color w:val="000000"/>
          <w:spacing w:val="55"/>
          <w:sz w:val="24"/>
          <w:szCs w:val="24"/>
          <w:shd w:val="clear" w:color="auto" w:fill="FFFFFF"/>
          <w:lang w:eastAsia="ru-RU"/>
        </w:rPr>
      </w:pPr>
    </w:p>
    <w:p w:rsidR="00B10481" w:rsidRPr="00155E10" w:rsidRDefault="00B10481" w:rsidP="00B10481">
      <w:pPr>
        <w:keepNext/>
        <w:jc w:val="center"/>
        <w:outlineLvl w:val="0"/>
        <w:rPr>
          <w:rFonts w:eastAsia="Courier New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155E10">
        <w:rPr>
          <w:rFonts w:eastAsia="Courier New" w:cs="Times New Roman"/>
          <w:b/>
          <w:bCs/>
          <w:sz w:val="26"/>
          <w:szCs w:val="26"/>
          <w:shd w:val="clear" w:color="auto" w:fill="FFFFFF"/>
          <w:lang w:eastAsia="ru-RU"/>
        </w:rPr>
        <w:t xml:space="preserve">Об утверждении административного регламента предоставления </w:t>
      </w:r>
      <w:r w:rsidR="008302A2">
        <w:rPr>
          <w:rFonts w:eastAsia="Courier New" w:cs="Times New Roman"/>
          <w:b/>
          <w:bCs/>
          <w:sz w:val="26"/>
          <w:szCs w:val="26"/>
          <w:shd w:val="clear" w:color="auto" w:fill="FFFFFF"/>
          <w:lang w:eastAsia="ru-RU"/>
        </w:rPr>
        <w:t xml:space="preserve">муниципальной </w:t>
      </w:r>
      <w:r w:rsidRPr="00155E10">
        <w:rPr>
          <w:rFonts w:eastAsia="Courier New" w:cs="Times New Roman"/>
          <w:b/>
          <w:bCs/>
          <w:sz w:val="26"/>
          <w:szCs w:val="26"/>
          <w:shd w:val="clear" w:color="auto" w:fill="FFFFFF"/>
          <w:lang w:eastAsia="ru-RU"/>
        </w:rPr>
        <w:t>услуги по установлению сервитута (публичного сервитута) в отношении земель</w:t>
      </w:r>
      <w:r w:rsidR="00155E10">
        <w:rPr>
          <w:rFonts w:eastAsia="Courier New" w:cs="Times New Roman"/>
          <w:b/>
          <w:bCs/>
          <w:sz w:val="26"/>
          <w:szCs w:val="26"/>
          <w:shd w:val="clear" w:color="auto" w:fill="FFFFFF"/>
          <w:lang w:eastAsia="ru-RU"/>
        </w:rPr>
        <w:t xml:space="preserve"> (земель</w:t>
      </w:r>
      <w:r w:rsidR="00155E10" w:rsidRPr="00155E10">
        <w:rPr>
          <w:rFonts w:eastAsia="Courier New" w:cs="Times New Roman"/>
          <w:b/>
          <w:bCs/>
          <w:sz w:val="26"/>
          <w:szCs w:val="26"/>
          <w:shd w:val="clear" w:color="auto" w:fill="FFFFFF"/>
          <w:lang w:eastAsia="ru-RU"/>
        </w:rPr>
        <w:t>н</w:t>
      </w:r>
      <w:r w:rsidR="00155E10">
        <w:rPr>
          <w:rFonts w:eastAsia="Courier New" w:cs="Times New Roman"/>
          <w:b/>
          <w:bCs/>
          <w:sz w:val="26"/>
          <w:szCs w:val="26"/>
          <w:shd w:val="clear" w:color="auto" w:fill="FFFFFF"/>
          <w:lang w:eastAsia="ru-RU"/>
        </w:rPr>
        <w:t>ых</w:t>
      </w:r>
      <w:r w:rsidR="00155E10" w:rsidRPr="00155E10">
        <w:rPr>
          <w:rFonts w:eastAsia="Courier New" w:cs="Times New Roman"/>
          <w:b/>
          <w:bCs/>
          <w:sz w:val="26"/>
          <w:szCs w:val="26"/>
          <w:shd w:val="clear" w:color="auto" w:fill="FFFFFF"/>
          <w:lang w:eastAsia="ru-RU"/>
        </w:rPr>
        <w:t xml:space="preserve"> участк</w:t>
      </w:r>
      <w:r w:rsidR="00155E10">
        <w:rPr>
          <w:rFonts w:eastAsia="Courier New" w:cs="Times New Roman"/>
          <w:b/>
          <w:bCs/>
          <w:sz w:val="26"/>
          <w:szCs w:val="26"/>
          <w:shd w:val="clear" w:color="auto" w:fill="FFFFFF"/>
          <w:lang w:eastAsia="ru-RU"/>
        </w:rPr>
        <w:t>ов)</w:t>
      </w:r>
      <w:r w:rsidRPr="00155E10">
        <w:rPr>
          <w:rFonts w:eastAsia="Courier New" w:cs="Times New Roman"/>
          <w:b/>
          <w:bCs/>
          <w:sz w:val="26"/>
          <w:szCs w:val="26"/>
          <w:shd w:val="clear" w:color="auto" w:fill="FFFFFF"/>
          <w:lang w:eastAsia="ru-RU"/>
        </w:rPr>
        <w:t>, находящ</w:t>
      </w:r>
      <w:r w:rsidR="00155E10">
        <w:rPr>
          <w:rFonts w:eastAsia="Courier New" w:cs="Times New Roman"/>
          <w:b/>
          <w:bCs/>
          <w:sz w:val="26"/>
          <w:szCs w:val="26"/>
          <w:shd w:val="clear" w:color="auto" w:fill="FFFFFF"/>
          <w:lang w:eastAsia="ru-RU"/>
        </w:rPr>
        <w:t>ихся</w:t>
      </w:r>
      <w:r w:rsidRPr="00155E10">
        <w:rPr>
          <w:rFonts w:eastAsia="Courier New" w:cs="Times New Roman"/>
          <w:b/>
          <w:bCs/>
          <w:sz w:val="26"/>
          <w:szCs w:val="26"/>
          <w:shd w:val="clear" w:color="auto" w:fill="FFFFFF"/>
          <w:lang w:eastAsia="ru-RU"/>
        </w:rPr>
        <w:t xml:space="preserve"> в собственности муниципального образования «Унцукульский район»</w:t>
      </w:r>
    </w:p>
    <w:p w:rsidR="00B10481" w:rsidRPr="00B10481" w:rsidRDefault="00B10481" w:rsidP="00B10481">
      <w:pPr>
        <w:keepNext/>
        <w:jc w:val="center"/>
        <w:outlineLvl w:val="0"/>
        <w:rPr>
          <w:rFonts w:eastAsia="Courier New" w:cs="Times New Roman"/>
          <w:b/>
          <w:bCs/>
          <w:color w:val="000000"/>
          <w:spacing w:val="55"/>
          <w:szCs w:val="28"/>
          <w:shd w:val="clear" w:color="auto" w:fill="FFFFFF"/>
          <w:lang w:eastAsia="ru-RU"/>
        </w:rPr>
      </w:pPr>
    </w:p>
    <w:p w:rsidR="00B10481" w:rsidRPr="00155E10" w:rsidRDefault="004558AB" w:rsidP="00155E10">
      <w:pPr>
        <w:keepNext/>
        <w:ind w:firstLine="708"/>
        <w:jc w:val="both"/>
        <w:outlineLvl w:val="0"/>
        <w:rPr>
          <w:rFonts w:eastAsia="Courier New" w:cs="Times New Roman"/>
          <w:bCs/>
          <w:sz w:val="26"/>
          <w:szCs w:val="26"/>
          <w:shd w:val="clear" w:color="auto" w:fill="FFFFFF"/>
          <w:lang w:eastAsia="ru-RU"/>
        </w:rPr>
      </w:pPr>
      <w:r w:rsidRPr="00155E10">
        <w:rPr>
          <w:rFonts w:eastAsia="Courier New" w:cs="Times New Roman"/>
          <w:bCs/>
          <w:sz w:val="26"/>
          <w:szCs w:val="26"/>
          <w:shd w:val="clear" w:color="auto" w:fill="FFFFFF"/>
          <w:lang w:eastAsia="ru-RU"/>
        </w:rPr>
        <w:t xml:space="preserve">В соответствии с земельным кодексом Российской Федерации, Федеральным законом от 27 июля 2010 года №210-ФЗ «Об организации предоставления государственных и муниципальных услуг», </w:t>
      </w:r>
      <w:r w:rsidR="00AF1552" w:rsidRPr="00AF1552">
        <w:rPr>
          <w:rFonts w:eastAsia="Times New Roman" w:cs="Times New Roman"/>
          <w:szCs w:val="28"/>
          <w:lang w:eastAsia="ru-RU"/>
        </w:rPr>
        <w:t>постановлением Администрации МО «Унцукульский район» от 25 декабря 2019 г. №174 «</w:t>
      </w:r>
      <w:r w:rsidR="00AF1552" w:rsidRPr="00AF1552">
        <w:rPr>
          <w:rFonts w:eastAsia="Times New Roman" w:cs="Times New Roman"/>
          <w:szCs w:val="28"/>
          <w:lang w:eastAsia="hi-IN" w:bidi="hi-IN"/>
        </w:rPr>
        <w:t xml:space="preserve">Об утверждении Порядка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</w:t>
      </w:r>
      <w:proofErr w:type="gramStart"/>
      <w:r w:rsidR="00AF1552" w:rsidRPr="00AF1552">
        <w:rPr>
          <w:rFonts w:eastAsia="Times New Roman" w:cs="Times New Roman"/>
          <w:szCs w:val="28"/>
          <w:lang w:eastAsia="hi-IN" w:bidi="hi-IN"/>
        </w:rPr>
        <w:t>экспертизы проектов административных регламентов осуществления муниципального контроля</w:t>
      </w:r>
      <w:proofErr w:type="gramEnd"/>
      <w:r w:rsidR="00AF1552" w:rsidRPr="00AF1552">
        <w:rPr>
          <w:rFonts w:eastAsia="Times New Roman" w:cs="Times New Roman"/>
          <w:szCs w:val="28"/>
          <w:lang w:eastAsia="hi-IN" w:bidi="hi-IN"/>
        </w:rPr>
        <w:t xml:space="preserve"> и административных регламентов предоставления муниципальных услуг»</w:t>
      </w:r>
      <w:r w:rsidRPr="00155E10">
        <w:rPr>
          <w:rFonts w:eastAsia="Courier New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="008302A2">
        <w:rPr>
          <w:rFonts w:eastAsia="Courier New" w:cs="Times New Roman"/>
          <w:bCs/>
          <w:sz w:val="26"/>
          <w:szCs w:val="26"/>
          <w:shd w:val="clear" w:color="auto" w:fill="FFFFFF"/>
          <w:lang w:eastAsia="ru-RU"/>
        </w:rPr>
        <w:t>Администрация</w:t>
      </w:r>
      <w:r w:rsidRPr="00155E10">
        <w:rPr>
          <w:rFonts w:eastAsia="Courier New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="008302A2">
        <w:rPr>
          <w:rFonts w:eastAsia="Courier New" w:cs="Times New Roman"/>
          <w:bCs/>
          <w:sz w:val="26"/>
          <w:szCs w:val="26"/>
          <w:shd w:val="clear" w:color="auto" w:fill="FFFFFF"/>
          <w:lang w:eastAsia="ru-RU"/>
        </w:rPr>
        <w:t xml:space="preserve">МО «Унцукульский район», </w:t>
      </w:r>
      <w:r w:rsidRPr="008302A2">
        <w:rPr>
          <w:rFonts w:eastAsia="Courier New" w:cs="Times New Roman"/>
          <w:b/>
          <w:bCs/>
          <w:sz w:val="26"/>
          <w:szCs w:val="26"/>
          <w:shd w:val="clear" w:color="auto" w:fill="FFFFFF"/>
          <w:lang w:eastAsia="ru-RU"/>
        </w:rPr>
        <w:t>постановляет:</w:t>
      </w:r>
    </w:p>
    <w:p w:rsidR="00B10481" w:rsidRPr="00155E10" w:rsidRDefault="004558AB" w:rsidP="00155E10">
      <w:pPr>
        <w:pStyle w:val="a9"/>
        <w:keepNext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0"/>
        <w:rPr>
          <w:rFonts w:eastAsia="Courier New" w:cs="Times New Roman"/>
          <w:bCs/>
          <w:sz w:val="26"/>
          <w:szCs w:val="26"/>
          <w:shd w:val="clear" w:color="auto" w:fill="FFFFFF"/>
          <w:lang w:eastAsia="ru-RU"/>
        </w:rPr>
      </w:pPr>
      <w:r w:rsidRPr="00155E10">
        <w:rPr>
          <w:rFonts w:eastAsia="Courier New" w:cs="Times New Roman"/>
          <w:bCs/>
          <w:sz w:val="26"/>
          <w:szCs w:val="26"/>
          <w:shd w:val="clear" w:color="auto" w:fill="FFFFFF"/>
          <w:lang w:eastAsia="ru-RU"/>
        </w:rPr>
        <w:t>У</w:t>
      </w:r>
      <w:r w:rsidR="00B10481" w:rsidRPr="00155E10">
        <w:rPr>
          <w:rFonts w:eastAsia="Courier New" w:cs="Times New Roman"/>
          <w:bCs/>
          <w:sz w:val="26"/>
          <w:szCs w:val="26"/>
          <w:shd w:val="clear" w:color="auto" w:fill="FFFFFF"/>
          <w:lang w:eastAsia="ru-RU"/>
        </w:rPr>
        <w:t xml:space="preserve">твердить административный регламент предоставления </w:t>
      </w:r>
      <w:r w:rsidR="008302A2">
        <w:rPr>
          <w:rFonts w:eastAsia="Courier New" w:cs="Times New Roman"/>
          <w:bCs/>
          <w:sz w:val="26"/>
          <w:szCs w:val="26"/>
          <w:shd w:val="clear" w:color="auto" w:fill="FFFFFF"/>
          <w:lang w:eastAsia="ru-RU"/>
        </w:rPr>
        <w:t xml:space="preserve">муниципальной </w:t>
      </w:r>
      <w:r w:rsidR="00B10481" w:rsidRPr="00155E10">
        <w:rPr>
          <w:rFonts w:eastAsia="Courier New" w:cs="Times New Roman"/>
          <w:bCs/>
          <w:sz w:val="26"/>
          <w:szCs w:val="26"/>
          <w:shd w:val="clear" w:color="auto" w:fill="FFFFFF"/>
          <w:lang w:eastAsia="ru-RU"/>
        </w:rPr>
        <w:t>услуги по установлению сервитута (публичного сервитута) в отношении земельного участка, находящегося в собственности муниципального образования «Унцукульский район»</w:t>
      </w:r>
      <w:r w:rsidR="00155E10" w:rsidRPr="00155E10">
        <w:rPr>
          <w:rFonts w:eastAsia="Courier New" w:cs="Times New Roman"/>
          <w:bCs/>
          <w:sz w:val="26"/>
          <w:szCs w:val="26"/>
          <w:shd w:val="clear" w:color="auto" w:fill="FFFFFF"/>
          <w:lang w:eastAsia="ru-RU"/>
        </w:rPr>
        <w:t>.</w:t>
      </w:r>
    </w:p>
    <w:p w:rsidR="00155E10" w:rsidRPr="00155E10" w:rsidRDefault="00194872" w:rsidP="00155E10">
      <w:pPr>
        <w:pStyle w:val="a9"/>
        <w:keepNext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0"/>
        <w:rPr>
          <w:rFonts w:eastAsia="Courier New" w:cs="Times New Roman"/>
          <w:bCs/>
          <w:sz w:val="26"/>
          <w:szCs w:val="26"/>
          <w:shd w:val="clear" w:color="auto" w:fill="FFFFFF"/>
          <w:lang w:eastAsia="ru-RU"/>
        </w:rPr>
      </w:pPr>
      <w:r>
        <w:rPr>
          <w:rFonts w:eastAsia="Courier New" w:cs="Times New Roman"/>
          <w:bCs/>
          <w:sz w:val="26"/>
          <w:szCs w:val="26"/>
          <w:shd w:val="clear" w:color="auto" w:fill="FFFFFF"/>
          <w:lang w:eastAsia="ru-RU"/>
        </w:rPr>
        <w:t xml:space="preserve">МБУ «Единая информационная </w:t>
      </w:r>
      <w:r w:rsidR="008302A2">
        <w:rPr>
          <w:rFonts w:eastAsia="Courier New" w:cs="Times New Roman"/>
          <w:bCs/>
          <w:sz w:val="26"/>
          <w:szCs w:val="26"/>
          <w:shd w:val="clear" w:color="auto" w:fill="FFFFFF"/>
          <w:lang w:eastAsia="ru-RU"/>
        </w:rPr>
        <w:t>служба</w:t>
      </w:r>
      <w:r>
        <w:rPr>
          <w:rFonts w:eastAsia="Courier New" w:cs="Times New Roman"/>
          <w:bCs/>
          <w:sz w:val="26"/>
          <w:szCs w:val="26"/>
          <w:shd w:val="clear" w:color="auto" w:fill="FFFFFF"/>
          <w:lang w:eastAsia="ru-RU"/>
        </w:rPr>
        <w:t>» МО «Унцукульский район»</w:t>
      </w:r>
      <w:r w:rsidR="00155E10" w:rsidRPr="00155E10">
        <w:rPr>
          <w:rFonts w:eastAsia="Courier New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eastAsia="Calibri" w:cs="Times New Roman"/>
          <w:szCs w:val="28"/>
        </w:rPr>
        <w:t>н</w:t>
      </w:r>
      <w:r w:rsidRPr="00627C08">
        <w:rPr>
          <w:rFonts w:eastAsia="Calibri" w:cs="Times New Roman"/>
          <w:szCs w:val="28"/>
        </w:rPr>
        <w:t xml:space="preserve">астоящее постановление опубликовать в районной газете «Садовод» и на официальном сайте в сети «Интернет» </w:t>
      </w:r>
      <w:hyperlink r:id="rId7" w:history="1">
        <w:r w:rsidRPr="00155E10">
          <w:rPr>
            <w:rStyle w:val="a5"/>
            <w:rFonts w:eastAsia="Courier New" w:cs="Times New Roman"/>
            <w:bCs/>
            <w:sz w:val="26"/>
            <w:szCs w:val="26"/>
            <w:shd w:val="clear" w:color="auto" w:fill="FFFFFF"/>
            <w:lang w:val="en-US" w:eastAsia="ru-RU"/>
          </w:rPr>
          <w:t>http</w:t>
        </w:r>
        <w:r w:rsidRPr="00155E10">
          <w:rPr>
            <w:rStyle w:val="a5"/>
            <w:rFonts w:eastAsia="Courier New" w:cs="Times New Roman"/>
            <w:bCs/>
            <w:sz w:val="26"/>
            <w:szCs w:val="26"/>
            <w:shd w:val="clear" w:color="auto" w:fill="FFFFFF"/>
            <w:lang w:eastAsia="ru-RU"/>
          </w:rPr>
          <w:t>://</w:t>
        </w:r>
        <w:r w:rsidRPr="00155E10">
          <w:rPr>
            <w:rStyle w:val="a5"/>
            <w:rFonts w:eastAsia="Courier New" w:cs="Times New Roman"/>
            <w:bCs/>
            <w:sz w:val="26"/>
            <w:szCs w:val="26"/>
            <w:shd w:val="clear" w:color="auto" w:fill="FFFFFF"/>
            <w:lang w:val="en-US" w:eastAsia="ru-RU"/>
          </w:rPr>
          <w:t>www</w:t>
        </w:r>
        <w:r w:rsidRPr="00155E10">
          <w:rPr>
            <w:rStyle w:val="a5"/>
            <w:rFonts w:eastAsia="Courier New" w:cs="Times New Roman"/>
            <w:bCs/>
            <w:sz w:val="26"/>
            <w:szCs w:val="26"/>
            <w:shd w:val="clear" w:color="auto" w:fill="FFFFFF"/>
            <w:lang w:eastAsia="ru-RU"/>
          </w:rPr>
          <w:t>.</w:t>
        </w:r>
        <w:proofErr w:type="spellStart"/>
        <w:r w:rsidRPr="00155E10">
          <w:rPr>
            <w:rStyle w:val="a5"/>
            <w:rFonts w:eastAsia="Courier New" w:cs="Times New Roman"/>
            <w:bCs/>
            <w:sz w:val="26"/>
            <w:szCs w:val="26"/>
            <w:shd w:val="clear" w:color="auto" w:fill="FFFFFF"/>
            <w:lang w:val="en-US" w:eastAsia="ru-RU"/>
          </w:rPr>
          <w:t>uncukul</w:t>
        </w:r>
        <w:proofErr w:type="spellEnd"/>
        <w:r w:rsidRPr="00155E10">
          <w:rPr>
            <w:rStyle w:val="a5"/>
            <w:rFonts w:eastAsia="Courier New" w:cs="Times New Roman"/>
            <w:bCs/>
            <w:sz w:val="26"/>
            <w:szCs w:val="26"/>
            <w:shd w:val="clear" w:color="auto" w:fill="FFFFFF"/>
            <w:lang w:eastAsia="ru-RU"/>
          </w:rPr>
          <w:t>.</w:t>
        </w:r>
        <w:proofErr w:type="spellStart"/>
        <w:r w:rsidRPr="00155E10">
          <w:rPr>
            <w:rStyle w:val="a5"/>
            <w:rFonts w:eastAsia="Courier New" w:cs="Times New Roman"/>
            <w:bCs/>
            <w:sz w:val="26"/>
            <w:szCs w:val="26"/>
            <w:shd w:val="clear" w:color="auto" w:fill="FFFFFF"/>
            <w:lang w:val="en-US" w:eastAsia="ru-RU"/>
          </w:rPr>
          <w:t>ru</w:t>
        </w:r>
        <w:proofErr w:type="spellEnd"/>
      </w:hyperlink>
      <w:r>
        <w:rPr>
          <w:rFonts w:eastAsia="Courier New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27C08">
        <w:rPr>
          <w:rFonts w:eastAsia="Calibri" w:cs="Times New Roman"/>
          <w:szCs w:val="28"/>
        </w:rPr>
        <w:t>муниципального образования «Унцукульский район».</w:t>
      </w:r>
    </w:p>
    <w:p w:rsidR="00155E10" w:rsidRPr="00155E10" w:rsidRDefault="00155E10" w:rsidP="00155E10">
      <w:pPr>
        <w:pStyle w:val="a9"/>
        <w:keepNext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0"/>
        <w:rPr>
          <w:rFonts w:eastAsia="Courier New" w:cs="Times New Roman"/>
          <w:bCs/>
          <w:sz w:val="26"/>
          <w:szCs w:val="26"/>
          <w:shd w:val="clear" w:color="auto" w:fill="FFFFFF"/>
          <w:lang w:eastAsia="ru-RU"/>
        </w:rPr>
      </w:pPr>
      <w:r w:rsidRPr="00155E10">
        <w:rPr>
          <w:rFonts w:eastAsia="Courier New" w:cs="Times New Roman"/>
          <w:bCs/>
          <w:sz w:val="26"/>
          <w:szCs w:val="26"/>
          <w:shd w:val="clear" w:color="auto" w:fill="FFFFFF"/>
          <w:lang w:eastAsia="ru-RU"/>
        </w:rPr>
        <w:t>Контроль исполнени</w:t>
      </w:r>
      <w:r w:rsidR="008302A2">
        <w:rPr>
          <w:rFonts w:eastAsia="Courier New" w:cs="Times New Roman"/>
          <w:bCs/>
          <w:sz w:val="26"/>
          <w:szCs w:val="26"/>
          <w:shd w:val="clear" w:color="auto" w:fill="FFFFFF"/>
          <w:lang w:eastAsia="ru-RU"/>
        </w:rPr>
        <w:t>я</w:t>
      </w:r>
      <w:r w:rsidRPr="00155E10">
        <w:rPr>
          <w:rFonts w:eastAsia="Courier New" w:cs="Times New Roman"/>
          <w:bCs/>
          <w:sz w:val="26"/>
          <w:szCs w:val="26"/>
          <w:shd w:val="clear" w:color="auto" w:fill="FFFFFF"/>
          <w:lang w:eastAsia="ru-RU"/>
        </w:rPr>
        <w:t xml:space="preserve"> настоящего постановления возложить на заместителя главы </w:t>
      </w:r>
      <w:r w:rsidR="008302A2">
        <w:rPr>
          <w:rFonts w:eastAsia="Courier New" w:cs="Times New Roman"/>
          <w:bCs/>
          <w:sz w:val="26"/>
          <w:szCs w:val="26"/>
          <w:shd w:val="clear" w:color="auto" w:fill="FFFFFF"/>
          <w:lang w:eastAsia="ru-RU"/>
        </w:rPr>
        <w:t xml:space="preserve">администрации </w:t>
      </w:r>
      <w:r w:rsidRPr="00155E10">
        <w:rPr>
          <w:rFonts w:eastAsia="Courier New" w:cs="Times New Roman"/>
          <w:bCs/>
          <w:sz w:val="26"/>
          <w:szCs w:val="26"/>
          <w:shd w:val="clear" w:color="auto" w:fill="FFFFFF"/>
          <w:lang w:eastAsia="ru-RU"/>
        </w:rPr>
        <w:t xml:space="preserve">муниципального образования «Унцукульский район» </w:t>
      </w:r>
      <w:proofErr w:type="spellStart"/>
      <w:r w:rsidRPr="00155E10">
        <w:rPr>
          <w:rFonts w:eastAsia="Courier New" w:cs="Times New Roman"/>
          <w:bCs/>
          <w:sz w:val="26"/>
          <w:szCs w:val="26"/>
          <w:shd w:val="clear" w:color="auto" w:fill="FFFFFF"/>
          <w:lang w:eastAsia="ru-RU"/>
        </w:rPr>
        <w:t>Абдулхаликова</w:t>
      </w:r>
      <w:proofErr w:type="spellEnd"/>
      <w:r w:rsidRPr="00155E10">
        <w:rPr>
          <w:rFonts w:eastAsia="Courier New" w:cs="Times New Roman"/>
          <w:bCs/>
          <w:sz w:val="26"/>
          <w:szCs w:val="26"/>
          <w:shd w:val="clear" w:color="auto" w:fill="FFFFFF"/>
          <w:lang w:eastAsia="ru-RU"/>
        </w:rPr>
        <w:t xml:space="preserve"> К.Г.</w:t>
      </w:r>
    </w:p>
    <w:p w:rsidR="00B10481" w:rsidRPr="00155E10" w:rsidRDefault="00B10481" w:rsidP="00B10481">
      <w:pPr>
        <w:keepNext/>
        <w:jc w:val="both"/>
        <w:outlineLvl w:val="0"/>
        <w:rPr>
          <w:rFonts w:eastAsia="Courier New" w:cs="Times New Roman"/>
          <w:bCs/>
          <w:sz w:val="26"/>
          <w:szCs w:val="26"/>
          <w:shd w:val="clear" w:color="auto" w:fill="FFFFFF"/>
          <w:lang w:eastAsia="ru-RU"/>
        </w:rPr>
      </w:pPr>
    </w:p>
    <w:p w:rsidR="00B10481" w:rsidRPr="00155E10" w:rsidRDefault="00B10481" w:rsidP="008302A2">
      <w:pPr>
        <w:keepNext/>
        <w:jc w:val="both"/>
        <w:outlineLvl w:val="0"/>
        <w:rPr>
          <w:rFonts w:eastAsia="Courier New" w:cs="Times New Roman"/>
          <w:bCs/>
          <w:color w:val="000000"/>
          <w:spacing w:val="55"/>
          <w:sz w:val="26"/>
          <w:szCs w:val="26"/>
          <w:shd w:val="clear" w:color="auto" w:fill="FFFFFF"/>
          <w:lang w:eastAsia="ru-RU"/>
        </w:rPr>
      </w:pPr>
      <w:r w:rsidRPr="00155E10">
        <w:rPr>
          <w:rFonts w:eastAsia="Courier New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155E10">
        <w:rPr>
          <w:rFonts w:eastAsia="Courier New" w:cs="Times New Roman"/>
          <w:bCs/>
          <w:sz w:val="26"/>
          <w:szCs w:val="26"/>
          <w:shd w:val="clear" w:color="auto" w:fill="FFFFFF"/>
          <w:lang w:eastAsia="ru-RU"/>
        </w:rPr>
        <w:tab/>
      </w:r>
    </w:p>
    <w:p w:rsidR="00B10481" w:rsidRPr="00155E10" w:rsidRDefault="00B10481" w:rsidP="00B10481">
      <w:pPr>
        <w:autoSpaceDE w:val="0"/>
        <w:autoSpaceDN w:val="0"/>
        <w:adjustRightInd w:val="0"/>
        <w:rPr>
          <w:rFonts w:eastAsia="Calibri" w:cs="Times New Roman"/>
          <w:b/>
          <w:bCs/>
          <w:color w:val="000000"/>
          <w:sz w:val="26"/>
          <w:szCs w:val="26"/>
        </w:rPr>
      </w:pPr>
      <w:r w:rsidRPr="00155E10">
        <w:rPr>
          <w:rFonts w:eastAsia="Calibri" w:cs="Times New Roman"/>
          <w:b/>
          <w:bCs/>
          <w:color w:val="000000"/>
          <w:sz w:val="26"/>
          <w:szCs w:val="26"/>
        </w:rPr>
        <w:t>Глава МО</w:t>
      </w:r>
    </w:p>
    <w:p w:rsidR="00B10481" w:rsidRPr="00155E10" w:rsidRDefault="00B10481" w:rsidP="00B10481">
      <w:pPr>
        <w:autoSpaceDE w:val="0"/>
        <w:autoSpaceDN w:val="0"/>
        <w:adjustRightInd w:val="0"/>
        <w:rPr>
          <w:rFonts w:eastAsia="Calibri" w:cs="Times New Roman"/>
          <w:b/>
          <w:bCs/>
          <w:color w:val="000000"/>
          <w:sz w:val="26"/>
          <w:szCs w:val="26"/>
        </w:rPr>
      </w:pPr>
      <w:r w:rsidRPr="00155E10">
        <w:rPr>
          <w:rFonts w:eastAsia="Calibri" w:cs="Times New Roman"/>
          <w:b/>
          <w:bCs/>
          <w:color w:val="000000"/>
          <w:sz w:val="26"/>
          <w:szCs w:val="26"/>
        </w:rPr>
        <w:t xml:space="preserve">«Унцукульский район»                                                             И. </w:t>
      </w:r>
      <w:proofErr w:type="spellStart"/>
      <w:r w:rsidRPr="00155E10">
        <w:rPr>
          <w:rFonts w:eastAsia="Calibri" w:cs="Times New Roman"/>
          <w:b/>
          <w:bCs/>
          <w:color w:val="000000"/>
          <w:sz w:val="26"/>
          <w:szCs w:val="26"/>
        </w:rPr>
        <w:t>Нурмагомедов</w:t>
      </w:r>
      <w:proofErr w:type="spellEnd"/>
      <w:r w:rsidRPr="00155E10">
        <w:rPr>
          <w:rFonts w:eastAsia="Calibri" w:cs="Times New Roman"/>
          <w:b/>
          <w:bCs/>
          <w:color w:val="000000"/>
          <w:sz w:val="26"/>
          <w:szCs w:val="26"/>
        </w:rPr>
        <w:t xml:space="preserve"> </w:t>
      </w:r>
    </w:p>
    <w:p w:rsidR="00B10481" w:rsidRPr="00B10481" w:rsidRDefault="00B10481" w:rsidP="00B10481">
      <w:pPr>
        <w:widowControl w:val="0"/>
        <w:spacing w:line="283" w:lineRule="exact"/>
        <w:ind w:left="20" w:right="240" w:firstLine="680"/>
        <w:jc w:val="center"/>
        <w:rPr>
          <w:rFonts w:eastAsia="Courier New" w:cs="Times New Roman"/>
          <w:b/>
          <w:bCs/>
          <w:color w:val="000000"/>
          <w:spacing w:val="55"/>
          <w:sz w:val="24"/>
          <w:szCs w:val="24"/>
          <w:shd w:val="clear" w:color="auto" w:fill="FFFFFF"/>
          <w:lang w:eastAsia="ru-RU"/>
        </w:rPr>
      </w:pPr>
    </w:p>
    <w:p w:rsidR="00155E10" w:rsidRDefault="00155E10">
      <w:pPr>
        <w:rPr>
          <w:rFonts w:eastAsia="Courier New" w:cs="Times New Roman"/>
          <w:b/>
          <w:bCs/>
          <w:color w:val="000000"/>
          <w:spacing w:val="55"/>
          <w:sz w:val="24"/>
          <w:szCs w:val="24"/>
          <w:shd w:val="clear" w:color="auto" w:fill="FFFFFF"/>
          <w:lang w:eastAsia="ru-RU"/>
        </w:rPr>
      </w:pPr>
      <w:r>
        <w:rPr>
          <w:rFonts w:eastAsia="Courier New" w:cs="Times New Roman"/>
          <w:b/>
          <w:bCs/>
          <w:color w:val="000000"/>
          <w:spacing w:val="55"/>
          <w:sz w:val="24"/>
          <w:szCs w:val="24"/>
          <w:shd w:val="clear" w:color="auto" w:fill="FFFFFF"/>
          <w:lang w:eastAsia="ru-RU"/>
        </w:rPr>
        <w:lastRenderedPageBreak/>
        <w:br w:type="page"/>
      </w:r>
    </w:p>
    <w:p w:rsidR="00B10481" w:rsidRPr="00B10481" w:rsidRDefault="00B10481" w:rsidP="00B10481">
      <w:pPr>
        <w:widowControl w:val="0"/>
        <w:spacing w:line="283" w:lineRule="exact"/>
        <w:ind w:left="20" w:right="240" w:firstLine="680"/>
        <w:jc w:val="center"/>
        <w:rPr>
          <w:rFonts w:eastAsia="Courier New" w:cs="Times New Roman"/>
          <w:b/>
          <w:bCs/>
          <w:color w:val="000000"/>
          <w:spacing w:val="55"/>
          <w:sz w:val="24"/>
          <w:szCs w:val="24"/>
          <w:shd w:val="clear" w:color="auto" w:fill="FFFFFF"/>
          <w:lang w:eastAsia="ru-RU"/>
        </w:rPr>
      </w:pPr>
    </w:p>
    <w:p w:rsidR="00B10481" w:rsidRPr="00B10481" w:rsidRDefault="00B10481" w:rsidP="00B10481">
      <w:pPr>
        <w:widowControl w:val="0"/>
        <w:spacing w:line="283" w:lineRule="exact"/>
        <w:ind w:left="20" w:right="240" w:firstLine="680"/>
        <w:jc w:val="center"/>
        <w:rPr>
          <w:rFonts w:eastAsia="Courier New" w:cs="Times New Roman"/>
          <w:b/>
          <w:bCs/>
          <w:color w:val="000000"/>
          <w:spacing w:val="55"/>
          <w:sz w:val="24"/>
          <w:szCs w:val="24"/>
          <w:shd w:val="clear" w:color="auto" w:fill="FFFFFF"/>
          <w:lang w:eastAsia="ru-RU"/>
        </w:rPr>
      </w:pPr>
    </w:p>
    <w:p w:rsidR="00AF1552" w:rsidRDefault="00AF1552" w:rsidP="00AF1552">
      <w:pPr>
        <w:pStyle w:val="aa"/>
        <w:ind w:firstLine="623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</w:t>
      </w:r>
      <w:r w:rsidR="00B10481" w:rsidRPr="008302A2">
        <w:rPr>
          <w:sz w:val="24"/>
          <w:szCs w:val="24"/>
          <w:lang w:eastAsia="ru-RU"/>
        </w:rPr>
        <w:t xml:space="preserve">Утвержден </w:t>
      </w:r>
    </w:p>
    <w:p w:rsidR="00AF1552" w:rsidRDefault="00AF1552" w:rsidP="00AF1552">
      <w:pPr>
        <w:pStyle w:val="aa"/>
        <w:ind w:firstLine="623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B10481" w:rsidRPr="008302A2">
        <w:rPr>
          <w:sz w:val="24"/>
          <w:szCs w:val="24"/>
          <w:lang w:eastAsia="ru-RU"/>
        </w:rPr>
        <w:t xml:space="preserve">остановлением Администрации </w:t>
      </w:r>
    </w:p>
    <w:p w:rsidR="00B10481" w:rsidRPr="008302A2" w:rsidRDefault="00AF1552" w:rsidP="00AF1552">
      <w:pPr>
        <w:pStyle w:val="aa"/>
        <w:ind w:firstLine="623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B10481" w:rsidRPr="008302A2">
        <w:rPr>
          <w:sz w:val="24"/>
          <w:szCs w:val="24"/>
          <w:lang w:eastAsia="ru-RU"/>
        </w:rPr>
        <w:t xml:space="preserve">МО «Унцукульский район» </w:t>
      </w:r>
    </w:p>
    <w:p w:rsidR="00B10481" w:rsidRPr="008302A2" w:rsidRDefault="00AF1552" w:rsidP="00AF1552">
      <w:pPr>
        <w:pStyle w:val="aa"/>
        <w:ind w:firstLine="623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80185D">
        <w:rPr>
          <w:sz w:val="24"/>
          <w:szCs w:val="24"/>
          <w:lang w:eastAsia="ru-RU"/>
        </w:rPr>
        <w:t xml:space="preserve"> от </w:t>
      </w:r>
      <w:r w:rsidR="000D5A92">
        <w:rPr>
          <w:sz w:val="24"/>
          <w:szCs w:val="24"/>
          <w:lang w:eastAsia="ru-RU"/>
        </w:rPr>
        <w:t>_________</w:t>
      </w:r>
      <w:r w:rsidR="0080185D">
        <w:rPr>
          <w:sz w:val="24"/>
          <w:szCs w:val="24"/>
          <w:lang w:eastAsia="ru-RU"/>
        </w:rPr>
        <w:t xml:space="preserve"> </w:t>
      </w:r>
      <w:r w:rsidR="00B10481" w:rsidRPr="008302A2">
        <w:rPr>
          <w:sz w:val="24"/>
          <w:szCs w:val="24"/>
          <w:lang w:eastAsia="ru-RU"/>
        </w:rPr>
        <w:t>2023г.</w:t>
      </w:r>
      <w:r w:rsidR="0080185D" w:rsidRPr="0080185D">
        <w:rPr>
          <w:sz w:val="24"/>
          <w:szCs w:val="24"/>
          <w:lang w:eastAsia="ru-RU"/>
        </w:rPr>
        <w:t xml:space="preserve"> </w:t>
      </w:r>
      <w:r w:rsidR="0080185D" w:rsidRPr="008302A2">
        <w:rPr>
          <w:sz w:val="24"/>
          <w:szCs w:val="24"/>
          <w:lang w:eastAsia="ru-RU"/>
        </w:rPr>
        <w:t>№</w:t>
      </w:r>
      <w:r w:rsidR="0080185D">
        <w:rPr>
          <w:sz w:val="24"/>
          <w:szCs w:val="24"/>
          <w:lang w:eastAsia="ru-RU"/>
        </w:rPr>
        <w:t xml:space="preserve"> </w:t>
      </w:r>
      <w:r w:rsidR="000D5A92">
        <w:rPr>
          <w:sz w:val="24"/>
          <w:szCs w:val="24"/>
          <w:lang w:eastAsia="ru-RU"/>
        </w:rPr>
        <w:t>_____</w:t>
      </w:r>
      <w:bookmarkStart w:id="0" w:name="_GoBack"/>
      <w:bookmarkEnd w:id="0"/>
    </w:p>
    <w:p w:rsidR="00B10481" w:rsidRPr="008302A2" w:rsidRDefault="00B10481" w:rsidP="00AF1552">
      <w:pPr>
        <w:pStyle w:val="aa"/>
        <w:ind w:firstLine="6237"/>
        <w:jc w:val="both"/>
        <w:rPr>
          <w:b/>
          <w:sz w:val="24"/>
          <w:szCs w:val="24"/>
          <w:lang w:eastAsia="ru-RU"/>
        </w:rPr>
      </w:pPr>
    </w:p>
    <w:p w:rsidR="00B10481" w:rsidRPr="008302A2" w:rsidRDefault="00B10481" w:rsidP="008302A2">
      <w:pPr>
        <w:pStyle w:val="aa"/>
        <w:jc w:val="both"/>
        <w:rPr>
          <w:b/>
          <w:sz w:val="24"/>
          <w:szCs w:val="24"/>
          <w:lang w:eastAsia="ru-RU"/>
        </w:rPr>
      </w:pPr>
    </w:p>
    <w:p w:rsidR="00E8510C" w:rsidRPr="008302A2" w:rsidRDefault="00E8510C" w:rsidP="008302A2">
      <w:pPr>
        <w:pStyle w:val="aa"/>
        <w:jc w:val="both"/>
        <w:rPr>
          <w:b/>
          <w:sz w:val="24"/>
          <w:szCs w:val="24"/>
          <w:lang w:eastAsia="ru-RU"/>
        </w:rPr>
      </w:pPr>
      <w:r w:rsidRPr="008302A2">
        <w:rPr>
          <w:b/>
          <w:sz w:val="24"/>
          <w:szCs w:val="24"/>
          <w:lang w:eastAsia="ru-RU"/>
        </w:rPr>
        <w:t xml:space="preserve">Административный регламент предоставления </w:t>
      </w:r>
      <w:r w:rsidR="00AF1552">
        <w:rPr>
          <w:b/>
          <w:sz w:val="24"/>
          <w:szCs w:val="24"/>
          <w:lang w:eastAsia="ru-RU"/>
        </w:rPr>
        <w:t>муниципальной</w:t>
      </w:r>
      <w:r w:rsidRPr="008302A2">
        <w:rPr>
          <w:b/>
          <w:sz w:val="24"/>
          <w:szCs w:val="24"/>
          <w:lang w:eastAsia="ru-RU"/>
        </w:rPr>
        <w:t xml:space="preserve"> услуги по установлению сервитута (публичного сервитута) в отношении </w:t>
      </w:r>
      <w:r w:rsidR="00155E10" w:rsidRPr="008302A2">
        <w:rPr>
          <w:b/>
          <w:sz w:val="24"/>
          <w:szCs w:val="24"/>
          <w:lang w:eastAsia="ru-RU"/>
        </w:rPr>
        <w:t>земель (земельных участков), находящихся</w:t>
      </w:r>
      <w:r w:rsidRPr="008302A2">
        <w:rPr>
          <w:b/>
          <w:sz w:val="24"/>
          <w:szCs w:val="24"/>
          <w:lang w:eastAsia="ru-RU"/>
        </w:rPr>
        <w:t xml:space="preserve"> в собственности муниципального образования «Унцукульский район»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</w:p>
    <w:p w:rsidR="00E8510C" w:rsidRPr="008302A2" w:rsidRDefault="00E8510C" w:rsidP="00AF1552">
      <w:pPr>
        <w:pStyle w:val="aa"/>
        <w:jc w:val="center"/>
        <w:rPr>
          <w:b/>
          <w:sz w:val="24"/>
          <w:szCs w:val="24"/>
          <w:lang w:eastAsia="ru-RU"/>
        </w:rPr>
      </w:pPr>
      <w:bookmarkStart w:id="1" w:name="sub_101"/>
      <w:r w:rsidRPr="008302A2">
        <w:rPr>
          <w:b/>
          <w:sz w:val="24"/>
          <w:szCs w:val="24"/>
          <w:lang w:eastAsia="ru-RU"/>
        </w:rPr>
        <w:t>1. Общие положения</w:t>
      </w:r>
      <w:bookmarkEnd w:id="1"/>
    </w:p>
    <w:p w:rsidR="00E8510C" w:rsidRPr="008302A2" w:rsidRDefault="00E8510C" w:rsidP="00AF1552">
      <w:pPr>
        <w:pStyle w:val="aa"/>
        <w:jc w:val="center"/>
        <w:rPr>
          <w:sz w:val="24"/>
          <w:szCs w:val="24"/>
          <w:lang w:eastAsia="ru-RU"/>
        </w:rPr>
      </w:pP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bookmarkStart w:id="2" w:name="sub_11"/>
      <w:r w:rsidRPr="008302A2">
        <w:rPr>
          <w:sz w:val="24"/>
          <w:szCs w:val="24"/>
          <w:lang w:eastAsia="ru-RU"/>
        </w:rPr>
        <w:t>1.1. Настоящий Регламент устанавливает станда</w:t>
      </w:r>
      <w:r w:rsidR="00251B07" w:rsidRPr="008302A2">
        <w:rPr>
          <w:sz w:val="24"/>
          <w:szCs w:val="24"/>
          <w:lang w:eastAsia="ru-RU"/>
        </w:rPr>
        <w:t>рт</w:t>
      </w:r>
      <w:r w:rsidRPr="008302A2">
        <w:rPr>
          <w:sz w:val="24"/>
          <w:szCs w:val="24"/>
          <w:lang w:eastAsia="ru-RU"/>
        </w:rPr>
        <w:t xml:space="preserve"> и порядок предоставления </w:t>
      </w:r>
      <w:r w:rsidR="00AF1552">
        <w:rPr>
          <w:sz w:val="24"/>
          <w:szCs w:val="24"/>
          <w:lang w:eastAsia="ru-RU"/>
        </w:rPr>
        <w:t xml:space="preserve">муниципальной </w:t>
      </w:r>
      <w:r w:rsidRPr="008302A2">
        <w:rPr>
          <w:sz w:val="24"/>
          <w:szCs w:val="24"/>
          <w:lang w:eastAsia="ru-RU"/>
        </w:rPr>
        <w:t xml:space="preserve">услуги по установлению сервитута (публичного сервитута) в отношении земельного участка, находящегося в собственности муниципального образования «Унцукульский район» (далее – </w:t>
      </w:r>
      <w:r w:rsidR="00AF1552">
        <w:rPr>
          <w:sz w:val="24"/>
          <w:szCs w:val="24"/>
          <w:lang w:eastAsia="ru-RU"/>
        </w:rPr>
        <w:t>муниципальная</w:t>
      </w:r>
      <w:r w:rsidRPr="008302A2">
        <w:rPr>
          <w:sz w:val="24"/>
          <w:szCs w:val="24"/>
          <w:lang w:eastAsia="ru-RU"/>
        </w:rPr>
        <w:t xml:space="preserve"> услуга).</w:t>
      </w:r>
      <w:bookmarkEnd w:id="2"/>
    </w:p>
    <w:p w:rsidR="00AF1552" w:rsidRPr="00AF1552" w:rsidRDefault="00E8510C" w:rsidP="00FD30F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1.2. Для установления сервитута в отношении земельного участка (частей земельного участка), находящегося в собственности муниципального образования «Унцукульский район»,</w:t>
      </w:r>
      <w:r w:rsidR="00AF1552" w:rsidRPr="00AF1552">
        <w:rPr>
          <w:rFonts w:eastAsia="Times New Roman" w:cs="Times New Roman"/>
          <w:sz w:val="24"/>
          <w:szCs w:val="24"/>
          <w:lang w:eastAsia="ru-RU"/>
        </w:rPr>
        <w:t xml:space="preserve"> заключается </w:t>
      </w:r>
      <w:r w:rsidR="00AF1552">
        <w:rPr>
          <w:rFonts w:eastAsia="Times New Roman" w:cs="Times New Roman"/>
          <w:sz w:val="24"/>
          <w:szCs w:val="24"/>
          <w:lang w:eastAsia="ru-RU"/>
        </w:rPr>
        <w:t>с</w:t>
      </w:r>
      <w:r w:rsidR="00AF1552" w:rsidRPr="00AF1552">
        <w:rPr>
          <w:rFonts w:eastAsia="Times New Roman" w:cs="Times New Roman"/>
          <w:sz w:val="24"/>
          <w:szCs w:val="24"/>
          <w:lang w:eastAsia="ru-RU"/>
        </w:rPr>
        <w:t xml:space="preserve">оглашение об установлении сервитута, в случаях, установленных гражданским законодательством, </w:t>
      </w:r>
      <w:r w:rsidR="00AF1552">
        <w:rPr>
          <w:rFonts w:eastAsia="Times New Roman" w:cs="Times New Roman"/>
          <w:sz w:val="24"/>
          <w:szCs w:val="24"/>
          <w:lang w:eastAsia="ru-RU"/>
        </w:rPr>
        <w:t>земельным</w:t>
      </w:r>
      <w:r w:rsidR="00AF1552" w:rsidRPr="00AF1552">
        <w:rPr>
          <w:rFonts w:eastAsia="Times New Roman" w:cs="Times New Roman"/>
          <w:sz w:val="24"/>
          <w:szCs w:val="24"/>
          <w:lang w:eastAsia="ru-RU"/>
        </w:rPr>
        <w:t xml:space="preserve"> Кодексом, другими федеральными законами, и, в частности, в следующих случаях: </w:t>
      </w:r>
    </w:p>
    <w:p w:rsidR="00AF1552" w:rsidRPr="00AF1552" w:rsidRDefault="00AF1552" w:rsidP="00FD30F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AF1552">
        <w:rPr>
          <w:rFonts w:eastAsia="Times New Roman" w:cs="Times New Roman"/>
          <w:sz w:val="24"/>
          <w:szCs w:val="24"/>
          <w:lang w:eastAsia="ru-RU"/>
        </w:rPr>
        <w:t xml:space="preserve"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 </w:t>
      </w:r>
    </w:p>
    <w:p w:rsidR="00AF1552" w:rsidRPr="00AF1552" w:rsidRDefault="00AF1552" w:rsidP="00FD30F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AF1552">
        <w:rPr>
          <w:rFonts w:eastAsia="Times New Roman" w:cs="Times New Roman"/>
          <w:sz w:val="24"/>
          <w:szCs w:val="24"/>
          <w:lang w:eastAsia="ru-RU"/>
        </w:rPr>
        <w:t xml:space="preserve">2) проведение изыскательских работ; </w:t>
      </w:r>
    </w:p>
    <w:p w:rsidR="00AF1552" w:rsidRPr="00AF1552" w:rsidRDefault="00AF1552" w:rsidP="00FD30F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AF1552">
        <w:rPr>
          <w:rFonts w:eastAsia="Times New Roman" w:cs="Times New Roman"/>
          <w:sz w:val="24"/>
          <w:szCs w:val="24"/>
          <w:lang w:eastAsia="ru-RU"/>
        </w:rPr>
        <w:t xml:space="preserve">3) ведение работ, связанных с пользованием недрами. 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Публичный сервитут устанавливается в случаях, определенных статьями 23, 39</w:t>
      </w:r>
      <w:r w:rsidR="00FD30FF">
        <w:rPr>
          <w:sz w:val="24"/>
          <w:szCs w:val="24"/>
          <w:lang w:eastAsia="ru-RU"/>
        </w:rPr>
        <w:t>.37</w:t>
      </w:r>
      <w:r w:rsidRPr="008302A2">
        <w:rPr>
          <w:sz w:val="24"/>
          <w:szCs w:val="24"/>
          <w:lang w:eastAsia="ru-RU"/>
        </w:rPr>
        <w:t> – 39</w:t>
      </w:r>
      <w:r w:rsidR="00FD30FF">
        <w:rPr>
          <w:sz w:val="24"/>
          <w:szCs w:val="24"/>
          <w:lang w:eastAsia="ru-RU"/>
        </w:rPr>
        <w:t>.50</w:t>
      </w:r>
      <w:r w:rsidRPr="008302A2">
        <w:rPr>
          <w:sz w:val="24"/>
          <w:szCs w:val="24"/>
          <w:lang w:eastAsia="ru-RU"/>
        </w:rPr>
        <w:t> Земельного кодекса Российской Федерации.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1.3. </w:t>
      </w:r>
      <w:bookmarkStart w:id="3" w:name="sub_13"/>
      <w:bookmarkEnd w:id="3"/>
      <w:r w:rsidRPr="008302A2">
        <w:rPr>
          <w:sz w:val="24"/>
          <w:szCs w:val="24"/>
          <w:lang w:eastAsia="ru-RU"/>
        </w:rPr>
        <w:t>Заявители – физические и юридические лица, индивидуальные предприниматели.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От имени заявителя выступает лицо, уполномоченное им на основании доверенности, оформленной в установленном порядке.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1.4. </w:t>
      </w:r>
      <w:r w:rsidR="00FD30FF">
        <w:rPr>
          <w:sz w:val="24"/>
          <w:szCs w:val="24"/>
          <w:lang w:eastAsia="ru-RU"/>
        </w:rPr>
        <w:t>Муниципальная</w:t>
      </w:r>
      <w:r w:rsidRPr="008302A2">
        <w:rPr>
          <w:sz w:val="24"/>
          <w:szCs w:val="24"/>
          <w:lang w:eastAsia="ru-RU"/>
        </w:rPr>
        <w:t xml:space="preserve"> услуга предоставляется администрацией муниципального образования «Унцукульский район»</w:t>
      </w:r>
      <w:r w:rsidR="00FD30FF">
        <w:rPr>
          <w:sz w:val="24"/>
          <w:szCs w:val="24"/>
          <w:lang w:eastAsia="ru-RU"/>
        </w:rPr>
        <w:t xml:space="preserve"> в лице МКУ «Служба земельно-кадастровых и имущественных отношений»</w:t>
      </w:r>
      <w:r w:rsidRPr="008302A2">
        <w:rPr>
          <w:sz w:val="24"/>
          <w:szCs w:val="24"/>
          <w:lang w:eastAsia="ru-RU"/>
        </w:rPr>
        <w:t xml:space="preserve"> (далее – </w:t>
      </w:r>
      <w:r w:rsidR="008945F3">
        <w:rPr>
          <w:sz w:val="24"/>
          <w:szCs w:val="24"/>
          <w:lang w:eastAsia="ru-RU"/>
        </w:rPr>
        <w:t>уполномоченный орган</w:t>
      </w:r>
      <w:r w:rsidRPr="008302A2">
        <w:rPr>
          <w:sz w:val="24"/>
          <w:szCs w:val="24"/>
          <w:lang w:eastAsia="ru-RU"/>
        </w:rPr>
        <w:t>).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bookmarkStart w:id="4" w:name="sub_131"/>
      <w:r w:rsidRPr="008302A2">
        <w:rPr>
          <w:sz w:val="24"/>
          <w:szCs w:val="24"/>
          <w:lang w:eastAsia="ru-RU"/>
        </w:rPr>
        <w:t xml:space="preserve">1.4.1. Место нахождения </w:t>
      </w:r>
      <w:r w:rsidR="00FD30FF">
        <w:rPr>
          <w:sz w:val="24"/>
          <w:szCs w:val="24"/>
          <w:lang w:eastAsia="ru-RU"/>
        </w:rPr>
        <w:t>Службы</w:t>
      </w:r>
      <w:r w:rsidRPr="008302A2">
        <w:rPr>
          <w:sz w:val="24"/>
          <w:szCs w:val="24"/>
          <w:lang w:eastAsia="ru-RU"/>
        </w:rPr>
        <w:t>: Унцукульский район, пос. Шамилькала, ул. Махача Дахадаева 3.</w:t>
      </w:r>
      <w:bookmarkEnd w:id="4"/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График работы </w:t>
      </w:r>
      <w:r w:rsidR="008945F3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>: ежедневно, кроме субботы и воскресенья, понедельник-</w:t>
      </w:r>
      <w:r w:rsidR="00FD30FF">
        <w:rPr>
          <w:sz w:val="24"/>
          <w:szCs w:val="24"/>
          <w:lang w:eastAsia="ru-RU"/>
        </w:rPr>
        <w:t>пятница</w:t>
      </w:r>
      <w:r w:rsidRPr="008302A2">
        <w:rPr>
          <w:sz w:val="24"/>
          <w:szCs w:val="24"/>
          <w:lang w:eastAsia="ru-RU"/>
        </w:rPr>
        <w:t xml:space="preserve"> с 9.00 до 18.00, обед с </w:t>
      </w:r>
      <w:r w:rsidR="00FD30FF">
        <w:rPr>
          <w:sz w:val="24"/>
          <w:szCs w:val="24"/>
          <w:lang w:eastAsia="ru-RU"/>
        </w:rPr>
        <w:t>12</w:t>
      </w:r>
      <w:r w:rsidRPr="008302A2">
        <w:rPr>
          <w:sz w:val="24"/>
          <w:szCs w:val="24"/>
          <w:lang w:eastAsia="ru-RU"/>
        </w:rPr>
        <w:t>.</w:t>
      </w:r>
      <w:r w:rsidR="00FD30FF">
        <w:rPr>
          <w:sz w:val="24"/>
          <w:szCs w:val="24"/>
          <w:lang w:eastAsia="ru-RU"/>
        </w:rPr>
        <w:t>00 до 13.00.</w:t>
      </w:r>
      <w:r w:rsidRPr="008302A2">
        <w:rPr>
          <w:sz w:val="24"/>
          <w:szCs w:val="24"/>
          <w:lang w:eastAsia="ru-RU"/>
        </w:rPr>
        <w:t xml:space="preserve"> График приема заявлений: ежедневно, кроме субботы и воскресенья, в часы работы </w:t>
      </w:r>
      <w:r w:rsidR="0046327E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>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bookmarkStart w:id="5" w:name="sub_132"/>
      <w:r w:rsidRPr="008302A2">
        <w:rPr>
          <w:sz w:val="24"/>
          <w:szCs w:val="24"/>
          <w:lang w:eastAsia="ru-RU"/>
        </w:rPr>
        <w:t>1.4.2. Справочны</w:t>
      </w:r>
      <w:r w:rsidR="00FD30FF">
        <w:rPr>
          <w:sz w:val="24"/>
          <w:szCs w:val="24"/>
          <w:lang w:eastAsia="ru-RU"/>
        </w:rPr>
        <w:t>й</w:t>
      </w:r>
      <w:r w:rsidRPr="008302A2">
        <w:rPr>
          <w:sz w:val="24"/>
          <w:szCs w:val="24"/>
          <w:lang w:eastAsia="ru-RU"/>
        </w:rPr>
        <w:t xml:space="preserve"> телефон </w:t>
      </w:r>
      <w:r w:rsidR="00FD30FF">
        <w:rPr>
          <w:sz w:val="24"/>
          <w:szCs w:val="24"/>
          <w:lang w:eastAsia="ru-RU"/>
        </w:rPr>
        <w:t>Службы</w:t>
      </w:r>
      <w:r w:rsidRPr="008302A2">
        <w:rPr>
          <w:sz w:val="24"/>
          <w:szCs w:val="24"/>
          <w:lang w:eastAsia="ru-RU"/>
        </w:rPr>
        <w:t xml:space="preserve">: </w:t>
      </w:r>
      <w:r w:rsidR="00251B07" w:rsidRPr="008302A2">
        <w:rPr>
          <w:sz w:val="24"/>
          <w:szCs w:val="24"/>
          <w:lang w:eastAsia="ru-RU"/>
        </w:rPr>
        <w:t>55-64-85</w:t>
      </w:r>
      <w:r w:rsidR="00FD30FF">
        <w:rPr>
          <w:sz w:val="24"/>
          <w:szCs w:val="24"/>
          <w:lang w:eastAsia="ru-RU"/>
        </w:rPr>
        <w:t>, 55-62-79</w:t>
      </w:r>
      <w:r w:rsidR="00251B07" w:rsidRPr="008302A2">
        <w:rPr>
          <w:sz w:val="24"/>
          <w:szCs w:val="24"/>
          <w:lang w:eastAsia="ru-RU"/>
        </w:rPr>
        <w:t>.</w:t>
      </w:r>
      <w:bookmarkEnd w:id="5"/>
    </w:p>
    <w:p w:rsidR="00E8510C" w:rsidRPr="0046327E" w:rsidRDefault="00E8510C" w:rsidP="008302A2">
      <w:pPr>
        <w:pStyle w:val="aa"/>
        <w:jc w:val="both"/>
        <w:rPr>
          <w:sz w:val="24"/>
          <w:szCs w:val="24"/>
          <w:lang w:eastAsia="ru-RU"/>
        </w:rPr>
      </w:pPr>
      <w:bookmarkStart w:id="6" w:name="sub_133"/>
      <w:r w:rsidRPr="008302A2">
        <w:rPr>
          <w:sz w:val="24"/>
          <w:szCs w:val="24"/>
          <w:lang w:eastAsia="ru-RU"/>
        </w:rPr>
        <w:t xml:space="preserve">1.4.3. Адрес официального сайта </w:t>
      </w:r>
      <w:r w:rsidR="0046327E">
        <w:rPr>
          <w:sz w:val="24"/>
          <w:szCs w:val="24"/>
          <w:lang w:eastAsia="ru-RU"/>
        </w:rPr>
        <w:t>уполномоченного органа</w:t>
      </w:r>
      <w:r w:rsidR="00FD30FF">
        <w:rPr>
          <w:sz w:val="24"/>
          <w:szCs w:val="24"/>
          <w:lang w:eastAsia="ru-RU"/>
        </w:rPr>
        <w:t xml:space="preserve"> </w:t>
      </w:r>
      <w:r w:rsidRPr="008302A2">
        <w:rPr>
          <w:sz w:val="24"/>
          <w:szCs w:val="24"/>
          <w:lang w:eastAsia="ru-RU"/>
        </w:rPr>
        <w:t>в информационно-телекоммуникационной сети «Интернет» (далее – сеть «Интернет»): </w:t>
      </w:r>
      <w:bookmarkEnd w:id="6"/>
      <w:r w:rsidR="0046327E">
        <w:rPr>
          <w:sz w:val="24"/>
          <w:szCs w:val="24"/>
          <w:lang w:eastAsia="ru-RU"/>
        </w:rPr>
        <w:fldChar w:fldCharType="begin"/>
      </w:r>
      <w:r w:rsidR="0046327E">
        <w:rPr>
          <w:sz w:val="24"/>
          <w:szCs w:val="24"/>
          <w:lang w:eastAsia="ru-RU"/>
        </w:rPr>
        <w:instrText xml:space="preserve"> HYPERLINK "</w:instrText>
      </w:r>
      <w:r w:rsidR="0046327E" w:rsidRPr="00C96A9A">
        <w:rPr>
          <w:sz w:val="24"/>
          <w:szCs w:val="24"/>
          <w:lang w:eastAsia="ru-RU"/>
        </w:rPr>
        <w:instrText>https://uncukulskogo-r82.gosweb.gosuslugi.ru/</w:instrText>
      </w:r>
      <w:r w:rsidR="0046327E">
        <w:rPr>
          <w:sz w:val="24"/>
          <w:szCs w:val="24"/>
          <w:lang w:eastAsia="ru-RU"/>
        </w:rPr>
        <w:instrText xml:space="preserve">" </w:instrText>
      </w:r>
      <w:r w:rsidR="0046327E">
        <w:rPr>
          <w:sz w:val="24"/>
          <w:szCs w:val="24"/>
          <w:lang w:eastAsia="ru-RU"/>
        </w:rPr>
        <w:fldChar w:fldCharType="separate"/>
      </w:r>
      <w:r w:rsidR="0046327E" w:rsidRPr="00962446">
        <w:rPr>
          <w:rStyle w:val="a5"/>
          <w:sz w:val="24"/>
          <w:szCs w:val="24"/>
          <w:lang w:eastAsia="ru-RU"/>
        </w:rPr>
        <w:t>https://uncukulskogo-r82.gosweb.gosuslugi.ru/</w:t>
      </w:r>
      <w:r w:rsidR="0046327E">
        <w:rPr>
          <w:sz w:val="24"/>
          <w:szCs w:val="24"/>
          <w:lang w:eastAsia="ru-RU"/>
        </w:rPr>
        <w:fldChar w:fldCharType="end"/>
      </w:r>
      <w:r w:rsidR="0046327E">
        <w:rPr>
          <w:sz w:val="24"/>
          <w:szCs w:val="24"/>
          <w:lang w:eastAsia="ru-RU"/>
        </w:rPr>
        <w:t>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bookmarkStart w:id="7" w:name="sub_1134"/>
      <w:bookmarkStart w:id="8" w:name="sub_134"/>
      <w:bookmarkEnd w:id="7"/>
      <w:r w:rsidRPr="008302A2">
        <w:rPr>
          <w:sz w:val="24"/>
          <w:szCs w:val="24"/>
          <w:lang w:eastAsia="ru-RU"/>
        </w:rPr>
        <w:t xml:space="preserve">1.4.4. Информация о </w:t>
      </w:r>
      <w:r w:rsidR="00C96A9A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услуге может быть получена:</w:t>
      </w:r>
      <w:bookmarkEnd w:id="8"/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1) посредством информационных стендов о </w:t>
      </w:r>
      <w:r w:rsidR="00C96A9A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услуге, содержащих визуальную и текстовую информацию о </w:t>
      </w:r>
      <w:r w:rsidR="00C96A9A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услуге, расположенных в помещениях </w:t>
      </w:r>
      <w:r w:rsidR="0046327E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>, для работы с заявителями;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2) посредством сети «Интернет»: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на официальном сайте </w:t>
      </w:r>
      <w:r w:rsidR="00873844" w:rsidRPr="008302A2">
        <w:rPr>
          <w:sz w:val="24"/>
          <w:szCs w:val="24"/>
          <w:lang w:eastAsia="ru-RU"/>
        </w:rPr>
        <w:t>Администрации</w:t>
      </w:r>
      <w:r w:rsidRPr="008302A2">
        <w:rPr>
          <w:sz w:val="24"/>
          <w:szCs w:val="24"/>
          <w:lang w:eastAsia="ru-RU"/>
        </w:rPr>
        <w:t xml:space="preserve"> </w:t>
      </w:r>
      <w:r w:rsidR="00C96A9A">
        <w:rPr>
          <w:sz w:val="24"/>
          <w:szCs w:val="24"/>
          <w:lang w:eastAsia="ru-RU"/>
        </w:rPr>
        <w:t xml:space="preserve">МО «Унцукульский район» </w:t>
      </w:r>
      <w:r w:rsidRPr="008302A2">
        <w:rPr>
          <w:sz w:val="24"/>
          <w:szCs w:val="24"/>
          <w:lang w:eastAsia="ru-RU"/>
        </w:rPr>
        <w:t>в сети «Интернет» (далее – официальный сайт) (</w:t>
      </w:r>
      <w:r w:rsidR="00C96A9A" w:rsidRPr="00C96A9A">
        <w:rPr>
          <w:sz w:val="24"/>
          <w:szCs w:val="24"/>
          <w:lang w:eastAsia="ru-RU"/>
        </w:rPr>
        <w:t>https://uncukulskogo-r82.gosweb.gosuslugi.ru/</w:t>
      </w:r>
      <w:r w:rsidRPr="008302A2">
        <w:rPr>
          <w:sz w:val="24"/>
          <w:szCs w:val="24"/>
          <w:lang w:eastAsia="ru-RU"/>
        </w:rPr>
        <w:t>);</w:t>
      </w:r>
    </w:p>
    <w:p w:rsidR="00E8510C" w:rsidRPr="008302A2" w:rsidRDefault="00CA752B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E8510C" w:rsidRPr="008302A2">
        <w:rPr>
          <w:sz w:val="24"/>
          <w:szCs w:val="24"/>
          <w:lang w:eastAsia="ru-RU"/>
        </w:rPr>
        <w:t xml:space="preserve">) при устном обращении в </w:t>
      </w:r>
      <w:r w:rsidR="0046327E">
        <w:rPr>
          <w:sz w:val="24"/>
          <w:szCs w:val="24"/>
          <w:lang w:eastAsia="ru-RU"/>
        </w:rPr>
        <w:t>уполномоченный орган</w:t>
      </w:r>
      <w:r w:rsidR="00E8510C" w:rsidRPr="008302A2">
        <w:rPr>
          <w:sz w:val="24"/>
          <w:szCs w:val="24"/>
          <w:lang w:eastAsia="ru-RU"/>
        </w:rPr>
        <w:t xml:space="preserve"> (лично или по телефону);</w:t>
      </w:r>
    </w:p>
    <w:p w:rsidR="00E8510C" w:rsidRPr="008302A2" w:rsidRDefault="00CA752B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E8510C" w:rsidRPr="008302A2">
        <w:rPr>
          <w:sz w:val="24"/>
          <w:szCs w:val="24"/>
          <w:lang w:eastAsia="ru-RU"/>
        </w:rPr>
        <w:t xml:space="preserve">) при письменном обращении в </w:t>
      </w:r>
      <w:r w:rsidR="0046327E">
        <w:rPr>
          <w:sz w:val="24"/>
          <w:szCs w:val="24"/>
          <w:lang w:eastAsia="ru-RU"/>
        </w:rPr>
        <w:t>уполномоченный орган</w:t>
      </w:r>
      <w:r w:rsidR="00E8510C" w:rsidRPr="008302A2">
        <w:rPr>
          <w:sz w:val="24"/>
          <w:szCs w:val="24"/>
          <w:lang w:eastAsia="ru-RU"/>
        </w:rPr>
        <w:t xml:space="preserve"> (в том числе в форме электронного документа) - на бумажном носителе по почте, в электронной форме -  по электронной почте (</w:t>
      </w:r>
      <w:r w:rsidR="00873844" w:rsidRPr="008302A2">
        <w:rPr>
          <w:sz w:val="24"/>
          <w:szCs w:val="24"/>
          <w:lang w:eastAsia="ru-RU"/>
        </w:rPr>
        <w:t>mo_uncuk_raion@mail.ru</w:t>
      </w:r>
      <w:r w:rsidR="00E8510C" w:rsidRPr="008302A2">
        <w:rPr>
          <w:sz w:val="24"/>
          <w:szCs w:val="24"/>
          <w:lang w:eastAsia="ru-RU"/>
        </w:rPr>
        <w:t>);</w:t>
      </w:r>
    </w:p>
    <w:p w:rsidR="00E8510C" w:rsidRPr="008302A2" w:rsidRDefault="00CA752B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873844" w:rsidRPr="008302A2">
        <w:rPr>
          <w:sz w:val="24"/>
          <w:szCs w:val="24"/>
          <w:lang w:eastAsia="ru-RU"/>
        </w:rPr>
        <w:t>)</w:t>
      </w:r>
      <w:r w:rsidR="00E8510C" w:rsidRPr="008302A2">
        <w:rPr>
          <w:sz w:val="24"/>
          <w:szCs w:val="24"/>
          <w:lang w:eastAsia="ru-RU"/>
        </w:rPr>
        <w:t xml:space="preserve"> при обращении в многофункциональный центр предоставления государственных и муниципальных услуг и удаленное рабочее место многофункционального центра </w:t>
      </w:r>
      <w:r w:rsidR="00E8510C" w:rsidRPr="008302A2">
        <w:rPr>
          <w:sz w:val="24"/>
          <w:szCs w:val="24"/>
          <w:lang w:eastAsia="ru-RU"/>
        </w:rPr>
        <w:lastRenderedPageBreak/>
        <w:t>предоставления государственных и муниципальных услуг» (далее – МФЦ) (лично или по телефону).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1.4.5. Информация о месте нахождения, справочных телефонах, графике работы, адресе официального сайта, а также электронной почты размещается специалистом </w:t>
      </w:r>
      <w:r w:rsidR="0046327E">
        <w:rPr>
          <w:sz w:val="24"/>
          <w:szCs w:val="24"/>
          <w:lang w:eastAsia="ru-RU"/>
        </w:rPr>
        <w:t>уполномоченного органа</w:t>
      </w:r>
      <w:r w:rsidR="0046327E" w:rsidRPr="008302A2">
        <w:rPr>
          <w:sz w:val="24"/>
          <w:szCs w:val="24"/>
          <w:lang w:eastAsia="ru-RU"/>
        </w:rPr>
        <w:t xml:space="preserve"> </w:t>
      </w:r>
      <w:r w:rsidRPr="008302A2">
        <w:rPr>
          <w:sz w:val="24"/>
          <w:szCs w:val="24"/>
          <w:lang w:eastAsia="ru-RU"/>
        </w:rPr>
        <w:t>на </w:t>
      </w:r>
      <w:hyperlink r:id="rId8" w:history="1">
        <w:r w:rsidRPr="008302A2">
          <w:rPr>
            <w:sz w:val="24"/>
            <w:szCs w:val="24"/>
            <w:lang w:eastAsia="ru-RU"/>
          </w:rPr>
          <w:t>официальном сайте</w:t>
        </w:r>
      </w:hyperlink>
      <w:r w:rsidRPr="008302A2">
        <w:rPr>
          <w:sz w:val="24"/>
          <w:szCs w:val="24"/>
          <w:lang w:eastAsia="ru-RU"/>
        </w:rPr>
        <w:t> </w:t>
      </w:r>
      <w:r w:rsidR="00873844" w:rsidRPr="008302A2">
        <w:rPr>
          <w:sz w:val="24"/>
          <w:szCs w:val="24"/>
          <w:lang w:eastAsia="ru-RU"/>
        </w:rPr>
        <w:t>Администрации</w:t>
      </w:r>
      <w:r w:rsidR="00C96A9A">
        <w:rPr>
          <w:sz w:val="24"/>
          <w:szCs w:val="24"/>
          <w:lang w:eastAsia="ru-RU"/>
        </w:rPr>
        <w:t xml:space="preserve"> МО «Унцукульский район»</w:t>
      </w:r>
      <w:r w:rsidRPr="008302A2">
        <w:rPr>
          <w:sz w:val="24"/>
          <w:szCs w:val="24"/>
          <w:lang w:eastAsia="ru-RU"/>
        </w:rPr>
        <w:t xml:space="preserve">, в государственной информационной системе «Реестр государственных и муниципальных услуг </w:t>
      </w:r>
      <w:r w:rsidR="00FF3ECB">
        <w:rPr>
          <w:sz w:val="24"/>
          <w:szCs w:val="24"/>
          <w:lang w:eastAsia="ru-RU"/>
        </w:rPr>
        <w:t>Республики Дагестан</w:t>
      </w:r>
      <w:r w:rsidRPr="008302A2">
        <w:rPr>
          <w:sz w:val="24"/>
          <w:szCs w:val="24"/>
          <w:lang w:eastAsia="ru-RU"/>
        </w:rPr>
        <w:t xml:space="preserve">» (далее – Реестр услуг) и на </w:t>
      </w:r>
      <w:r w:rsidR="00FF3ECB">
        <w:rPr>
          <w:sz w:val="24"/>
          <w:szCs w:val="24"/>
          <w:lang w:eastAsia="ru-RU"/>
        </w:rPr>
        <w:t>портале</w:t>
      </w:r>
      <w:r w:rsidRPr="008302A2">
        <w:rPr>
          <w:sz w:val="24"/>
          <w:szCs w:val="24"/>
          <w:lang w:eastAsia="ru-RU"/>
        </w:rPr>
        <w:t xml:space="preserve"> государственных услуг (далее – </w:t>
      </w:r>
      <w:r w:rsidR="006A4AE0">
        <w:rPr>
          <w:sz w:val="24"/>
          <w:szCs w:val="24"/>
          <w:lang w:eastAsia="ru-RU"/>
        </w:rPr>
        <w:t>Портал</w:t>
      </w:r>
      <w:r w:rsidRPr="008302A2">
        <w:rPr>
          <w:sz w:val="24"/>
          <w:szCs w:val="24"/>
          <w:lang w:eastAsia="ru-RU"/>
        </w:rPr>
        <w:t>).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1.4.6. Информация на </w:t>
      </w:r>
      <w:r w:rsidR="006A4AE0">
        <w:rPr>
          <w:sz w:val="24"/>
          <w:szCs w:val="24"/>
          <w:lang w:eastAsia="ru-RU"/>
        </w:rPr>
        <w:t>Портале</w:t>
      </w:r>
      <w:r w:rsidRPr="008302A2">
        <w:rPr>
          <w:sz w:val="24"/>
          <w:szCs w:val="24"/>
          <w:lang w:eastAsia="ru-RU"/>
        </w:rPr>
        <w:t xml:space="preserve"> о порядке и сроках предоставления </w:t>
      </w:r>
      <w:r w:rsidR="006A4AE0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на основании сведений, содержащихся в Реестре услуг, предоставляется заявителю бесплатно.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proofErr w:type="gramStart"/>
      <w:r w:rsidRPr="008302A2">
        <w:rPr>
          <w:sz w:val="24"/>
          <w:szCs w:val="24"/>
          <w:lang w:eastAsia="ru-RU"/>
        </w:rPr>
        <w:t xml:space="preserve">Доступ к информации о сроках и порядке предоставления </w:t>
      </w:r>
      <w:r w:rsidR="006A4AE0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bookmarkStart w:id="9" w:name="sub_14"/>
      <w:r w:rsidRPr="008302A2">
        <w:rPr>
          <w:sz w:val="24"/>
          <w:szCs w:val="24"/>
          <w:lang w:eastAsia="ru-RU"/>
        </w:rPr>
        <w:t xml:space="preserve">1.5. Перечень нормативных правовых актов, регулирующих предоставление </w:t>
      </w:r>
      <w:r w:rsidR="006A4AE0">
        <w:rPr>
          <w:sz w:val="24"/>
          <w:szCs w:val="24"/>
          <w:lang w:eastAsia="ru-RU"/>
        </w:rPr>
        <w:t xml:space="preserve">муниципальной </w:t>
      </w:r>
      <w:r w:rsidRPr="008302A2">
        <w:rPr>
          <w:sz w:val="24"/>
          <w:szCs w:val="24"/>
          <w:lang w:eastAsia="ru-RU"/>
        </w:rPr>
        <w:t xml:space="preserve">услуги (с указанием их реквизитов и источников официального опубликования), размещен на официальном сайте </w:t>
      </w:r>
      <w:r w:rsidR="00873844" w:rsidRPr="008302A2">
        <w:rPr>
          <w:sz w:val="24"/>
          <w:szCs w:val="24"/>
          <w:lang w:eastAsia="ru-RU"/>
        </w:rPr>
        <w:t>Администрации</w:t>
      </w:r>
      <w:r w:rsidRPr="008302A2">
        <w:rPr>
          <w:sz w:val="24"/>
          <w:szCs w:val="24"/>
          <w:lang w:eastAsia="ru-RU"/>
        </w:rPr>
        <w:t xml:space="preserve"> </w:t>
      </w:r>
      <w:r w:rsidR="006A4AE0">
        <w:rPr>
          <w:sz w:val="24"/>
          <w:szCs w:val="24"/>
          <w:lang w:eastAsia="ru-RU"/>
        </w:rPr>
        <w:t xml:space="preserve">МО «Унцукульский район» </w:t>
      </w:r>
      <w:r w:rsidRPr="008302A2">
        <w:rPr>
          <w:sz w:val="24"/>
          <w:szCs w:val="24"/>
          <w:lang w:eastAsia="ru-RU"/>
        </w:rPr>
        <w:t>в сети «Интернет», в Реестре услуг</w:t>
      </w:r>
      <w:r w:rsidR="006A4AE0">
        <w:rPr>
          <w:sz w:val="24"/>
          <w:szCs w:val="24"/>
          <w:lang w:eastAsia="ru-RU"/>
        </w:rPr>
        <w:t xml:space="preserve"> и на Портале</w:t>
      </w:r>
      <w:r w:rsidRPr="008302A2">
        <w:rPr>
          <w:sz w:val="24"/>
          <w:szCs w:val="24"/>
          <w:lang w:eastAsia="ru-RU"/>
        </w:rPr>
        <w:t>.</w:t>
      </w:r>
      <w:bookmarkEnd w:id="9"/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1.6. В настоящем Регламенте используются следующие термины и определения:</w:t>
      </w:r>
    </w:p>
    <w:p w:rsidR="00E8510C" w:rsidRPr="008302A2" w:rsidRDefault="006A4AE0" w:rsidP="008302A2">
      <w:pPr>
        <w:pStyle w:val="aa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 (многофункциональный центр, МФЦ) –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требованиям Федерального </w:t>
      </w:r>
      <w:hyperlink r:id="rId9" w:history="1">
        <w:r w:rsidR="00E8510C" w:rsidRPr="008302A2">
          <w:rPr>
            <w:sz w:val="24"/>
            <w:szCs w:val="24"/>
            <w:lang w:eastAsia="ru-RU"/>
          </w:rPr>
          <w:t>закона</w:t>
        </w:r>
      </w:hyperlink>
      <w:r w:rsidR="00E8510C" w:rsidRPr="008302A2">
        <w:rPr>
          <w:sz w:val="24"/>
          <w:szCs w:val="24"/>
          <w:lang w:eastAsia="ru-RU"/>
        </w:rPr>
        <w:t> от 27 июля 2010 года № 210-ФЗ «Об организации предоставления государственных и муниципальных услуг» и уполномоченная на организацию предоставления государственных и муниципальных услуг, в том числе в электронной форме, по принципу «одного</w:t>
      </w:r>
      <w:proofErr w:type="gramEnd"/>
      <w:r w:rsidR="00E8510C" w:rsidRPr="008302A2">
        <w:rPr>
          <w:sz w:val="24"/>
          <w:szCs w:val="24"/>
          <w:lang w:eastAsia="ru-RU"/>
        </w:rPr>
        <w:t xml:space="preserve"> окна»;</w:t>
      </w:r>
    </w:p>
    <w:p w:rsidR="00E8510C" w:rsidRPr="008302A2" w:rsidRDefault="006A4AE0" w:rsidP="008302A2">
      <w:pPr>
        <w:pStyle w:val="aa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 xml:space="preserve">удаленное рабочее место многофункционального центра предоставления государственных и муниципальных услуг </w:t>
      </w:r>
      <w:r w:rsidR="0046327E">
        <w:rPr>
          <w:sz w:val="24"/>
          <w:szCs w:val="24"/>
          <w:lang w:eastAsia="ru-RU"/>
        </w:rPr>
        <w:t>–</w:t>
      </w:r>
      <w:r w:rsidR="00E8510C" w:rsidRPr="008302A2">
        <w:rPr>
          <w:sz w:val="24"/>
          <w:szCs w:val="24"/>
          <w:lang w:eastAsia="ru-RU"/>
        </w:rPr>
        <w:t xml:space="preserve"> территориально</w:t>
      </w:r>
      <w:r w:rsidR="0046327E"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 xml:space="preserve">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</w:t>
      </w:r>
      <w:r w:rsidR="00873844" w:rsidRPr="008302A2">
        <w:rPr>
          <w:sz w:val="24"/>
          <w:szCs w:val="24"/>
          <w:lang w:eastAsia="ru-RU"/>
        </w:rPr>
        <w:t>м</w:t>
      </w:r>
      <w:r w:rsidR="00E8510C" w:rsidRPr="008302A2">
        <w:rPr>
          <w:sz w:val="24"/>
          <w:szCs w:val="24"/>
          <w:lang w:eastAsia="ru-RU"/>
        </w:rPr>
        <w:t>униципального образования в соответствии с </w:t>
      </w:r>
      <w:hyperlink r:id="rId10" w:history="1">
        <w:r w:rsidR="00E8510C" w:rsidRPr="008302A2">
          <w:rPr>
            <w:sz w:val="24"/>
            <w:szCs w:val="24"/>
            <w:lang w:eastAsia="ru-RU"/>
          </w:rPr>
          <w:t>пунктом 34</w:t>
        </w:r>
      </w:hyperlink>
      <w:r w:rsidR="00E8510C" w:rsidRPr="008302A2">
        <w:rPr>
          <w:sz w:val="24"/>
          <w:szCs w:val="24"/>
          <w:lang w:eastAsia="ru-RU"/>
        </w:rPr>
        <w:t> 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№ 1376</w:t>
      </w:r>
      <w:proofErr w:type="gramEnd"/>
      <w:r w:rsidR="00E8510C" w:rsidRPr="008302A2">
        <w:rPr>
          <w:sz w:val="24"/>
          <w:szCs w:val="24"/>
          <w:lang w:eastAsia="ru-RU"/>
        </w:rPr>
        <w:t xml:space="preserve"> «Об утверждении </w:t>
      </w:r>
      <w:proofErr w:type="gramStart"/>
      <w:r w:rsidR="00E8510C" w:rsidRPr="008302A2">
        <w:rPr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E8510C" w:rsidRPr="008302A2">
        <w:rPr>
          <w:sz w:val="24"/>
          <w:szCs w:val="24"/>
          <w:lang w:eastAsia="ru-RU"/>
        </w:rPr>
        <w:t xml:space="preserve"> и муниципальных услуг» (далее – удаленное рабочее место МФЦ);</w:t>
      </w:r>
    </w:p>
    <w:p w:rsidR="00E8510C" w:rsidRPr="008302A2" w:rsidRDefault="00FC724F" w:rsidP="008302A2">
      <w:pPr>
        <w:pStyle w:val="aa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>принцип «одного окна» – принцип, при котором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запросом, указанным в статье 15</w:t>
      </w:r>
      <w:r w:rsidR="00E8510C" w:rsidRPr="008302A2">
        <w:rPr>
          <w:sz w:val="24"/>
          <w:szCs w:val="24"/>
          <w:vertAlign w:val="superscript"/>
          <w:lang w:eastAsia="ru-RU"/>
        </w:rPr>
        <w:t>1</w:t>
      </w:r>
      <w:r w:rsidR="00E8510C" w:rsidRPr="008302A2">
        <w:rPr>
          <w:sz w:val="24"/>
          <w:szCs w:val="24"/>
          <w:lang w:eastAsia="ru-RU"/>
        </w:rPr>
        <w:t> Федерального закона от 27 июля 2010 года № 210-ФЗ «Об организации предоставления государственных и муниципальных услуг»,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</w:t>
      </w:r>
      <w:proofErr w:type="gramEnd"/>
      <w:r w:rsidR="00E8510C" w:rsidRPr="008302A2">
        <w:rPr>
          <w:sz w:val="24"/>
          <w:szCs w:val="24"/>
          <w:lang w:eastAsia="ru-RU"/>
        </w:rPr>
        <w:t xml:space="preserve">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взаимодействии;</w:t>
      </w:r>
    </w:p>
    <w:p w:rsidR="00E8510C" w:rsidRPr="008302A2" w:rsidRDefault="00FC724F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 xml:space="preserve">техническая ошибка – ошибка (описка, опечатка, грамматическая или арифметическая ошибка), допущенная </w:t>
      </w:r>
      <w:r w:rsidR="0046327E">
        <w:rPr>
          <w:sz w:val="24"/>
          <w:szCs w:val="24"/>
          <w:lang w:eastAsia="ru-RU"/>
        </w:rPr>
        <w:t>уполномоченным органом</w:t>
      </w:r>
      <w:r w:rsidR="00E8510C" w:rsidRPr="008302A2">
        <w:rPr>
          <w:sz w:val="24"/>
          <w:szCs w:val="24"/>
          <w:lang w:eastAsia="ru-RU"/>
        </w:rPr>
        <w:t xml:space="preserve">, и приведшая к несоответствию сведений, внесенных в документ (результат </w:t>
      </w:r>
      <w:r w:rsidR="004701D8">
        <w:rPr>
          <w:sz w:val="24"/>
          <w:szCs w:val="24"/>
          <w:lang w:eastAsia="ru-RU"/>
        </w:rPr>
        <w:t>муниципаль</w:t>
      </w:r>
      <w:r w:rsidR="00E8510C" w:rsidRPr="008302A2">
        <w:rPr>
          <w:sz w:val="24"/>
          <w:szCs w:val="24"/>
          <w:lang w:eastAsia="ru-RU"/>
        </w:rPr>
        <w:t>ной услуги), сведениям в документах, на основании которых вносились сведения;</w:t>
      </w:r>
    </w:p>
    <w:p w:rsidR="00E8510C" w:rsidRPr="008302A2" w:rsidRDefault="00FC724F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 xml:space="preserve">заявление о  предоставлении  </w:t>
      </w:r>
      <w:r>
        <w:rPr>
          <w:sz w:val="24"/>
          <w:szCs w:val="24"/>
          <w:lang w:eastAsia="ru-RU"/>
        </w:rPr>
        <w:t>муниципальной</w:t>
      </w:r>
      <w:r w:rsidR="00E8510C" w:rsidRPr="008302A2">
        <w:rPr>
          <w:sz w:val="24"/>
          <w:szCs w:val="24"/>
          <w:lang w:eastAsia="ru-RU"/>
        </w:rPr>
        <w:t xml:space="preserve"> услуги (далее – заявление) – запрос о предоставлении </w:t>
      </w:r>
      <w:r>
        <w:rPr>
          <w:sz w:val="24"/>
          <w:szCs w:val="24"/>
          <w:lang w:eastAsia="ru-RU"/>
        </w:rPr>
        <w:t>муниципальной</w:t>
      </w:r>
      <w:r w:rsidR="00E8510C" w:rsidRPr="008302A2">
        <w:rPr>
          <w:sz w:val="24"/>
          <w:szCs w:val="24"/>
          <w:lang w:eastAsia="ru-RU"/>
        </w:rPr>
        <w:t xml:space="preserve"> ус</w:t>
      </w:r>
      <w:r>
        <w:rPr>
          <w:sz w:val="24"/>
          <w:szCs w:val="24"/>
          <w:lang w:eastAsia="ru-RU"/>
        </w:rPr>
        <w:t>луги,  предусмотренный пунктом 2</w:t>
      </w:r>
      <w:r w:rsidR="00E8510C" w:rsidRPr="008302A2">
        <w:rPr>
          <w:sz w:val="24"/>
          <w:szCs w:val="24"/>
          <w:lang w:eastAsia="ru-RU"/>
        </w:rPr>
        <w:t xml:space="preserve"> статьи 2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 Рекомендуемая форма заявления приведена в Приложении 1 к настоящему Регламенту;</w:t>
      </w:r>
    </w:p>
    <w:p w:rsidR="00E8510C" w:rsidRPr="008302A2" w:rsidRDefault="00FC724F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 xml:space="preserve">под земельными участками, находящимися в собственности </w:t>
      </w:r>
      <w:r w:rsidR="00873844" w:rsidRPr="008302A2">
        <w:rPr>
          <w:sz w:val="24"/>
          <w:szCs w:val="24"/>
          <w:lang w:eastAsia="ru-RU"/>
        </w:rPr>
        <w:t>м</w:t>
      </w:r>
      <w:r w:rsidR="00E8510C" w:rsidRPr="008302A2">
        <w:rPr>
          <w:sz w:val="24"/>
          <w:szCs w:val="24"/>
          <w:lang w:eastAsia="ru-RU"/>
        </w:rPr>
        <w:t xml:space="preserve">униципального образования «Унцукульский район», понимаются земельные участки (части земельных участков), </w:t>
      </w:r>
      <w:r w:rsidR="00E8510C" w:rsidRPr="008302A2">
        <w:rPr>
          <w:sz w:val="24"/>
          <w:szCs w:val="24"/>
          <w:lang w:eastAsia="ru-RU"/>
        </w:rPr>
        <w:lastRenderedPageBreak/>
        <w:t xml:space="preserve">находящиеся в собственности </w:t>
      </w:r>
      <w:r w:rsidR="00873844" w:rsidRPr="008302A2">
        <w:rPr>
          <w:sz w:val="24"/>
          <w:szCs w:val="24"/>
          <w:lang w:eastAsia="ru-RU"/>
        </w:rPr>
        <w:t>м</w:t>
      </w:r>
      <w:r w:rsidR="00E8510C" w:rsidRPr="008302A2">
        <w:rPr>
          <w:sz w:val="24"/>
          <w:szCs w:val="24"/>
          <w:lang w:eastAsia="ru-RU"/>
        </w:rPr>
        <w:t>униципального образования «Унцукульский район», за исключением случаев, предусмотренных п.1 ст.39</w:t>
      </w:r>
      <w:r w:rsidR="00E8510C" w:rsidRPr="008302A2">
        <w:rPr>
          <w:sz w:val="24"/>
          <w:szCs w:val="24"/>
          <w:vertAlign w:val="superscript"/>
          <w:lang w:eastAsia="ru-RU"/>
        </w:rPr>
        <w:t>24</w:t>
      </w:r>
      <w:r w:rsidR="00E8510C" w:rsidRPr="008302A2">
        <w:rPr>
          <w:sz w:val="24"/>
          <w:szCs w:val="24"/>
          <w:lang w:eastAsia="ru-RU"/>
        </w:rPr>
        <w:t> Земельного кодекса Российской Федерации.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 </w:t>
      </w:r>
    </w:p>
    <w:p w:rsidR="00E8510C" w:rsidRPr="008302A2" w:rsidRDefault="00E8510C" w:rsidP="008302A2">
      <w:pPr>
        <w:pStyle w:val="aa"/>
        <w:jc w:val="both"/>
        <w:rPr>
          <w:b/>
          <w:sz w:val="24"/>
          <w:szCs w:val="24"/>
          <w:lang w:eastAsia="ru-RU"/>
        </w:rPr>
      </w:pPr>
      <w:bookmarkStart w:id="10" w:name="sub_102"/>
      <w:r w:rsidRPr="008302A2">
        <w:rPr>
          <w:b/>
          <w:sz w:val="24"/>
          <w:szCs w:val="24"/>
          <w:lang w:eastAsia="ru-RU"/>
        </w:rPr>
        <w:t xml:space="preserve">2. </w:t>
      </w:r>
      <w:r w:rsidR="00FC724F">
        <w:rPr>
          <w:b/>
          <w:sz w:val="24"/>
          <w:szCs w:val="24"/>
          <w:lang w:eastAsia="ru-RU"/>
        </w:rPr>
        <w:t>Требования к порядку</w:t>
      </w:r>
      <w:r w:rsidRPr="008302A2">
        <w:rPr>
          <w:b/>
          <w:sz w:val="24"/>
          <w:szCs w:val="24"/>
          <w:lang w:eastAsia="ru-RU"/>
        </w:rPr>
        <w:t xml:space="preserve"> предоставления </w:t>
      </w:r>
      <w:r w:rsidR="00FC724F">
        <w:rPr>
          <w:b/>
          <w:sz w:val="24"/>
          <w:szCs w:val="24"/>
          <w:lang w:eastAsia="ru-RU"/>
        </w:rPr>
        <w:t>муниципальной</w:t>
      </w:r>
      <w:r w:rsidRPr="008302A2">
        <w:rPr>
          <w:b/>
          <w:sz w:val="24"/>
          <w:szCs w:val="24"/>
          <w:lang w:eastAsia="ru-RU"/>
        </w:rPr>
        <w:t xml:space="preserve"> услуги</w:t>
      </w:r>
      <w:bookmarkEnd w:id="10"/>
    </w:p>
    <w:p w:rsidR="00873844" w:rsidRPr="008302A2" w:rsidRDefault="00873844" w:rsidP="008302A2">
      <w:pPr>
        <w:pStyle w:val="aa"/>
        <w:jc w:val="both"/>
        <w:rPr>
          <w:b/>
          <w:sz w:val="24"/>
          <w:szCs w:val="24"/>
          <w:lang w:eastAsia="ru-RU"/>
        </w:rPr>
      </w:pP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2.1. Наименование </w:t>
      </w:r>
      <w:r w:rsidR="00CA752B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Установление сервитута (публичного сервитута) в отношении земельного участка, находящегося в собственности </w:t>
      </w:r>
      <w:r w:rsidR="00873844" w:rsidRPr="008302A2">
        <w:rPr>
          <w:sz w:val="24"/>
          <w:szCs w:val="24"/>
          <w:lang w:eastAsia="ru-RU"/>
        </w:rPr>
        <w:t>м</w:t>
      </w:r>
      <w:r w:rsidRPr="008302A2">
        <w:rPr>
          <w:sz w:val="24"/>
          <w:szCs w:val="24"/>
          <w:lang w:eastAsia="ru-RU"/>
        </w:rPr>
        <w:t>униципального образования «Унцукульский район».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2.2. Наименование органа исполнительной власти</w:t>
      </w:r>
    </w:p>
    <w:p w:rsidR="00E8510C" w:rsidRPr="008302A2" w:rsidRDefault="00873844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Администрация</w:t>
      </w:r>
      <w:r w:rsidR="00E8510C" w:rsidRPr="008302A2">
        <w:rPr>
          <w:sz w:val="24"/>
          <w:szCs w:val="24"/>
          <w:lang w:eastAsia="ru-RU"/>
        </w:rPr>
        <w:t xml:space="preserve"> </w:t>
      </w:r>
      <w:r w:rsidRPr="008302A2">
        <w:rPr>
          <w:sz w:val="24"/>
          <w:szCs w:val="24"/>
          <w:lang w:eastAsia="ru-RU"/>
        </w:rPr>
        <w:t>м</w:t>
      </w:r>
      <w:r w:rsidR="00E8510C" w:rsidRPr="008302A2">
        <w:rPr>
          <w:sz w:val="24"/>
          <w:szCs w:val="24"/>
          <w:lang w:eastAsia="ru-RU"/>
        </w:rPr>
        <w:t>униципального образования «Унцукульский район»</w:t>
      </w:r>
      <w:r w:rsidR="00FC724F">
        <w:rPr>
          <w:sz w:val="24"/>
          <w:szCs w:val="24"/>
          <w:lang w:eastAsia="ru-RU"/>
        </w:rPr>
        <w:t xml:space="preserve"> в лице МКУ «Служба земельно-кадастровых и имущественных отношений» МО «Унцукульский район»</w:t>
      </w:r>
      <w:r w:rsidR="00E8510C" w:rsidRPr="008302A2">
        <w:rPr>
          <w:sz w:val="24"/>
          <w:szCs w:val="24"/>
          <w:lang w:eastAsia="ru-RU"/>
        </w:rPr>
        <w:t>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2.3. Описание результата предоставления </w:t>
      </w:r>
      <w:proofErr w:type="spellStart"/>
      <w:r w:rsidR="004701D8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>ной</w:t>
      </w:r>
      <w:proofErr w:type="spellEnd"/>
      <w:r w:rsidRPr="008302A2">
        <w:rPr>
          <w:sz w:val="24"/>
          <w:szCs w:val="24"/>
          <w:lang w:eastAsia="ru-RU"/>
        </w:rPr>
        <w:t xml:space="preserve"> услуги</w:t>
      </w:r>
      <w:r w:rsidR="00FC724F">
        <w:rPr>
          <w:sz w:val="24"/>
          <w:szCs w:val="24"/>
          <w:lang w:eastAsia="ru-RU"/>
        </w:rPr>
        <w:t>:</w:t>
      </w:r>
    </w:p>
    <w:p w:rsidR="00E6655C" w:rsidRPr="00E6655C" w:rsidRDefault="00E6655C" w:rsidP="009A5E3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6655C">
        <w:rPr>
          <w:rFonts w:eastAsia="Times New Roman" w:cs="Times New Roman"/>
          <w:sz w:val="24"/>
          <w:szCs w:val="24"/>
          <w:lang w:eastAsia="ru-RU"/>
        </w:rPr>
        <w:t xml:space="preserve">1) направить заявителю уведомление о возможности заключения соглашения об установлении сервитута в предложенных заявителем границах; </w:t>
      </w:r>
    </w:p>
    <w:p w:rsidR="00E6655C" w:rsidRPr="00E6655C" w:rsidRDefault="00E6655C" w:rsidP="009A5E3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6655C">
        <w:rPr>
          <w:rFonts w:eastAsia="Times New Roman" w:cs="Times New Roman"/>
          <w:sz w:val="24"/>
          <w:szCs w:val="24"/>
          <w:lang w:eastAsia="ru-RU"/>
        </w:rPr>
        <w:t xml:space="preserve">2)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 </w:t>
      </w:r>
    </w:p>
    <w:p w:rsidR="00E6655C" w:rsidRPr="00E6655C" w:rsidRDefault="00E6655C" w:rsidP="009A5E3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6655C">
        <w:rPr>
          <w:rFonts w:eastAsia="Times New Roman" w:cs="Times New Roman"/>
          <w:sz w:val="24"/>
          <w:szCs w:val="24"/>
          <w:lang w:eastAsia="ru-RU"/>
        </w:rPr>
        <w:t xml:space="preserve">3) направить заявителю подписанные уполномоченным органом экземпляры проекта соглашения об установлении сервитута в случае, если указанное в </w:t>
      </w:r>
      <w:hyperlink r:id="rId11" w:history="1">
        <w:r w:rsidRPr="00E6655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E6655C">
        <w:rPr>
          <w:rFonts w:eastAsia="Times New Roman" w:cs="Times New Roman"/>
          <w:sz w:val="24"/>
          <w:szCs w:val="24"/>
          <w:lang w:eastAsia="ru-RU"/>
        </w:rPr>
        <w:t xml:space="preserve"> настоящей статьи заявление предусматривает установление сервитута в отношении всего земельного участка, или в случае, предусмотренном </w:t>
      </w:r>
      <w:hyperlink r:id="rId12" w:history="1">
        <w:r w:rsidRPr="00E6655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пунктом 4 статьи 39.25</w:t>
        </w:r>
      </w:hyperlink>
      <w:r w:rsidRPr="00E6655C">
        <w:rPr>
          <w:rFonts w:eastAsia="Times New Roman" w:cs="Times New Roman"/>
          <w:sz w:val="24"/>
          <w:szCs w:val="24"/>
          <w:lang w:eastAsia="ru-RU"/>
        </w:rPr>
        <w:t xml:space="preserve"> настоящего Кодекса; </w:t>
      </w:r>
    </w:p>
    <w:p w:rsidR="00E6655C" w:rsidRPr="008302A2" w:rsidRDefault="00E6655C" w:rsidP="009A5E32">
      <w:pPr>
        <w:jc w:val="both"/>
        <w:rPr>
          <w:sz w:val="24"/>
          <w:szCs w:val="24"/>
          <w:lang w:eastAsia="ru-RU"/>
        </w:rPr>
      </w:pPr>
      <w:r w:rsidRPr="00E6655C">
        <w:rPr>
          <w:rFonts w:eastAsia="Times New Roman" w:cs="Times New Roman"/>
          <w:sz w:val="24"/>
          <w:szCs w:val="24"/>
          <w:lang w:eastAsia="ru-RU"/>
        </w:rPr>
        <w:t xml:space="preserve">4) принять решение об отказе в установлении сервитута и направить это решение заявителю с указанием оснований такого отказа. 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2.4. Срок предоставления </w:t>
      </w:r>
      <w:r w:rsidR="004701D8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 xml:space="preserve">ной услуги, в том числе с учетом необходимости обращения в организации, участвующие в предоставлении </w:t>
      </w:r>
      <w:r w:rsidR="00E6655C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услуги, срок приостановления предоставления </w:t>
      </w:r>
      <w:r w:rsidR="00E6655C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E6655C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</w:t>
      </w:r>
    </w:p>
    <w:p w:rsidR="00E8510C" w:rsidRPr="008302A2" w:rsidRDefault="00E6655C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Муниципальная</w:t>
      </w:r>
      <w:r w:rsidR="00E8510C" w:rsidRPr="008302A2">
        <w:rPr>
          <w:sz w:val="24"/>
          <w:szCs w:val="24"/>
          <w:lang w:eastAsia="ru-RU"/>
        </w:rPr>
        <w:t xml:space="preserve"> услуга предоставляется в семнадцатидневный срок, исчисляемый в рабочих днях, со дня регистрации заявления или уведомления о государственном кадастровом учете частей земельных участков, в отношении которых устанавливается сервитут (публичный сервитут).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Срок приостановления предоставления </w:t>
      </w:r>
      <w:r w:rsidR="00E6655C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не предусматривается.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При обращении заявителя в МФЦ обеспечивается передача заявления и прилагаемых документов в </w:t>
      </w:r>
      <w:r w:rsidR="004008F0">
        <w:rPr>
          <w:sz w:val="24"/>
          <w:szCs w:val="24"/>
          <w:lang w:eastAsia="ru-RU"/>
        </w:rPr>
        <w:t>уполномоченного органа</w:t>
      </w:r>
      <w:r w:rsidR="00E6655C">
        <w:rPr>
          <w:sz w:val="24"/>
          <w:szCs w:val="24"/>
          <w:lang w:eastAsia="ru-RU"/>
        </w:rPr>
        <w:t xml:space="preserve"> </w:t>
      </w:r>
      <w:r w:rsidRPr="008302A2">
        <w:rPr>
          <w:sz w:val="24"/>
          <w:szCs w:val="24"/>
          <w:lang w:eastAsia="ru-RU"/>
        </w:rPr>
        <w:t xml:space="preserve">в порядке и сроки, установленные соглашением о взаимодействии между </w:t>
      </w:r>
      <w:r w:rsidR="00873844" w:rsidRPr="008302A2">
        <w:rPr>
          <w:sz w:val="24"/>
          <w:szCs w:val="24"/>
          <w:lang w:eastAsia="ru-RU"/>
        </w:rPr>
        <w:t>Администрацией</w:t>
      </w:r>
      <w:r w:rsidRPr="008302A2">
        <w:rPr>
          <w:sz w:val="24"/>
          <w:szCs w:val="24"/>
          <w:lang w:eastAsia="ru-RU"/>
        </w:rPr>
        <w:t xml:space="preserve"> и МФЦ. В срок осуществления процедуры выдачи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не включается время нахождения заявления в МФЦ и время передачи результата </w:t>
      </w:r>
      <w:r w:rsidR="00E6655C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из </w:t>
      </w:r>
      <w:r w:rsidR="004701D8">
        <w:rPr>
          <w:sz w:val="24"/>
          <w:szCs w:val="24"/>
          <w:lang w:eastAsia="ru-RU"/>
        </w:rPr>
        <w:t>уполномоченного органа</w:t>
      </w:r>
      <w:r w:rsidR="00E6655C">
        <w:rPr>
          <w:sz w:val="24"/>
          <w:szCs w:val="24"/>
          <w:lang w:eastAsia="ru-RU"/>
        </w:rPr>
        <w:t xml:space="preserve"> </w:t>
      </w:r>
      <w:r w:rsidRPr="008302A2">
        <w:rPr>
          <w:sz w:val="24"/>
          <w:szCs w:val="24"/>
          <w:lang w:eastAsia="ru-RU"/>
        </w:rPr>
        <w:t>в МФЦ.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Выдача документа, являющегося результатом </w:t>
      </w:r>
      <w:r w:rsidR="00E6655C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услуги, осуществляется в день обращения заявителя.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Направление документа, являющегося результатом </w:t>
      </w:r>
      <w:r w:rsidR="00E6655C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услуги, с использованием способа связи, указанного в заявлении (по почте или на электронный адрес, в личный кабинет на </w:t>
      </w:r>
      <w:r w:rsidR="004008F0">
        <w:rPr>
          <w:sz w:val="24"/>
          <w:szCs w:val="24"/>
          <w:lang w:eastAsia="ru-RU"/>
        </w:rPr>
        <w:t>Портал</w:t>
      </w:r>
      <w:r w:rsidRPr="008302A2">
        <w:rPr>
          <w:sz w:val="24"/>
          <w:szCs w:val="24"/>
          <w:lang w:eastAsia="ru-RU"/>
        </w:rPr>
        <w:t xml:space="preserve">), осуществляется в день оформления и регистрации результата </w:t>
      </w:r>
      <w:r w:rsidR="00E6655C">
        <w:rPr>
          <w:sz w:val="24"/>
          <w:szCs w:val="24"/>
          <w:lang w:eastAsia="ru-RU"/>
        </w:rPr>
        <w:t xml:space="preserve">муниципальной </w:t>
      </w:r>
      <w:r w:rsidRPr="008302A2">
        <w:rPr>
          <w:sz w:val="24"/>
          <w:szCs w:val="24"/>
          <w:lang w:eastAsia="ru-RU"/>
        </w:rPr>
        <w:t>услуги.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2.5. Исчерпывающий перечень документов, необходимых в соответствии с нормативными правовыми актами для предоставления </w:t>
      </w:r>
      <w:r w:rsidR="009A5E32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9A5E32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Для заключения соглашения об установлении сервитута (принятия решения об установлении публичного сервитута) заявителем вместе с заявлением предоставляются:</w:t>
      </w:r>
    </w:p>
    <w:p w:rsidR="00E8510C" w:rsidRPr="008302A2" w:rsidRDefault="00A73CDC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8510C" w:rsidRPr="008302A2" w:rsidRDefault="00A73CDC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>схема границ сервитута (публичного сервитута) на кадастровом плане территории, подготовленная в соответствии со ст. 11</w:t>
      </w:r>
      <w:r w:rsidR="00E8510C" w:rsidRPr="008302A2">
        <w:rPr>
          <w:sz w:val="24"/>
          <w:szCs w:val="24"/>
          <w:vertAlign w:val="superscript"/>
          <w:lang w:eastAsia="ru-RU"/>
        </w:rPr>
        <w:t>10</w:t>
      </w:r>
      <w:r w:rsidR="00E8510C" w:rsidRPr="008302A2">
        <w:rPr>
          <w:sz w:val="24"/>
          <w:szCs w:val="24"/>
          <w:lang w:eastAsia="ru-RU"/>
        </w:rPr>
        <w:t xml:space="preserve"> ЗК РФ (в случае заключения соглашения об </w:t>
      </w:r>
      <w:r w:rsidR="00E8510C" w:rsidRPr="008302A2">
        <w:rPr>
          <w:sz w:val="24"/>
          <w:szCs w:val="24"/>
          <w:lang w:eastAsia="ru-RU"/>
        </w:rPr>
        <w:lastRenderedPageBreak/>
        <w:t>установлении сервитута (принятия решения об установлении публичного сервитута) на часть земельного участка).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Прилагаемые к заявлению копии документов представляются с предъявлением оригиналов в случае, если они не заверены нотариусом или органом (организацией, учреждением), выдавшим оригинал документа, и заверяются специалистом </w:t>
      </w:r>
      <w:r w:rsidR="004008F0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>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proofErr w:type="gramStart"/>
      <w:r w:rsidRPr="008302A2">
        <w:rPr>
          <w:sz w:val="24"/>
          <w:szCs w:val="24"/>
          <w:lang w:eastAsia="ru-RU"/>
        </w:rPr>
        <w:t xml:space="preserve">1) лично (лицом, действующим от имени заявителя, на основании доверенности) или почтовым отправлением на бумажных носителях либо в виде электронных документов в </w:t>
      </w:r>
      <w:r w:rsidR="004008F0">
        <w:rPr>
          <w:sz w:val="24"/>
          <w:szCs w:val="24"/>
          <w:lang w:eastAsia="ru-RU"/>
        </w:rPr>
        <w:t>уполномоченный орган</w:t>
      </w:r>
      <w:r w:rsidR="00E86C75">
        <w:rPr>
          <w:sz w:val="24"/>
          <w:szCs w:val="24"/>
          <w:lang w:eastAsia="ru-RU"/>
        </w:rPr>
        <w:t xml:space="preserve"> </w:t>
      </w:r>
      <w:r w:rsidRPr="008302A2">
        <w:rPr>
          <w:sz w:val="24"/>
          <w:szCs w:val="24"/>
          <w:lang w:eastAsia="ru-RU"/>
        </w:rPr>
        <w:t xml:space="preserve">на официальную электронную почту с использованием информационно-телекоммуникационной сети «Интернет», в соответствии с приказом </w:t>
      </w:r>
      <w:r w:rsidR="00E86C75">
        <w:rPr>
          <w:sz w:val="24"/>
          <w:szCs w:val="24"/>
          <w:lang w:eastAsia="ru-RU"/>
        </w:rPr>
        <w:t>Министерства</w:t>
      </w:r>
      <w:r w:rsidRPr="008302A2">
        <w:rPr>
          <w:sz w:val="24"/>
          <w:szCs w:val="24"/>
          <w:lang w:eastAsia="ru-RU"/>
        </w:rPr>
        <w:t xml:space="preserve"> экономического развития Российской Федерации от 14 января 2015 г. № 7 «Об утверждении Порядка и способов подачи заявлений об утверждении схемы расположения земельного</w:t>
      </w:r>
      <w:proofErr w:type="gramEnd"/>
      <w:r w:rsidRPr="008302A2">
        <w:rPr>
          <w:sz w:val="24"/>
          <w:szCs w:val="24"/>
          <w:lang w:eastAsia="ru-RU"/>
        </w:rPr>
        <w:t xml:space="preserve"> </w:t>
      </w:r>
      <w:proofErr w:type="gramStart"/>
      <w:r w:rsidRPr="008302A2">
        <w:rPr>
          <w:sz w:val="24"/>
          <w:szCs w:val="24"/>
          <w:lang w:eastAsia="ru-RU"/>
        </w:rPr>
        <w:t>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</w:t>
      </w:r>
      <w:proofErr w:type="gramEnd"/>
      <w:r w:rsidRPr="008302A2">
        <w:rPr>
          <w:sz w:val="24"/>
          <w:szCs w:val="24"/>
          <w:lang w:eastAsia="ru-RU"/>
        </w:rPr>
        <w:t xml:space="preserve"> </w:t>
      </w:r>
      <w:proofErr w:type="gramStart"/>
      <w:r w:rsidRPr="008302A2">
        <w:rPr>
          <w:sz w:val="24"/>
          <w:szCs w:val="24"/>
          <w:lang w:eastAsia="ru-RU"/>
        </w:rPr>
        <w:t>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7), подписанных (заверенных) в соответствии с требованиями Федерального закона «Об электронной подписи» от 06.04.2011 № 63-ФЗ</w:t>
      </w:r>
      <w:r w:rsidR="00873844" w:rsidRPr="008302A2">
        <w:rPr>
          <w:sz w:val="24"/>
          <w:szCs w:val="24"/>
          <w:lang w:eastAsia="ru-RU"/>
        </w:rPr>
        <w:t xml:space="preserve"> </w:t>
      </w:r>
      <w:r w:rsidRPr="008302A2">
        <w:rPr>
          <w:sz w:val="24"/>
          <w:szCs w:val="24"/>
          <w:lang w:eastAsia="ru-RU"/>
        </w:rPr>
        <w:t>(далее – Федеральный закон № 63-ФЗ) и</w:t>
      </w:r>
      <w:proofErr w:type="gramEnd"/>
      <w:r w:rsidRPr="008302A2">
        <w:rPr>
          <w:sz w:val="24"/>
          <w:szCs w:val="24"/>
          <w:lang w:eastAsia="ru-RU"/>
        </w:rPr>
        <w:t xml:space="preserve"> Федерального </w:t>
      </w:r>
      <w:hyperlink r:id="rId13" w:history="1">
        <w:r w:rsidRPr="008302A2">
          <w:rPr>
            <w:sz w:val="24"/>
            <w:szCs w:val="24"/>
            <w:lang w:eastAsia="ru-RU"/>
          </w:rPr>
          <w:t>закона</w:t>
        </w:r>
      </w:hyperlink>
      <w:r w:rsidR="00873844" w:rsidRPr="008302A2">
        <w:rPr>
          <w:sz w:val="24"/>
          <w:szCs w:val="24"/>
          <w:lang w:eastAsia="ru-RU"/>
        </w:rPr>
        <w:t xml:space="preserve"> </w:t>
      </w:r>
      <w:r w:rsidRPr="008302A2">
        <w:rPr>
          <w:sz w:val="24"/>
          <w:szCs w:val="24"/>
          <w:lang w:eastAsia="ru-RU"/>
        </w:rPr>
        <w:t>№ 210-ФЗ;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2) через МФЦ на бумажных носителях и в виде электронных документов, подписанных (заверенных) в соответствии с требованиями Федерального закона № 63-ФЗ;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3) через П</w:t>
      </w:r>
      <w:r w:rsidR="004B74BA">
        <w:rPr>
          <w:sz w:val="24"/>
          <w:szCs w:val="24"/>
          <w:lang w:eastAsia="ru-RU"/>
        </w:rPr>
        <w:t>ортал</w:t>
      </w:r>
      <w:r w:rsidRPr="008302A2">
        <w:rPr>
          <w:sz w:val="24"/>
          <w:szCs w:val="24"/>
          <w:lang w:eastAsia="ru-RU"/>
        </w:rPr>
        <w:t xml:space="preserve"> в электронной форме.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При направлении заявления посредством </w:t>
      </w:r>
      <w:r w:rsidR="004B74BA">
        <w:rPr>
          <w:sz w:val="24"/>
          <w:szCs w:val="24"/>
          <w:lang w:eastAsia="ru-RU"/>
        </w:rPr>
        <w:t>Портала</w:t>
      </w:r>
      <w:r w:rsidRPr="008302A2">
        <w:rPr>
          <w:sz w:val="24"/>
          <w:szCs w:val="24"/>
          <w:lang w:eastAsia="ru-RU"/>
        </w:rPr>
        <w:t xml:space="preserve"> заявитель в день подачи заявления получает в личном кабинете </w:t>
      </w:r>
      <w:r w:rsidR="004B74BA">
        <w:rPr>
          <w:sz w:val="24"/>
          <w:szCs w:val="24"/>
          <w:lang w:eastAsia="ru-RU"/>
        </w:rPr>
        <w:t>Портала</w:t>
      </w:r>
      <w:r w:rsidRPr="008302A2">
        <w:rPr>
          <w:sz w:val="24"/>
          <w:szCs w:val="24"/>
          <w:lang w:eastAsia="ru-RU"/>
        </w:rPr>
        <w:t xml:space="preserve">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Заявители при направлении заявления и необходимых документов посредством </w:t>
      </w:r>
      <w:r w:rsidR="004B74BA">
        <w:rPr>
          <w:sz w:val="24"/>
          <w:szCs w:val="24"/>
          <w:lang w:eastAsia="ru-RU"/>
        </w:rPr>
        <w:t>Портала</w:t>
      </w:r>
      <w:r w:rsidRPr="008302A2">
        <w:rPr>
          <w:sz w:val="24"/>
          <w:szCs w:val="24"/>
          <w:lang w:eastAsia="ru-RU"/>
        </w:rPr>
        <w:t xml:space="preserve"> подписывают заявление простой электронной подписью.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Представления указанного документа не требуется в случае представления заявления посредством отправки через личный кабинет </w:t>
      </w:r>
      <w:r w:rsidR="004B74BA">
        <w:rPr>
          <w:sz w:val="24"/>
          <w:szCs w:val="24"/>
          <w:lang w:eastAsia="ru-RU"/>
        </w:rPr>
        <w:t>Портала</w:t>
      </w:r>
      <w:r w:rsidRPr="008302A2">
        <w:rPr>
          <w:sz w:val="24"/>
          <w:szCs w:val="24"/>
          <w:lang w:eastAsia="ru-RU"/>
        </w:rPr>
        <w:t xml:space="preserve">, а </w:t>
      </w:r>
      <w:proofErr w:type="gramStart"/>
      <w:r w:rsidRPr="008302A2">
        <w:rPr>
          <w:sz w:val="24"/>
          <w:szCs w:val="24"/>
          <w:lang w:eastAsia="ru-RU"/>
        </w:rPr>
        <w:t>также</w:t>
      </w:r>
      <w:proofErr w:type="gramEnd"/>
      <w:r w:rsidRPr="008302A2">
        <w:rPr>
          <w:sz w:val="24"/>
          <w:szCs w:val="24"/>
          <w:lang w:eastAsia="ru-RU"/>
        </w:rPr>
        <w:t xml:space="preserve"> если заявление подписано усиленной квалифицированной электронной подписью.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Для получения простой электронной подписи заявителю необходимо пройти процедуру регистрации (аутентификации) в федеральной государственной информационной системе «Единая система идентификац</w:t>
      </w:r>
      <w:proofErr w:type="gramStart"/>
      <w:r w:rsidRPr="008302A2">
        <w:rPr>
          <w:sz w:val="24"/>
          <w:szCs w:val="24"/>
          <w:lang w:eastAsia="ru-RU"/>
        </w:rPr>
        <w:t>ии и ау</w:t>
      </w:r>
      <w:proofErr w:type="gramEnd"/>
      <w:r w:rsidRPr="008302A2">
        <w:rPr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а также подтвердить учетную запись до уровня не ниже станда</w:t>
      </w:r>
      <w:r w:rsidR="00251B07" w:rsidRPr="008302A2">
        <w:rPr>
          <w:sz w:val="24"/>
          <w:szCs w:val="24"/>
          <w:lang w:eastAsia="ru-RU"/>
        </w:rPr>
        <w:t>рт</w:t>
      </w:r>
      <w:r w:rsidRPr="008302A2">
        <w:rPr>
          <w:sz w:val="24"/>
          <w:szCs w:val="24"/>
          <w:lang w:eastAsia="ru-RU"/>
        </w:rPr>
        <w:t>ной.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Юридические лица, зарегистрированные на территории Российской Федерации, и представители юридических лиц при направлении заявления и необходимых документов посредством </w:t>
      </w:r>
      <w:r w:rsidR="004B74BA">
        <w:rPr>
          <w:sz w:val="24"/>
          <w:szCs w:val="24"/>
          <w:lang w:eastAsia="ru-RU"/>
        </w:rPr>
        <w:t>Портала</w:t>
      </w:r>
      <w:r w:rsidRPr="008302A2">
        <w:rPr>
          <w:sz w:val="24"/>
          <w:szCs w:val="24"/>
          <w:lang w:eastAsia="ru-RU"/>
        </w:rPr>
        <w:t xml:space="preserve"> подписывают заявление усиленной квалифицированной электронной подписью.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При подаче запроса посредством </w:t>
      </w:r>
      <w:r w:rsidR="004B74BA">
        <w:rPr>
          <w:sz w:val="24"/>
          <w:szCs w:val="24"/>
          <w:lang w:eastAsia="ru-RU"/>
        </w:rPr>
        <w:t>Портала</w:t>
      </w:r>
      <w:r w:rsidRPr="008302A2">
        <w:rPr>
          <w:sz w:val="24"/>
          <w:szCs w:val="24"/>
          <w:lang w:eastAsia="ru-RU"/>
        </w:rPr>
        <w:t xml:space="preserve"> заявитель представляет электронные образы документов либо документы в электронной форме, подписанные электронной подписью в соответствии с требованиями Федерального закона № 63-ФЗ лицами, уполномоченными на создание и подписание таких документов.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lastRenderedPageBreak/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Представления указанного документа не требуется в случае представления заявления посредством отправки через личный кабинет </w:t>
      </w:r>
      <w:r w:rsidR="004B74BA">
        <w:rPr>
          <w:sz w:val="24"/>
          <w:szCs w:val="24"/>
          <w:lang w:eastAsia="ru-RU"/>
        </w:rPr>
        <w:t>Портала</w:t>
      </w:r>
      <w:r w:rsidRPr="008302A2">
        <w:rPr>
          <w:sz w:val="24"/>
          <w:szCs w:val="24"/>
          <w:lang w:eastAsia="ru-RU"/>
        </w:rPr>
        <w:t xml:space="preserve">, а </w:t>
      </w:r>
      <w:proofErr w:type="gramStart"/>
      <w:r w:rsidRPr="008302A2">
        <w:rPr>
          <w:sz w:val="24"/>
          <w:szCs w:val="24"/>
          <w:lang w:eastAsia="ru-RU"/>
        </w:rPr>
        <w:t>также</w:t>
      </w:r>
      <w:proofErr w:type="gramEnd"/>
      <w:r w:rsidRPr="008302A2">
        <w:rPr>
          <w:sz w:val="24"/>
          <w:szCs w:val="24"/>
          <w:lang w:eastAsia="ru-RU"/>
        </w:rPr>
        <w:t xml:space="preserve"> если заявление подписано усиленной квалифицированной электронной подписью.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CD1D88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2.6. </w:t>
      </w:r>
      <w:proofErr w:type="gramStart"/>
      <w:r w:rsidRPr="008302A2">
        <w:rPr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B74BA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</w:t>
      </w:r>
      <w:r w:rsidR="00CD1D88">
        <w:rPr>
          <w:sz w:val="24"/>
          <w:szCs w:val="24"/>
          <w:lang w:eastAsia="ru-RU"/>
        </w:rPr>
        <w:t>орме, порядок их представления</w:t>
      </w:r>
      <w:proofErr w:type="gramEnd"/>
    </w:p>
    <w:p w:rsidR="00E8510C" w:rsidRPr="008302A2" w:rsidRDefault="00CD1D88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Для принятия решения по заключению соглашения об установлении сервитута в отношении земельного участка, находящегося в собственности МО «Унцукульский район» </w:t>
      </w:r>
      <w:r w:rsidR="004008F0">
        <w:rPr>
          <w:sz w:val="24"/>
          <w:szCs w:val="24"/>
          <w:lang w:eastAsia="ru-RU"/>
        </w:rPr>
        <w:t>уполномоченный орган</w:t>
      </w:r>
      <w:r>
        <w:rPr>
          <w:sz w:val="24"/>
          <w:szCs w:val="24"/>
          <w:lang w:eastAsia="ru-RU"/>
        </w:rPr>
        <w:t xml:space="preserve"> от </w:t>
      </w:r>
      <w:r w:rsidR="00E8510C" w:rsidRPr="008302A2">
        <w:rPr>
          <w:sz w:val="24"/>
          <w:szCs w:val="24"/>
          <w:lang w:eastAsia="ru-RU"/>
        </w:rPr>
        <w:t>государственны</w:t>
      </w:r>
      <w:r>
        <w:rPr>
          <w:sz w:val="24"/>
          <w:szCs w:val="24"/>
          <w:lang w:eastAsia="ru-RU"/>
        </w:rPr>
        <w:t>х</w:t>
      </w:r>
      <w:r w:rsidR="00E8510C" w:rsidRPr="008302A2">
        <w:rPr>
          <w:sz w:val="24"/>
          <w:szCs w:val="24"/>
          <w:lang w:eastAsia="ru-RU"/>
        </w:rPr>
        <w:t xml:space="preserve"> орган</w:t>
      </w:r>
      <w:r>
        <w:rPr>
          <w:sz w:val="24"/>
          <w:szCs w:val="24"/>
          <w:lang w:eastAsia="ru-RU"/>
        </w:rPr>
        <w:t>ов</w:t>
      </w:r>
      <w:r w:rsidR="00E8510C" w:rsidRPr="008302A2">
        <w:rPr>
          <w:sz w:val="24"/>
          <w:szCs w:val="24"/>
          <w:lang w:eastAsia="ru-RU"/>
        </w:rPr>
        <w:t>, орган</w:t>
      </w:r>
      <w:r>
        <w:rPr>
          <w:sz w:val="24"/>
          <w:szCs w:val="24"/>
          <w:lang w:eastAsia="ru-RU"/>
        </w:rPr>
        <w:t>ов</w:t>
      </w:r>
      <w:r w:rsidR="00E8510C" w:rsidRPr="008302A2">
        <w:rPr>
          <w:sz w:val="24"/>
          <w:szCs w:val="24"/>
          <w:lang w:eastAsia="ru-RU"/>
        </w:rPr>
        <w:t xml:space="preserve"> местного самоуправления либо организаци</w:t>
      </w:r>
      <w:r>
        <w:rPr>
          <w:sz w:val="24"/>
          <w:szCs w:val="24"/>
          <w:lang w:eastAsia="ru-RU"/>
        </w:rPr>
        <w:t>и</w:t>
      </w:r>
      <w:r w:rsidR="00E8510C" w:rsidRPr="008302A2">
        <w:rPr>
          <w:sz w:val="24"/>
          <w:szCs w:val="24"/>
          <w:lang w:eastAsia="ru-RU"/>
        </w:rPr>
        <w:t>, в распоряжении которых находятся данные документы</w:t>
      </w:r>
      <w:r>
        <w:rPr>
          <w:sz w:val="24"/>
          <w:szCs w:val="24"/>
          <w:lang w:eastAsia="ru-RU"/>
        </w:rPr>
        <w:t>, запрашиваются следующие документы:</w:t>
      </w:r>
    </w:p>
    <w:p w:rsidR="00E8510C" w:rsidRPr="008302A2" w:rsidRDefault="00CD1D88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>выписка из Единого государственного реестра недвижимости (далее – ЕГРН) о земельном участке, в отношении которого предполагается установить сервитут (публичный сервитут) (из Управления Федеральной службы государственной регистрации, кадастра и ка</w:t>
      </w:r>
      <w:r w:rsidR="00251B07" w:rsidRPr="008302A2">
        <w:rPr>
          <w:sz w:val="24"/>
          <w:szCs w:val="24"/>
          <w:lang w:eastAsia="ru-RU"/>
        </w:rPr>
        <w:t>рт</w:t>
      </w:r>
      <w:r w:rsidR="00E8510C" w:rsidRPr="008302A2">
        <w:rPr>
          <w:sz w:val="24"/>
          <w:szCs w:val="24"/>
          <w:lang w:eastAsia="ru-RU"/>
        </w:rPr>
        <w:t xml:space="preserve">ографии по Республике </w:t>
      </w:r>
      <w:r w:rsidR="009459F0" w:rsidRPr="008302A2">
        <w:rPr>
          <w:sz w:val="24"/>
          <w:szCs w:val="24"/>
          <w:lang w:eastAsia="ru-RU"/>
        </w:rPr>
        <w:t>Дагестан</w:t>
      </w:r>
      <w:r w:rsidR="00E8510C" w:rsidRPr="008302A2">
        <w:rPr>
          <w:sz w:val="24"/>
          <w:szCs w:val="24"/>
          <w:lang w:eastAsia="ru-RU"/>
        </w:rPr>
        <w:t>);</w:t>
      </w:r>
    </w:p>
    <w:p w:rsidR="00E8510C" w:rsidRPr="008302A2" w:rsidRDefault="00CD1D88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 xml:space="preserve">выписка из Единого государственного реестра юридических лиц о юридическом лице (далее – ЕГРЮЛ), являющемся заявителем (из Управления Федеральной налоговой службы по Республике </w:t>
      </w:r>
      <w:r w:rsidR="009459F0" w:rsidRPr="008302A2">
        <w:rPr>
          <w:sz w:val="24"/>
          <w:szCs w:val="24"/>
          <w:lang w:eastAsia="ru-RU"/>
        </w:rPr>
        <w:t>Дагестан</w:t>
      </w:r>
      <w:r w:rsidR="00E8510C" w:rsidRPr="008302A2">
        <w:rPr>
          <w:sz w:val="24"/>
          <w:szCs w:val="24"/>
          <w:lang w:eastAsia="ru-RU"/>
        </w:rPr>
        <w:t>) (далее – УФНС по Р</w:t>
      </w:r>
      <w:r w:rsidR="009459F0" w:rsidRPr="008302A2">
        <w:rPr>
          <w:sz w:val="24"/>
          <w:szCs w:val="24"/>
          <w:lang w:eastAsia="ru-RU"/>
        </w:rPr>
        <w:t>Д</w:t>
      </w:r>
      <w:r w:rsidR="00E8510C" w:rsidRPr="008302A2">
        <w:rPr>
          <w:sz w:val="24"/>
          <w:szCs w:val="24"/>
          <w:lang w:eastAsia="ru-RU"/>
        </w:rPr>
        <w:t>);</w:t>
      </w:r>
    </w:p>
    <w:p w:rsidR="00E8510C" w:rsidRPr="008302A2" w:rsidRDefault="00CD1D88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>выписка из Единого государственного реестра индивидуальных предпринимателей (далее – ЕГРИП) об индивидуальном предпринимателе, являющемся заявителем (из УФНС по Р</w:t>
      </w:r>
      <w:r w:rsidR="009459F0" w:rsidRPr="008302A2">
        <w:rPr>
          <w:sz w:val="24"/>
          <w:szCs w:val="24"/>
          <w:lang w:eastAsia="ru-RU"/>
        </w:rPr>
        <w:t>Д</w:t>
      </w:r>
      <w:r w:rsidR="00E8510C" w:rsidRPr="008302A2">
        <w:rPr>
          <w:sz w:val="24"/>
          <w:szCs w:val="24"/>
          <w:lang w:eastAsia="ru-RU"/>
        </w:rPr>
        <w:t>).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Заявитель вправе представить документы, содержащие сведения, указанные в настоящем пункте, в том числе при наличии возможности в электронной форме.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Непредставление заявителем документов, содержащих вышеуказанные сведения, не является основанием для отказа заявителю в предоставлении </w:t>
      </w:r>
      <w:r w:rsidR="00C72E93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>ной услуги.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Способы получения и порядок предоставления документов, которые заявитель вправе представить, определены пунктом 2.5 настоящего Регламента.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Запрещается требовать от заявителя:</w:t>
      </w:r>
    </w:p>
    <w:p w:rsidR="00E8510C" w:rsidRPr="008302A2" w:rsidRDefault="00CD1D88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4"/>
          <w:szCs w:val="24"/>
          <w:lang w:eastAsia="ru-RU"/>
        </w:rPr>
        <w:t>муниципальной</w:t>
      </w:r>
      <w:r w:rsidR="00E8510C" w:rsidRPr="008302A2">
        <w:rPr>
          <w:sz w:val="24"/>
          <w:szCs w:val="24"/>
          <w:lang w:eastAsia="ru-RU"/>
        </w:rPr>
        <w:t xml:space="preserve"> услуги;</w:t>
      </w:r>
    </w:p>
    <w:p w:rsidR="00E8510C" w:rsidRPr="008302A2" w:rsidRDefault="00CD1D88" w:rsidP="008302A2">
      <w:pPr>
        <w:pStyle w:val="aa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нормативными правовыми актами Российской Федерации, нормативными правовыми актами </w:t>
      </w:r>
      <w:r w:rsidR="009459F0" w:rsidRPr="008302A2">
        <w:rPr>
          <w:sz w:val="24"/>
          <w:szCs w:val="24"/>
          <w:lang w:eastAsia="ru-RU"/>
        </w:rPr>
        <w:t>м</w:t>
      </w:r>
      <w:r w:rsidR="00E8510C" w:rsidRPr="008302A2">
        <w:rPr>
          <w:sz w:val="24"/>
          <w:szCs w:val="24"/>
          <w:lang w:eastAsia="ru-RU"/>
        </w:rPr>
        <w:t xml:space="preserve">униципального образования «Унцукульский район»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организаций, участвующих в предоставлении государственной </w:t>
      </w:r>
      <w:r>
        <w:rPr>
          <w:sz w:val="24"/>
          <w:szCs w:val="24"/>
          <w:lang w:eastAsia="ru-RU"/>
        </w:rPr>
        <w:t xml:space="preserve">или муниципальной </w:t>
      </w:r>
      <w:r w:rsidR="00E8510C" w:rsidRPr="008302A2">
        <w:rPr>
          <w:sz w:val="24"/>
          <w:szCs w:val="24"/>
          <w:lang w:eastAsia="ru-RU"/>
        </w:rPr>
        <w:t>услуги, за исключением документов</w:t>
      </w:r>
      <w:proofErr w:type="gramEnd"/>
      <w:r w:rsidR="00E8510C" w:rsidRPr="008302A2">
        <w:rPr>
          <w:sz w:val="24"/>
          <w:szCs w:val="24"/>
          <w:lang w:eastAsia="ru-RU"/>
        </w:rPr>
        <w:t xml:space="preserve">, </w:t>
      </w:r>
      <w:proofErr w:type="gramStart"/>
      <w:r w:rsidR="00E8510C" w:rsidRPr="008302A2">
        <w:rPr>
          <w:sz w:val="24"/>
          <w:szCs w:val="24"/>
          <w:lang w:eastAsia="ru-RU"/>
        </w:rPr>
        <w:t>указанных</w:t>
      </w:r>
      <w:proofErr w:type="gramEnd"/>
      <w:r w:rsidR="00E8510C" w:rsidRPr="008302A2">
        <w:rPr>
          <w:sz w:val="24"/>
          <w:szCs w:val="24"/>
          <w:lang w:eastAsia="ru-RU"/>
        </w:rPr>
        <w:t xml:space="preserve"> в </w:t>
      </w:r>
      <w:hyperlink r:id="rId14" w:history="1">
        <w:r w:rsidR="00E8510C" w:rsidRPr="008302A2">
          <w:rPr>
            <w:sz w:val="24"/>
            <w:szCs w:val="24"/>
            <w:lang w:eastAsia="ru-RU"/>
          </w:rPr>
          <w:t>части 6 статьи 7</w:t>
        </w:r>
      </w:hyperlink>
      <w:r w:rsidR="00E8510C" w:rsidRPr="008302A2">
        <w:rPr>
          <w:sz w:val="24"/>
          <w:szCs w:val="24"/>
          <w:lang w:eastAsia="ru-RU"/>
        </w:rPr>
        <w:t> Федерального закона № 210-ФЗ;</w:t>
      </w:r>
    </w:p>
    <w:p w:rsidR="00E8510C" w:rsidRPr="008302A2" w:rsidRDefault="00CD1D88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4"/>
          <w:szCs w:val="24"/>
          <w:lang w:eastAsia="ru-RU"/>
        </w:rPr>
        <w:t>муниципальной</w:t>
      </w:r>
      <w:r w:rsidR="00E8510C" w:rsidRPr="008302A2">
        <w:rPr>
          <w:sz w:val="24"/>
          <w:szCs w:val="24"/>
          <w:lang w:eastAsia="ru-RU"/>
        </w:rPr>
        <w:t xml:space="preserve"> услуги, либо в предоставлении </w:t>
      </w:r>
      <w:r>
        <w:rPr>
          <w:sz w:val="24"/>
          <w:szCs w:val="24"/>
          <w:lang w:eastAsia="ru-RU"/>
        </w:rPr>
        <w:t>муниципальной</w:t>
      </w:r>
      <w:r w:rsidR="00E8510C" w:rsidRPr="008302A2">
        <w:rPr>
          <w:sz w:val="24"/>
          <w:szCs w:val="24"/>
          <w:lang w:eastAsia="ru-RU"/>
        </w:rPr>
        <w:t xml:space="preserve"> услуги, за исключением случаев, предусмотренных </w:t>
      </w:r>
      <w:hyperlink r:id="rId15" w:history="1">
        <w:r w:rsidR="00E8510C" w:rsidRPr="008302A2">
          <w:rPr>
            <w:sz w:val="24"/>
            <w:szCs w:val="24"/>
            <w:lang w:eastAsia="ru-RU"/>
          </w:rPr>
          <w:t>пунктом 4 части 1 статьи 7</w:t>
        </w:r>
      </w:hyperlink>
      <w:r w:rsidR="00E8510C" w:rsidRPr="008302A2">
        <w:rPr>
          <w:sz w:val="24"/>
          <w:szCs w:val="24"/>
          <w:lang w:eastAsia="ru-RU"/>
        </w:rPr>
        <w:t> Федерального закона № 210-ФЗ;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proofErr w:type="gramStart"/>
      <w:r w:rsidRPr="008302A2">
        <w:rPr>
          <w:sz w:val="24"/>
          <w:szCs w:val="24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6" w:history="1">
        <w:r w:rsidRPr="008302A2">
          <w:rPr>
            <w:sz w:val="24"/>
            <w:szCs w:val="24"/>
            <w:lang w:eastAsia="ru-RU"/>
          </w:rPr>
          <w:t>пунктом 7.2 части 1 статьи 16</w:t>
        </w:r>
      </w:hyperlink>
      <w:r w:rsidRPr="008302A2">
        <w:rPr>
          <w:sz w:val="24"/>
          <w:szCs w:val="24"/>
          <w:lang w:eastAsia="ru-RU"/>
        </w:rPr>
        <w:t>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lastRenderedPageBreak/>
        <w:t xml:space="preserve">2.7. Исчерпывающий перечень оснований для отказа в приеме документов, </w:t>
      </w:r>
      <w:r w:rsidR="00427327">
        <w:rPr>
          <w:sz w:val="24"/>
          <w:szCs w:val="24"/>
          <w:lang w:eastAsia="ru-RU"/>
        </w:rPr>
        <w:t>необходимых для предоставления муниципальной</w:t>
      </w:r>
      <w:r w:rsidRPr="008302A2">
        <w:rPr>
          <w:sz w:val="24"/>
          <w:szCs w:val="24"/>
          <w:lang w:eastAsia="ru-RU"/>
        </w:rPr>
        <w:t xml:space="preserve"> услуги</w:t>
      </w:r>
      <w:r w:rsidR="00427327">
        <w:rPr>
          <w:sz w:val="24"/>
          <w:szCs w:val="24"/>
          <w:lang w:eastAsia="ru-RU"/>
        </w:rPr>
        <w:t>: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1. Непредставление документа из перечня документов, указанных в </w:t>
      </w:r>
      <w:hyperlink r:id="rId17" w:history="1">
        <w:r w:rsidRPr="008302A2">
          <w:rPr>
            <w:sz w:val="24"/>
            <w:szCs w:val="24"/>
            <w:lang w:eastAsia="ru-RU"/>
          </w:rPr>
          <w:t>пункте 2.5</w:t>
        </w:r>
      </w:hyperlink>
      <w:r w:rsidRPr="008302A2">
        <w:rPr>
          <w:sz w:val="24"/>
          <w:szCs w:val="24"/>
          <w:lang w:eastAsia="ru-RU"/>
        </w:rPr>
        <w:t> настоящего Регламента.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2. Наличие в документах подчисток, приписок, зачеркнутых слов и исправлений, не заверенных в установленном порядке.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3. Качество предоставляемых электронных документов (электронных образов документов) не позволяет в полном объеме прочитать текст документа и распознать реквизиты документа.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4. Представление в </w:t>
      </w:r>
      <w:r w:rsidR="00A73CDC">
        <w:rPr>
          <w:sz w:val="24"/>
          <w:szCs w:val="24"/>
          <w:lang w:eastAsia="ru-RU"/>
        </w:rPr>
        <w:t>уполномоченный орган</w:t>
      </w:r>
      <w:r w:rsidR="00427327">
        <w:rPr>
          <w:sz w:val="24"/>
          <w:szCs w:val="24"/>
          <w:lang w:eastAsia="ru-RU"/>
        </w:rPr>
        <w:t xml:space="preserve"> </w:t>
      </w:r>
      <w:r w:rsidRPr="008302A2">
        <w:rPr>
          <w:sz w:val="24"/>
          <w:szCs w:val="24"/>
          <w:lang w:eastAsia="ru-RU"/>
        </w:rPr>
        <w:t>заявления и документов (копий документов) в форме электронных документов,  не соответствующих требованиям Приказа № 7, не подписанных (не заверенных) электронной подписью в соответствии с требованиями Федерального </w:t>
      </w:r>
      <w:hyperlink r:id="rId18" w:history="1">
        <w:r w:rsidRPr="008302A2">
          <w:rPr>
            <w:sz w:val="24"/>
            <w:szCs w:val="24"/>
            <w:lang w:eastAsia="ru-RU"/>
          </w:rPr>
          <w:t>закона</w:t>
        </w:r>
      </w:hyperlink>
      <w:r w:rsidRPr="008302A2">
        <w:rPr>
          <w:sz w:val="24"/>
          <w:szCs w:val="24"/>
          <w:lang w:eastAsia="ru-RU"/>
        </w:rPr>
        <w:t> № 63-ФЗ и Федерального </w:t>
      </w:r>
      <w:hyperlink r:id="rId19" w:history="1">
        <w:r w:rsidRPr="008302A2">
          <w:rPr>
            <w:sz w:val="24"/>
            <w:szCs w:val="24"/>
            <w:lang w:eastAsia="ru-RU"/>
          </w:rPr>
          <w:t>закона</w:t>
        </w:r>
      </w:hyperlink>
      <w:r w:rsidRPr="008302A2">
        <w:rPr>
          <w:sz w:val="24"/>
          <w:szCs w:val="24"/>
          <w:lang w:eastAsia="ru-RU"/>
        </w:rPr>
        <w:t> № 210-ФЗ.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2.8. Исчерпывающий перечень оснований для приостановления или отказа в предоставлении </w:t>
      </w:r>
      <w:r w:rsidR="00427327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Оснований для приостановления предоставления </w:t>
      </w:r>
      <w:r w:rsidR="00427327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законодательством не предусмотрено.</w:t>
      </w:r>
    </w:p>
    <w:p w:rsidR="00E8510C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Основанием для отказа в предоставлении </w:t>
      </w:r>
      <w:r w:rsidR="00427327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служит наличие хотя бы одного из следующих обстоятельств:</w:t>
      </w:r>
    </w:p>
    <w:p w:rsidR="00427327" w:rsidRPr="00427327" w:rsidRDefault="00427327" w:rsidP="0042732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7327">
        <w:rPr>
          <w:rFonts w:eastAsia="Times New Roman" w:cs="Times New Roman"/>
          <w:sz w:val="24"/>
          <w:szCs w:val="24"/>
          <w:lang w:eastAsia="ru-RU"/>
        </w:rPr>
        <w:t xml:space="preserve">1) заявление об установлении сервитута направлено в </w:t>
      </w:r>
      <w:r w:rsidR="00A73CDC">
        <w:rPr>
          <w:sz w:val="24"/>
          <w:szCs w:val="24"/>
          <w:lang w:eastAsia="ru-RU"/>
        </w:rPr>
        <w:t>уполномоченный орган</w:t>
      </w:r>
      <w:r w:rsidRPr="00427327">
        <w:rPr>
          <w:rFonts w:eastAsia="Times New Roman" w:cs="Times New Roman"/>
          <w:sz w:val="24"/>
          <w:szCs w:val="24"/>
          <w:lang w:eastAsia="ru-RU"/>
        </w:rPr>
        <w:t>, которы</w:t>
      </w:r>
      <w:r w:rsidR="008649EB">
        <w:rPr>
          <w:rFonts w:eastAsia="Times New Roman" w:cs="Times New Roman"/>
          <w:sz w:val="24"/>
          <w:szCs w:val="24"/>
          <w:lang w:eastAsia="ru-RU"/>
        </w:rPr>
        <w:t>й</w:t>
      </w:r>
      <w:r w:rsidRPr="00427327">
        <w:rPr>
          <w:rFonts w:eastAsia="Times New Roman" w:cs="Times New Roman"/>
          <w:sz w:val="24"/>
          <w:szCs w:val="24"/>
          <w:lang w:eastAsia="ru-RU"/>
        </w:rPr>
        <w:t xml:space="preserve"> не вправе заключать соглашение об установлении сервитута; </w:t>
      </w:r>
    </w:p>
    <w:p w:rsidR="00427327" w:rsidRPr="00427327" w:rsidRDefault="00427327" w:rsidP="0042732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7327">
        <w:rPr>
          <w:rFonts w:eastAsia="Times New Roman" w:cs="Times New Roman"/>
          <w:sz w:val="24"/>
          <w:szCs w:val="24"/>
          <w:lang w:eastAsia="ru-RU"/>
        </w:rPr>
        <w:t xml:space="preserve">2) планируемое на условиях сервитута использование земельного участка не допускается в соответствии с федеральными законами; </w:t>
      </w:r>
    </w:p>
    <w:p w:rsidR="00427327" w:rsidRPr="00427327" w:rsidRDefault="00427327" w:rsidP="0042732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7327">
        <w:rPr>
          <w:rFonts w:eastAsia="Times New Roman" w:cs="Times New Roman"/>
          <w:sz w:val="24"/>
          <w:szCs w:val="24"/>
          <w:lang w:eastAsia="ru-RU"/>
        </w:rPr>
        <w:t xml:space="preserve"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 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При установлении публичного сервитута: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proofErr w:type="gramStart"/>
      <w:r w:rsidRPr="008302A2">
        <w:rPr>
          <w:sz w:val="24"/>
          <w:szCs w:val="24"/>
          <w:lang w:eastAsia="ru-RU"/>
        </w:rPr>
        <w:t>4) заявитель не соответствует установленным статьей 39</w:t>
      </w:r>
      <w:r w:rsidRPr="008302A2">
        <w:rPr>
          <w:sz w:val="24"/>
          <w:szCs w:val="24"/>
          <w:vertAlign w:val="superscript"/>
          <w:lang w:eastAsia="ru-RU"/>
        </w:rPr>
        <w:t>40</w:t>
      </w:r>
      <w:r w:rsidRPr="008302A2">
        <w:rPr>
          <w:sz w:val="24"/>
          <w:szCs w:val="24"/>
          <w:lang w:eastAsia="ru-RU"/>
        </w:rPr>
        <w:t> Земельного кодекса Российской Федерации;</w:t>
      </w:r>
      <w:proofErr w:type="gramEnd"/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5) не соблюдены условия установления публичного сервитута, предусмотренные </w:t>
      </w:r>
      <w:hyperlink r:id="rId20" w:anchor="P531" w:history="1">
        <w:r w:rsidRPr="008302A2">
          <w:rPr>
            <w:sz w:val="24"/>
            <w:szCs w:val="24"/>
            <w:lang w:eastAsia="ru-RU"/>
          </w:rPr>
          <w:t>статьями 23</w:t>
        </w:r>
      </w:hyperlink>
      <w:r w:rsidRPr="008302A2">
        <w:rPr>
          <w:sz w:val="24"/>
          <w:szCs w:val="24"/>
          <w:lang w:eastAsia="ru-RU"/>
        </w:rPr>
        <w:t> и </w:t>
      </w:r>
      <w:hyperlink r:id="rId21" w:anchor="P1788" w:history="1">
        <w:r w:rsidRPr="008302A2">
          <w:rPr>
            <w:sz w:val="24"/>
            <w:szCs w:val="24"/>
            <w:lang w:eastAsia="ru-RU"/>
          </w:rPr>
          <w:t>39</w:t>
        </w:r>
      </w:hyperlink>
      <w:r w:rsidRPr="008302A2">
        <w:rPr>
          <w:sz w:val="24"/>
          <w:szCs w:val="24"/>
          <w:lang w:eastAsia="ru-RU"/>
        </w:rPr>
        <w:t> Земельного кодекса Российской Федерации.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2.9. Порядок, размер и основания взимания государственной пошлины или иной платы, взимаемой за предоставление </w:t>
      </w:r>
      <w:r w:rsidR="0003318D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</w:t>
      </w:r>
    </w:p>
    <w:p w:rsidR="00E8510C" w:rsidRPr="008302A2" w:rsidRDefault="0003318D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Муниципальная</w:t>
      </w:r>
      <w:r w:rsidR="00E8510C" w:rsidRPr="008302A2">
        <w:rPr>
          <w:sz w:val="24"/>
          <w:szCs w:val="24"/>
          <w:lang w:eastAsia="ru-RU"/>
        </w:rPr>
        <w:t xml:space="preserve"> услуга предоставляется на безвозмездной основе.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2.10. Перечень услуг, которые являются необходимыми и об</w:t>
      </w:r>
      <w:r w:rsidR="0003318D">
        <w:rPr>
          <w:sz w:val="24"/>
          <w:szCs w:val="24"/>
          <w:lang w:eastAsia="ru-RU"/>
        </w:rPr>
        <w:t>язательными для предоставления муниципальной</w:t>
      </w:r>
      <w:r w:rsidRPr="008302A2">
        <w:rPr>
          <w:sz w:val="24"/>
          <w:szCs w:val="24"/>
          <w:lang w:eastAsia="ru-RU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AA5C01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Предоставление необходимых и обязательных услуг не требуется.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2.11.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D34326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услуги, включая информацию о методике расчета размера такой платы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proofErr w:type="gramStart"/>
      <w:r w:rsidRPr="008302A2">
        <w:rPr>
          <w:sz w:val="24"/>
          <w:szCs w:val="24"/>
          <w:lang w:eastAsia="ru-RU"/>
        </w:rPr>
        <w:t>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государственный кадастровый учет указанной части земельного участка, за исключением случаев установления сервитута в отношении всего земельного участка, а также случаев, предусмотренных </w:t>
      </w:r>
      <w:hyperlink r:id="rId22" w:history="1">
        <w:r w:rsidRPr="008302A2">
          <w:rPr>
            <w:sz w:val="24"/>
            <w:szCs w:val="24"/>
            <w:lang w:eastAsia="ru-RU"/>
          </w:rPr>
          <w:t>пунктом 4 статьи 39</w:t>
        </w:r>
        <w:r w:rsidRPr="008302A2">
          <w:rPr>
            <w:sz w:val="24"/>
            <w:szCs w:val="24"/>
            <w:vertAlign w:val="superscript"/>
            <w:lang w:eastAsia="ru-RU"/>
          </w:rPr>
          <w:t>25</w:t>
        </w:r>
      </w:hyperlink>
      <w:r w:rsidRPr="008302A2">
        <w:rPr>
          <w:sz w:val="24"/>
          <w:szCs w:val="24"/>
          <w:lang w:eastAsia="ru-RU"/>
        </w:rPr>
        <w:t> ЗК РФ, осуществляются за счет средств заявителя (лица, которому</w:t>
      </w:r>
      <w:proofErr w:type="gramEnd"/>
      <w:r w:rsidRPr="008302A2">
        <w:rPr>
          <w:sz w:val="24"/>
          <w:szCs w:val="24"/>
          <w:lang w:eastAsia="ru-RU"/>
        </w:rPr>
        <w:t xml:space="preserve">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границах) в </w:t>
      </w:r>
      <w:proofErr w:type="gramStart"/>
      <w:r w:rsidRPr="008302A2">
        <w:rPr>
          <w:sz w:val="24"/>
          <w:szCs w:val="24"/>
          <w:lang w:eastAsia="ru-RU"/>
        </w:rPr>
        <w:t>размере</w:t>
      </w:r>
      <w:proofErr w:type="gramEnd"/>
      <w:r w:rsidRPr="008302A2">
        <w:rPr>
          <w:sz w:val="24"/>
          <w:szCs w:val="24"/>
          <w:lang w:eastAsia="ru-RU"/>
        </w:rPr>
        <w:t xml:space="preserve"> установленном законодательством.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2.12. Максимальный срок ожидания в очереди при подаче запроса о предоставлении </w:t>
      </w:r>
      <w:r w:rsidR="00D34326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услуги, услуги, предоставляемой организацией, участвующей в предоставлении </w:t>
      </w:r>
      <w:r w:rsidR="00D34326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услуги, и при получении результата предоставления таких услуг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Максимальный срок ожидания приема (обслуживания) заявителя и получения результата предоставления </w:t>
      </w:r>
      <w:r w:rsidR="00D34326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не должен превышать 15 минут.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Очередность для отдельных категорий заявителей не установлена.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lastRenderedPageBreak/>
        <w:t xml:space="preserve">2.13. Срок и порядок регистрации запроса заявителя о предоставлении </w:t>
      </w:r>
      <w:r w:rsidR="00D34326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и услуги, предоставляемой организацией, участвующей в предоставлении </w:t>
      </w:r>
      <w:r w:rsidR="004701D8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>ной услуги, в том числе в электронной форме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В день поступления заявления и документов.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Заявление, поступившее в электронной форме, в выходной (праздничный) день регистрируется на следующий за выходным (праздничным) рабочий день.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Заявление, представленное заявителем либо его представителем через МФЦ, регистрируется в установленном порядке </w:t>
      </w:r>
      <w:r w:rsidR="008649EB">
        <w:rPr>
          <w:sz w:val="24"/>
          <w:szCs w:val="24"/>
          <w:lang w:eastAsia="ru-RU"/>
        </w:rPr>
        <w:t>уполномоченным органом</w:t>
      </w:r>
      <w:r w:rsidR="00D34326">
        <w:rPr>
          <w:sz w:val="24"/>
          <w:szCs w:val="24"/>
          <w:lang w:eastAsia="ru-RU"/>
        </w:rPr>
        <w:t xml:space="preserve"> </w:t>
      </w:r>
      <w:r w:rsidRPr="008302A2">
        <w:rPr>
          <w:sz w:val="24"/>
          <w:szCs w:val="24"/>
          <w:lang w:eastAsia="ru-RU"/>
        </w:rPr>
        <w:t>в день поступления от МФЦ.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Заявление, посту</w:t>
      </w:r>
      <w:r w:rsidR="00D34326">
        <w:rPr>
          <w:sz w:val="24"/>
          <w:szCs w:val="24"/>
          <w:lang w:eastAsia="ru-RU"/>
        </w:rPr>
        <w:t>пившее в электронной форме на Портал</w:t>
      </w:r>
      <w:r w:rsidRPr="008302A2">
        <w:rPr>
          <w:sz w:val="24"/>
          <w:szCs w:val="24"/>
          <w:lang w:eastAsia="ru-RU"/>
        </w:rPr>
        <w:t xml:space="preserve">, регистрируется в установленном порядке в день его поступления в случае отсутствия автоматической регистрации запросов на </w:t>
      </w:r>
      <w:r w:rsidR="00D34326">
        <w:rPr>
          <w:sz w:val="24"/>
          <w:szCs w:val="24"/>
          <w:lang w:eastAsia="ru-RU"/>
        </w:rPr>
        <w:t>Портале</w:t>
      </w:r>
      <w:r w:rsidRPr="008302A2">
        <w:rPr>
          <w:sz w:val="24"/>
          <w:szCs w:val="24"/>
          <w:lang w:eastAsia="ru-RU"/>
        </w:rPr>
        <w:t>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2.14. </w:t>
      </w:r>
      <w:proofErr w:type="gramStart"/>
      <w:r w:rsidRPr="008302A2">
        <w:rPr>
          <w:sz w:val="24"/>
          <w:szCs w:val="24"/>
          <w:lang w:eastAsia="ru-RU"/>
        </w:rPr>
        <w:t xml:space="preserve">Требования к помещениям, в которых предоставляется </w:t>
      </w:r>
      <w:r w:rsidR="000D285B">
        <w:rPr>
          <w:sz w:val="24"/>
          <w:szCs w:val="24"/>
          <w:lang w:eastAsia="ru-RU"/>
        </w:rPr>
        <w:t>муниципальная</w:t>
      </w:r>
      <w:r w:rsidRPr="008302A2">
        <w:rPr>
          <w:sz w:val="24"/>
          <w:szCs w:val="24"/>
          <w:lang w:eastAsia="ru-RU"/>
        </w:rPr>
        <w:t xml:space="preserve"> услуга, к залу ожидания, местам для заполнения запросов о предоставлении </w:t>
      </w:r>
      <w:r w:rsidR="000D285B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0D285B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8302A2">
        <w:rPr>
          <w:sz w:val="24"/>
          <w:szCs w:val="24"/>
          <w:lang w:eastAsia="ru-RU"/>
        </w:rPr>
        <w:t xml:space="preserve"> федеральным законодательством и законодательством </w:t>
      </w:r>
      <w:r w:rsidR="008649EB">
        <w:rPr>
          <w:sz w:val="24"/>
          <w:szCs w:val="24"/>
          <w:lang w:eastAsia="ru-RU"/>
        </w:rPr>
        <w:t>м</w:t>
      </w:r>
      <w:r w:rsidRPr="008302A2">
        <w:rPr>
          <w:sz w:val="24"/>
          <w:szCs w:val="24"/>
          <w:lang w:eastAsia="ru-RU"/>
        </w:rPr>
        <w:t>униципального образования «Унцукульский район» о социальной защите инвалидов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Предоставление </w:t>
      </w:r>
      <w:r w:rsidR="000D285B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осуществляется в здании и помещениях </w:t>
      </w:r>
      <w:r w:rsidR="008649EB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>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Визуальная, текстовая и мультимедийная информация о порядке предоставления </w:t>
      </w:r>
      <w:r w:rsidR="000D285B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Осуществляются меры по обеспечению инвалидам, в том числе использующим кресла-коляски и собак-проводников, условий доступности здания, помещений и услуг, включая:</w:t>
      </w:r>
    </w:p>
    <w:p w:rsidR="00E8510C" w:rsidRPr="008302A2" w:rsidRDefault="000D285B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>условия для беспрепятственного доступа к зданию и помещениям, а также предоставляемым в них услугам;</w:t>
      </w:r>
    </w:p>
    <w:p w:rsidR="00E8510C" w:rsidRPr="008302A2" w:rsidRDefault="000D285B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>возможность самостоятельного передвижения по территории, входа и выхода в здание и помещения, посадки в транспо</w:t>
      </w:r>
      <w:r w:rsidR="00251B07" w:rsidRPr="008302A2">
        <w:rPr>
          <w:sz w:val="24"/>
          <w:szCs w:val="24"/>
          <w:lang w:eastAsia="ru-RU"/>
        </w:rPr>
        <w:t>рт</w:t>
      </w:r>
      <w:r w:rsidR="00E8510C" w:rsidRPr="008302A2">
        <w:rPr>
          <w:sz w:val="24"/>
          <w:szCs w:val="24"/>
          <w:lang w:eastAsia="ru-RU"/>
        </w:rPr>
        <w:t>ное средство и высадки из него, в том числе с использованием кресла-коляски;</w:t>
      </w:r>
    </w:p>
    <w:p w:rsidR="00E8510C" w:rsidRPr="008302A2" w:rsidRDefault="000D285B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и помещениях;</w:t>
      </w:r>
    </w:p>
    <w:p w:rsidR="00E8510C" w:rsidRPr="008302A2" w:rsidRDefault="000D285B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  помещениям и к услугам с учетом ограничений их жизнедеятельности;</w:t>
      </w:r>
    </w:p>
    <w:p w:rsidR="00E8510C" w:rsidRPr="008302A2" w:rsidRDefault="000D285B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E8510C" w:rsidRPr="008302A2">
        <w:rPr>
          <w:sz w:val="24"/>
          <w:szCs w:val="24"/>
          <w:lang w:eastAsia="ru-RU"/>
        </w:rPr>
        <w:t>сурдопереводчика</w:t>
      </w:r>
      <w:proofErr w:type="spellEnd"/>
      <w:r w:rsidR="00E8510C" w:rsidRPr="008302A2">
        <w:rPr>
          <w:sz w:val="24"/>
          <w:szCs w:val="24"/>
          <w:lang w:eastAsia="ru-RU"/>
        </w:rPr>
        <w:t xml:space="preserve"> и </w:t>
      </w:r>
      <w:proofErr w:type="spellStart"/>
      <w:r w:rsidR="00E8510C" w:rsidRPr="008302A2">
        <w:rPr>
          <w:sz w:val="24"/>
          <w:szCs w:val="24"/>
          <w:lang w:eastAsia="ru-RU"/>
        </w:rPr>
        <w:t>тифлосурдопереводчика</w:t>
      </w:r>
      <w:proofErr w:type="spellEnd"/>
      <w:r w:rsidR="00E8510C" w:rsidRPr="008302A2">
        <w:rPr>
          <w:sz w:val="24"/>
          <w:szCs w:val="24"/>
          <w:lang w:eastAsia="ru-RU"/>
        </w:rPr>
        <w:t>;</w:t>
      </w:r>
    </w:p>
    <w:p w:rsidR="00E8510C" w:rsidRPr="008302A2" w:rsidRDefault="000D285B" w:rsidP="008302A2">
      <w:pPr>
        <w:pStyle w:val="aa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 xml:space="preserve">допуск в здание и помещения собаки-проводника при наличии документа, подтверждающего ее специальное обучение и выдаваемого по форме и в порядке, утвержденных приказом </w:t>
      </w:r>
      <w:r w:rsidR="009459F0" w:rsidRPr="008302A2">
        <w:rPr>
          <w:sz w:val="24"/>
          <w:szCs w:val="24"/>
          <w:lang w:eastAsia="ru-RU"/>
        </w:rPr>
        <w:t>Министерством</w:t>
      </w:r>
      <w:r w:rsidR="00E8510C" w:rsidRPr="008302A2">
        <w:rPr>
          <w:sz w:val="24"/>
          <w:szCs w:val="24"/>
          <w:lang w:eastAsia="ru-RU"/>
        </w:rPr>
        <w:t xml:space="preserve">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E8510C" w:rsidRPr="008302A2" w:rsidRDefault="000D285B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>оказание сотрудниками, предоставляющими услуги, помощи инвалидам в преодолении барьеров, мешающих получению ими услуг наравне с другими лицами.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2.15. </w:t>
      </w:r>
      <w:proofErr w:type="gramStart"/>
      <w:r w:rsidRPr="008302A2">
        <w:rPr>
          <w:sz w:val="24"/>
          <w:szCs w:val="24"/>
          <w:lang w:eastAsia="ru-RU"/>
        </w:rPr>
        <w:t xml:space="preserve">Показатели доступности и качества </w:t>
      </w:r>
      <w:r w:rsidR="000D285B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услуги, в том числе количество взаимодействий заявителя с должностными лицами при предоставлении </w:t>
      </w:r>
      <w:r w:rsidR="000D285B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и их продолжительность, возможность получения информации о ходе предоставления </w:t>
      </w:r>
      <w:r w:rsidR="000D285B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0D285B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8302A2">
        <w:rPr>
          <w:sz w:val="24"/>
          <w:szCs w:val="24"/>
          <w:lang w:eastAsia="ru-RU"/>
        </w:rPr>
        <w:t xml:space="preserve"> </w:t>
      </w:r>
      <w:proofErr w:type="gramStart"/>
      <w:r w:rsidRPr="008302A2">
        <w:rPr>
          <w:sz w:val="24"/>
          <w:szCs w:val="24"/>
          <w:lang w:eastAsia="ru-RU"/>
        </w:rPr>
        <w:t xml:space="preserve">подразделении органа исполнительной власти по выбору заявителя (экстерриториальный принцип) посредством запроса о предоставлении нескольких государственных и (или) муниципальных услуг в </w:t>
      </w:r>
      <w:r w:rsidRPr="008302A2">
        <w:rPr>
          <w:sz w:val="24"/>
          <w:szCs w:val="24"/>
          <w:lang w:eastAsia="ru-RU"/>
        </w:rPr>
        <w:lastRenderedPageBreak/>
        <w:t>многофункциональных центрах предоставления государственных и муниципальных услуг, предусмотренного </w:t>
      </w:r>
      <w:hyperlink r:id="rId23" w:history="1">
        <w:r w:rsidRPr="008302A2">
          <w:rPr>
            <w:sz w:val="24"/>
            <w:szCs w:val="24"/>
            <w:lang w:eastAsia="ru-RU"/>
          </w:rPr>
          <w:t>статьей 15</w:t>
        </w:r>
      </w:hyperlink>
      <w:r w:rsidRPr="008302A2">
        <w:rPr>
          <w:sz w:val="24"/>
          <w:szCs w:val="24"/>
          <w:vertAlign w:val="superscript"/>
          <w:lang w:eastAsia="ru-RU"/>
        </w:rPr>
        <w:t>1</w:t>
      </w:r>
      <w:r w:rsidRPr="008302A2">
        <w:rPr>
          <w:sz w:val="24"/>
          <w:szCs w:val="24"/>
          <w:lang w:eastAsia="ru-RU"/>
        </w:rPr>
        <w:t> Федерального закона № 210-ФЗ</w:t>
      </w:r>
      <w:proofErr w:type="gramEnd"/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Показателями доступности предоставления </w:t>
      </w:r>
      <w:r w:rsidR="004701D8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являются:</w:t>
      </w:r>
    </w:p>
    <w:p w:rsidR="00E8510C" w:rsidRPr="008302A2" w:rsidRDefault="000D285B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 xml:space="preserve">расположенность помещений </w:t>
      </w:r>
      <w:r w:rsidR="009A6E49">
        <w:rPr>
          <w:sz w:val="24"/>
          <w:szCs w:val="24"/>
          <w:lang w:eastAsia="ru-RU"/>
        </w:rPr>
        <w:t>уполномоченного органа</w:t>
      </w:r>
      <w:r w:rsidR="00E8510C" w:rsidRPr="008302A2">
        <w:rPr>
          <w:sz w:val="24"/>
          <w:szCs w:val="24"/>
          <w:lang w:eastAsia="ru-RU"/>
        </w:rPr>
        <w:t xml:space="preserve"> в зоне доступности к общественному транспо</w:t>
      </w:r>
      <w:r w:rsidR="00251B07" w:rsidRPr="008302A2">
        <w:rPr>
          <w:sz w:val="24"/>
          <w:szCs w:val="24"/>
          <w:lang w:eastAsia="ru-RU"/>
        </w:rPr>
        <w:t>рт</w:t>
      </w:r>
      <w:r w:rsidR="00E8510C" w:rsidRPr="008302A2">
        <w:rPr>
          <w:sz w:val="24"/>
          <w:szCs w:val="24"/>
          <w:lang w:eastAsia="ru-RU"/>
        </w:rPr>
        <w:t>у;</w:t>
      </w:r>
    </w:p>
    <w:p w:rsidR="00E8510C" w:rsidRPr="008302A2" w:rsidRDefault="00A33632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наличие исчерпывающей информации о способах, порядке, сроках предоставления </w:t>
      </w:r>
      <w:r w:rsidR="00A33632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на информационных стендах, в сети «Интернет», на официальном сайте </w:t>
      </w:r>
      <w:r w:rsidR="009A6E49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>;</w:t>
      </w:r>
    </w:p>
    <w:p w:rsidR="00E8510C" w:rsidRPr="008302A2" w:rsidRDefault="00A33632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>возможность подачи заявления в электронном виде;</w:t>
      </w:r>
    </w:p>
    <w:p w:rsidR="00E8510C" w:rsidRPr="008302A2" w:rsidRDefault="00A33632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>обеспечение здания и помещений</w:t>
      </w:r>
      <w:r>
        <w:rPr>
          <w:sz w:val="24"/>
          <w:szCs w:val="24"/>
          <w:lang w:eastAsia="ru-RU"/>
        </w:rPr>
        <w:t>,</w:t>
      </w:r>
      <w:r w:rsidR="00E8510C" w:rsidRPr="008302A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 котором предоставляется муниципальная услуга</w:t>
      </w:r>
      <w:r w:rsidR="00E8510C" w:rsidRPr="008302A2">
        <w:rPr>
          <w:sz w:val="24"/>
          <w:szCs w:val="24"/>
          <w:lang w:eastAsia="ru-RU"/>
        </w:rPr>
        <w:t xml:space="preserve"> средствами и оборудованием, создающими беспрепятственный доступ инвалидов к месту предоставления </w:t>
      </w:r>
      <w:r>
        <w:rPr>
          <w:sz w:val="24"/>
          <w:szCs w:val="24"/>
          <w:lang w:eastAsia="ru-RU"/>
        </w:rPr>
        <w:t>муниципальной</w:t>
      </w:r>
      <w:r w:rsidR="00E8510C" w:rsidRPr="008302A2">
        <w:rPr>
          <w:sz w:val="24"/>
          <w:szCs w:val="24"/>
          <w:lang w:eastAsia="ru-RU"/>
        </w:rPr>
        <w:t xml:space="preserve"> услуги, а также исполнение иных условий, обеспечивающих предоставление </w:t>
      </w:r>
      <w:r>
        <w:rPr>
          <w:sz w:val="24"/>
          <w:szCs w:val="24"/>
          <w:lang w:eastAsia="ru-RU"/>
        </w:rPr>
        <w:t>муниципальной</w:t>
      </w:r>
      <w:r w:rsidR="00E8510C" w:rsidRPr="008302A2">
        <w:rPr>
          <w:sz w:val="24"/>
          <w:szCs w:val="24"/>
          <w:lang w:eastAsia="ru-RU"/>
        </w:rPr>
        <w:t xml:space="preserve"> услуги для инвалидов;</w:t>
      </w:r>
    </w:p>
    <w:p w:rsidR="00E8510C" w:rsidRPr="008302A2" w:rsidRDefault="00A33632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Показателями качества предоставления </w:t>
      </w:r>
      <w:r w:rsidR="00A33632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являются:</w:t>
      </w:r>
    </w:p>
    <w:p w:rsidR="00E8510C" w:rsidRPr="008302A2" w:rsidRDefault="00A33632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>соблюдение сроков приема и рассмотрения документов;</w:t>
      </w:r>
    </w:p>
    <w:p w:rsidR="00E8510C" w:rsidRPr="008302A2" w:rsidRDefault="00A33632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 xml:space="preserve">соблюдение срока получения результата </w:t>
      </w:r>
      <w:r>
        <w:rPr>
          <w:sz w:val="24"/>
          <w:szCs w:val="24"/>
          <w:lang w:eastAsia="ru-RU"/>
        </w:rPr>
        <w:t xml:space="preserve">муниципальной </w:t>
      </w:r>
      <w:r w:rsidR="00E8510C" w:rsidRPr="008302A2">
        <w:rPr>
          <w:sz w:val="24"/>
          <w:szCs w:val="24"/>
          <w:lang w:eastAsia="ru-RU"/>
        </w:rPr>
        <w:t xml:space="preserve"> услуги;</w:t>
      </w:r>
    </w:p>
    <w:p w:rsidR="00E8510C" w:rsidRPr="008302A2" w:rsidRDefault="00A33632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 xml:space="preserve">отсутствие обоснованных жалоб на нарушения настоящего Регламента, совершенные специалистами </w:t>
      </w:r>
      <w:r w:rsidR="009A6E49">
        <w:rPr>
          <w:sz w:val="24"/>
          <w:szCs w:val="24"/>
          <w:lang w:eastAsia="ru-RU"/>
        </w:rPr>
        <w:t>уполномоченного органа</w:t>
      </w:r>
      <w:r w:rsidR="00E8510C" w:rsidRPr="008302A2">
        <w:rPr>
          <w:sz w:val="24"/>
          <w:szCs w:val="24"/>
          <w:lang w:eastAsia="ru-RU"/>
        </w:rPr>
        <w:t>;</w:t>
      </w:r>
    </w:p>
    <w:p w:rsidR="00E8510C" w:rsidRPr="008302A2" w:rsidRDefault="00A33632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</w:t>
      </w:r>
      <w:r w:rsidR="00E8510C" w:rsidRPr="008302A2">
        <w:rPr>
          <w:sz w:val="24"/>
          <w:szCs w:val="24"/>
          <w:lang w:eastAsia="ru-RU"/>
        </w:rPr>
        <w:t xml:space="preserve">оличество взаимодействий заявителя со специалистами </w:t>
      </w:r>
      <w:r w:rsidR="009A6E49">
        <w:rPr>
          <w:sz w:val="24"/>
          <w:szCs w:val="24"/>
          <w:lang w:eastAsia="ru-RU"/>
        </w:rPr>
        <w:t>уполномоченного органа</w:t>
      </w:r>
      <w:r w:rsidR="00E8510C" w:rsidRPr="008302A2">
        <w:rPr>
          <w:sz w:val="24"/>
          <w:szCs w:val="24"/>
          <w:lang w:eastAsia="ru-RU"/>
        </w:rPr>
        <w:t>:</w:t>
      </w:r>
      <w:r w:rsidR="009A6E49">
        <w:rPr>
          <w:sz w:val="24"/>
          <w:szCs w:val="24"/>
          <w:lang w:eastAsia="ru-RU"/>
        </w:rPr>
        <w:t xml:space="preserve"> </w:t>
      </w:r>
    </w:p>
    <w:p w:rsidR="00E8510C" w:rsidRPr="008302A2" w:rsidRDefault="00A33632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 xml:space="preserve">при подаче документов, необходимых для предоставления </w:t>
      </w:r>
      <w:r>
        <w:rPr>
          <w:sz w:val="24"/>
          <w:szCs w:val="24"/>
          <w:lang w:eastAsia="ru-RU"/>
        </w:rPr>
        <w:t>муниципальной</w:t>
      </w:r>
      <w:r w:rsidR="00E8510C" w:rsidRPr="008302A2">
        <w:rPr>
          <w:sz w:val="24"/>
          <w:szCs w:val="24"/>
          <w:lang w:eastAsia="ru-RU"/>
        </w:rPr>
        <w:t xml:space="preserve"> услуги, непосредственно – не более одного (без учета консультаций);</w:t>
      </w:r>
    </w:p>
    <w:p w:rsidR="00E8510C" w:rsidRPr="008302A2" w:rsidRDefault="00A33632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 xml:space="preserve">при направлении документов, необходимых для предоставления </w:t>
      </w:r>
      <w:r>
        <w:rPr>
          <w:sz w:val="24"/>
          <w:szCs w:val="24"/>
          <w:lang w:eastAsia="ru-RU"/>
        </w:rPr>
        <w:t>муниципальной</w:t>
      </w:r>
      <w:r w:rsidR="00E8510C" w:rsidRPr="008302A2">
        <w:rPr>
          <w:sz w:val="24"/>
          <w:szCs w:val="24"/>
          <w:lang w:eastAsia="ru-RU"/>
        </w:rPr>
        <w:t xml:space="preserve"> услуги, по почте – не более одного (без учета консультаций);</w:t>
      </w:r>
    </w:p>
    <w:p w:rsidR="00E8510C" w:rsidRPr="008302A2" w:rsidRDefault="00A33632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 xml:space="preserve">доступность для инвалидов </w:t>
      </w:r>
      <w:r>
        <w:rPr>
          <w:sz w:val="24"/>
          <w:szCs w:val="24"/>
          <w:lang w:eastAsia="ru-RU"/>
        </w:rPr>
        <w:t xml:space="preserve">в </w:t>
      </w:r>
      <w:r w:rsidR="00E8510C" w:rsidRPr="008302A2">
        <w:rPr>
          <w:sz w:val="24"/>
          <w:szCs w:val="24"/>
          <w:lang w:eastAsia="ru-RU"/>
        </w:rPr>
        <w:t>здани</w:t>
      </w:r>
      <w:r>
        <w:rPr>
          <w:sz w:val="24"/>
          <w:szCs w:val="24"/>
          <w:lang w:eastAsia="ru-RU"/>
        </w:rPr>
        <w:t>и, помещений предоставления муниципальной</w:t>
      </w:r>
      <w:r w:rsidR="00E8510C" w:rsidRPr="008302A2">
        <w:rPr>
          <w:sz w:val="24"/>
          <w:szCs w:val="24"/>
          <w:lang w:eastAsia="ru-RU"/>
        </w:rPr>
        <w:t xml:space="preserve"> услуги, и достижение показателей доступности предоставления </w:t>
      </w:r>
      <w:r>
        <w:rPr>
          <w:sz w:val="24"/>
          <w:szCs w:val="24"/>
          <w:lang w:eastAsia="ru-RU"/>
        </w:rPr>
        <w:t>муниципальной</w:t>
      </w:r>
      <w:r w:rsidR="00E8510C" w:rsidRPr="008302A2">
        <w:rPr>
          <w:sz w:val="24"/>
          <w:szCs w:val="24"/>
          <w:lang w:eastAsia="ru-RU"/>
        </w:rPr>
        <w:t xml:space="preserve"> услуги.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Продолжительность одного взаимодействия заявителя со специалистом при предоставлении </w:t>
      </w:r>
      <w:r w:rsidR="00A33632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не превышает 15 минут.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Предоставление </w:t>
      </w:r>
      <w:r w:rsidR="00A33632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услуги, включая подачу заявления на предоставление </w:t>
      </w:r>
      <w:r w:rsidR="00A33632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услуги, через многофункциональный центр, в удаленных рабочих местах многофункционального центра предоставления государственных и муниципальных услуг не осуществляется.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Информация о ходе предоставления </w:t>
      </w:r>
      <w:r w:rsidR="00A33632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может быть получена за</w:t>
      </w:r>
      <w:r w:rsidR="00B0106F">
        <w:rPr>
          <w:sz w:val="24"/>
          <w:szCs w:val="24"/>
          <w:lang w:eastAsia="ru-RU"/>
        </w:rPr>
        <w:t xml:space="preserve">явителем в </w:t>
      </w:r>
      <w:r w:rsidR="009A6E49">
        <w:rPr>
          <w:sz w:val="24"/>
          <w:szCs w:val="24"/>
          <w:lang w:eastAsia="ru-RU"/>
        </w:rPr>
        <w:t>уполномоченном органе</w:t>
      </w:r>
      <w:r w:rsidR="00B0106F">
        <w:rPr>
          <w:sz w:val="24"/>
          <w:szCs w:val="24"/>
          <w:lang w:eastAsia="ru-RU"/>
        </w:rPr>
        <w:t xml:space="preserve"> при устном обращении</w:t>
      </w:r>
      <w:r w:rsidRPr="008302A2">
        <w:rPr>
          <w:sz w:val="24"/>
          <w:szCs w:val="24"/>
          <w:lang w:eastAsia="ru-RU"/>
        </w:rPr>
        <w:t xml:space="preserve"> (лично или по телефону) или письменном.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Предо</w:t>
      </w:r>
      <w:r w:rsidR="00B0106F">
        <w:rPr>
          <w:sz w:val="24"/>
          <w:szCs w:val="24"/>
          <w:lang w:eastAsia="ru-RU"/>
        </w:rPr>
        <w:t xml:space="preserve">ставление </w:t>
      </w:r>
      <w:r w:rsidRPr="008302A2">
        <w:rPr>
          <w:sz w:val="24"/>
          <w:szCs w:val="24"/>
          <w:lang w:eastAsia="ru-RU"/>
        </w:rPr>
        <w:t xml:space="preserve"> услуги по экстерриториальному принципу и по комплексному запросу не осуществляется.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2.16. Иные требования, в том числе учитывающие особенности предоставления </w:t>
      </w:r>
      <w:r w:rsidR="00B0106F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по экстерриториальному принципу (в случае, если </w:t>
      </w:r>
      <w:r w:rsidR="009A6E49">
        <w:rPr>
          <w:sz w:val="24"/>
          <w:szCs w:val="24"/>
          <w:lang w:eastAsia="ru-RU"/>
        </w:rPr>
        <w:t>муниципальная</w:t>
      </w:r>
      <w:r w:rsidRPr="008302A2">
        <w:rPr>
          <w:sz w:val="24"/>
          <w:szCs w:val="24"/>
          <w:lang w:eastAsia="ru-RU"/>
        </w:rPr>
        <w:t xml:space="preserve"> услуга предоставляется по экстерриториальному принципу) и особенности предоставления </w:t>
      </w:r>
      <w:r w:rsidR="005400BE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в электронной форме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Консультация может быть предоставлена при обращении Заявителя в </w:t>
      </w:r>
      <w:r w:rsidR="009A6E49">
        <w:rPr>
          <w:sz w:val="24"/>
          <w:szCs w:val="24"/>
          <w:lang w:eastAsia="ru-RU"/>
        </w:rPr>
        <w:t>уполномоченный орган</w:t>
      </w:r>
      <w:r w:rsidRPr="008302A2">
        <w:rPr>
          <w:sz w:val="24"/>
          <w:szCs w:val="24"/>
          <w:lang w:eastAsia="ru-RU"/>
        </w:rPr>
        <w:t xml:space="preserve"> лично, по телефону и (или) электронной почте, почте.</w:t>
      </w:r>
    </w:p>
    <w:p w:rsidR="00E8510C" w:rsidRPr="008302A2" w:rsidRDefault="009A6E49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Муниципальная</w:t>
      </w:r>
      <w:r w:rsidR="00E8510C" w:rsidRPr="008302A2">
        <w:rPr>
          <w:sz w:val="24"/>
          <w:szCs w:val="24"/>
          <w:lang w:eastAsia="ru-RU"/>
        </w:rPr>
        <w:t xml:space="preserve"> услуга предоставляется в электронной форме, в том числе с использованием </w:t>
      </w:r>
      <w:r w:rsidR="005400BE">
        <w:rPr>
          <w:sz w:val="24"/>
          <w:szCs w:val="24"/>
          <w:lang w:eastAsia="ru-RU"/>
        </w:rPr>
        <w:t>Портала</w:t>
      </w:r>
      <w:r w:rsidR="00E8510C" w:rsidRPr="008302A2">
        <w:rPr>
          <w:sz w:val="24"/>
          <w:szCs w:val="24"/>
          <w:lang w:eastAsia="ru-RU"/>
        </w:rPr>
        <w:t>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При предоставлении </w:t>
      </w:r>
      <w:r w:rsidR="005400BE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в электронной форме заявитель вправе: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1)      получить информацию о порядке и сроках предоставления </w:t>
      </w:r>
      <w:r w:rsidR="00A54B24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услуги, размещенную на </w:t>
      </w:r>
      <w:r w:rsidR="00A54B24">
        <w:rPr>
          <w:sz w:val="24"/>
          <w:szCs w:val="24"/>
          <w:lang w:eastAsia="ru-RU"/>
        </w:rPr>
        <w:t>Портал</w:t>
      </w:r>
      <w:r w:rsidRPr="008302A2">
        <w:rPr>
          <w:sz w:val="24"/>
          <w:szCs w:val="24"/>
          <w:lang w:eastAsia="ru-RU"/>
        </w:rPr>
        <w:t>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2)      подать заявление о предоставлении </w:t>
      </w:r>
      <w:r w:rsidR="00A54B24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и иные документы, необходимые для предоставления </w:t>
      </w:r>
      <w:r w:rsidR="00A54B24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услуги, в том числе документы и информацию, электронные образы которых ранее были заверены в соответствии с пунктом 7</w:t>
      </w:r>
      <w:r w:rsidR="00A54B24">
        <w:rPr>
          <w:sz w:val="24"/>
          <w:szCs w:val="24"/>
          <w:lang w:eastAsia="ru-RU"/>
        </w:rPr>
        <w:t>.</w:t>
      </w:r>
      <w:r w:rsidRPr="008302A2">
        <w:rPr>
          <w:sz w:val="24"/>
          <w:szCs w:val="24"/>
          <w:lang w:eastAsia="ru-RU"/>
        </w:rPr>
        <w:t xml:space="preserve">2 части 1 статьи 16 Федерального закона № 210-ФЗ, с использованием </w:t>
      </w:r>
      <w:r w:rsidR="00A54B24">
        <w:rPr>
          <w:sz w:val="24"/>
          <w:szCs w:val="24"/>
          <w:lang w:eastAsia="ru-RU"/>
        </w:rPr>
        <w:t>Портала</w:t>
      </w:r>
      <w:r w:rsidRPr="008302A2">
        <w:rPr>
          <w:sz w:val="24"/>
          <w:szCs w:val="24"/>
          <w:lang w:eastAsia="ru-RU"/>
        </w:rPr>
        <w:t>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3)      получить сведения о ходе выполнения заявлений о предоставлении </w:t>
      </w:r>
      <w:r w:rsidR="00A54B24">
        <w:rPr>
          <w:sz w:val="24"/>
          <w:szCs w:val="24"/>
          <w:lang w:eastAsia="ru-RU"/>
        </w:rPr>
        <w:t xml:space="preserve">муниципальной </w:t>
      </w:r>
      <w:r w:rsidRPr="008302A2">
        <w:rPr>
          <w:sz w:val="24"/>
          <w:szCs w:val="24"/>
          <w:lang w:eastAsia="ru-RU"/>
        </w:rPr>
        <w:t>услуги, поданных в электронной форме;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lastRenderedPageBreak/>
        <w:t xml:space="preserve">4)      получить результат предоставления </w:t>
      </w:r>
      <w:r w:rsidR="00A54B24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в форме электронного документа;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proofErr w:type="gramStart"/>
      <w:r w:rsidRPr="008302A2">
        <w:rPr>
          <w:sz w:val="24"/>
          <w:szCs w:val="24"/>
          <w:lang w:eastAsia="ru-RU"/>
        </w:rPr>
        <w:t xml:space="preserve">5)      подать жалобу на решение и действие (бездействие) </w:t>
      </w:r>
      <w:r w:rsidR="00A54B24">
        <w:rPr>
          <w:sz w:val="24"/>
          <w:szCs w:val="24"/>
          <w:lang w:eastAsia="ru-RU"/>
        </w:rPr>
        <w:t>Службы</w:t>
      </w:r>
      <w:r w:rsidRPr="008302A2">
        <w:rPr>
          <w:sz w:val="24"/>
          <w:szCs w:val="24"/>
          <w:lang w:eastAsia="ru-RU"/>
        </w:rPr>
        <w:t xml:space="preserve">, а также </w:t>
      </w:r>
      <w:r w:rsidR="00A54B24">
        <w:rPr>
          <w:sz w:val="24"/>
          <w:szCs w:val="24"/>
          <w:lang w:eastAsia="ru-RU"/>
        </w:rPr>
        <w:t>ответственных</w:t>
      </w:r>
      <w:r w:rsidRPr="008302A2">
        <w:rPr>
          <w:sz w:val="24"/>
          <w:szCs w:val="24"/>
          <w:lang w:eastAsia="ru-RU"/>
        </w:rPr>
        <w:t xml:space="preserve"> </w:t>
      </w:r>
      <w:r w:rsidR="00A54B24">
        <w:rPr>
          <w:sz w:val="24"/>
          <w:szCs w:val="24"/>
          <w:lang w:eastAsia="ru-RU"/>
        </w:rPr>
        <w:t>специалистов</w:t>
      </w:r>
      <w:r w:rsidRPr="008302A2">
        <w:rPr>
          <w:sz w:val="24"/>
          <w:szCs w:val="24"/>
          <w:lang w:eastAsia="ru-RU"/>
        </w:rPr>
        <w:t xml:space="preserve"> посредством </w:t>
      </w:r>
      <w:r w:rsidR="00A54B24">
        <w:rPr>
          <w:sz w:val="24"/>
          <w:szCs w:val="24"/>
          <w:lang w:eastAsia="ru-RU"/>
        </w:rPr>
        <w:t>Портала</w:t>
      </w:r>
      <w:r w:rsidRPr="008302A2">
        <w:rPr>
          <w:sz w:val="24"/>
          <w:szCs w:val="24"/>
          <w:lang w:eastAsia="ru-RU"/>
        </w:rPr>
        <w:t>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Формирование заявления осуществляется посредством заполнения электронной формы заявления на </w:t>
      </w:r>
      <w:r w:rsidR="00A54B24">
        <w:rPr>
          <w:sz w:val="24"/>
          <w:szCs w:val="24"/>
          <w:lang w:eastAsia="ru-RU"/>
        </w:rPr>
        <w:t>Портал</w:t>
      </w:r>
      <w:r w:rsidRPr="008302A2">
        <w:rPr>
          <w:sz w:val="24"/>
          <w:szCs w:val="24"/>
          <w:lang w:eastAsia="ru-RU"/>
        </w:rPr>
        <w:t xml:space="preserve"> без необходимости дополнительной подачи заявления в какой-либо иной форме.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Результат предоставления </w:t>
      </w:r>
      <w:r w:rsidR="00A54B24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выдается в форме электронного документа посредством </w:t>
      </w:r>
      <w:r w:rsidR="00A54B24">
        <w:rPr>
          <w:sz w:val="24"/>
          <w:szCs w:val="24"/>
          <w:lang w:eastAsia="ru-RU"/>
        </w:rPr>
        <w:t>Портала</w:t>
      </w:r>
      <w:r w:rsidRPr="008302A2">
        <w:rPr>
          <w:sz w:val="24"/>
          <w:szCs w:val="24"/>
          <w:lang w:eastAsia="ru-RU"/>
        </w:rPr>
        <w:t xml:space="preserve">, подписанного электронной подписью, в случае, если это указано в заявлении, направленном через </w:t>
      </w:r>
      <w:r w:rsidR="00A54B24">
        <w:rPr>
          <w:sz w:val="24"/>
          <w:szCs w:val="24"/>
          <w:lang w:eastAsia="ru-RU"/>
        </w:rPr>
        <w:t>Портал</w:t>
      </w:r>
      <w:r w:rsidRPr="008302A2">
        <w:rPr>
          <w:sz w:val="24"/>
          <w:szCs w:val="24"/>
          <w:lang w:eastAsia="ru-RU"/>
        </w:rPr>
        <w:t>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При формировании заявления в электронном виде заявителю обеспечивается:</w:t>
      </w:r>
    </w:p>
    <w:p w:rsidR="00E8510C" w:rsidRPr="008302A2" w:rsidRDefault="00A54B24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>возможность копирования и сохранения заявления и иных документов, необходимых для предоставления услуги;</w:t>
      </w:r>
    </w:p>
    <w:p w:rsidR="00E8510C" w:rsidRPr="008302A2" w:rsidRDefault="00A54B24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>возможность печати на бумажном носителе копии электронной формы заявления;</w:t>
      </w:r>
    </w:p>
    <w:p w:rsidR="00E8510C" w:rsidRPr="008302A2" w:rsidRDefault="00A54B24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>сохранение ранее введенных в электронную форму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форму;</w:t>
      </w:r>
    </w:p>
    <w:p w:rsidR="00E8510C" w:rsidRPr="008302A2" w:rsidRDefault="00A54B24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 xml:space="preserve">заполнение полей электронной формы до начала ввода сведений заявителем с использованием сведений, размещенных в ЕСИА, и сведений, опубликованных на </w:t>
      </w:r>
      <w:r>
        <w:rPr>
          <w:sz w:val="24"/>
          <w:szCs w:val="24"/>
          <w:lang w:eastAsia="ru-RU"/>
        </w:rPr>
        <w:t>Портал</w:t>
      </w:r>
      <w:r w:rsidR="00E8510C" w:rsidRPr="008302A2">
        <w:rPr>
          <w:sz w:val="24"/>
          <w:szCs w:val="24"/>
          <w:lang w:eastAsia="ru-RU"/>
        </w:rPr>
        <w:t>, в части, касающейся сведений, отсутствующих в ЕСИА;</w:t>
      </w:r>
    </w:p>
    <w:p w:rsidR="00E8510C" w:rsidRPr="008302A2" w:rsidRDefault="00A54B24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>возможность вернуться на любой из этапов заполнения электронной формы без потери ранее введенной информации;</w:t>
      </w:r>
    </w:p>
    <w:p w:rsidR="00E8510C" w:rsidRPr="008302A2" w:rsidRDefault="00A54B24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 xml:space="preserve">возможность доступа заявителя на </w:t>
      </w:r>
      <w:r>
        <w:rPr>
          <w:sz w:val="24"/>
          <w:szCs w:val="24"/>
          <w:lang w:eastAsia="ru-RU"/>
        </w:rPr>
        <w:t>Портал</w:t>
      </w:r>
      <w:r w:rsidR="00E8510C" w:rsidRPr="008302A2">
        <w:rPr>
          <w:sz w:val="24"/>
          <w:szCs w:val="24"/>
          <w:lang w:eastAsia="ru-RU"/>
        </w:rPr>
        <w:t xml:space="preserve"> к ранее поданным им запросам.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При направлении заявления используется простая электронная подпись, при условии, что личность заявителя установлена при активации учетной записи.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Запись заявителей на прием (далее – запись) осуществляется посредством </w:t>
      </w:r>
      <w:r w:rsidR="00A54B24">
        <w:rPr>
          <w:sz w:val="24"/>
          <w:szCs w:val="24"/>
          <w:lang w:eastAsia="ru-RU"/>
        </w:rPr>
        <w:t>Портала</w:t>
      </w:r>
      <w:r w:rsidRPr="008302A2">
        <w:rPr>
          <w:sz w:val="24"/>
          <w:szCs w:val="24"/>
          <w:lang w:eastAsia="ru-RU"/>
        </w:rPr>
        <w:t xml:space="preserve">, телефона </w:t>
      </w:r>
      <w:proofErr w:type="gramStart"/>
      <w:r w:rsidRPr="008302A2">
        <w:rPr>
          <w:sz w:val="24"/>
          <w:szCs w:val="24"/>
          <w:lang w:eastAsia="ru-RU"/>
        </w:rPr>
        <w:t>контакт-центра</w:t>
      </w:r>
      <w:proofErr w:type="gramEnd"/>
      <w:r w:rsidRPr="008302A2">
        <w:rPr>
          <w:sz w:val="24"/>
          <w:szCs w:val="24"/>
          <w:lang w:eastAsia="ru-RU"/>
        </w:rPr>
        <w:t xml:space="preserve"> МФЦ.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Запись на определенную дату заканчивается за сутки до наступления этой даты.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Для осуществления предварительной записи посредством </w:t>
      </w:r>
      <w:r w:rsidR="00A54B24">
        <w:rPr>
          <w:sz w:val="24"/>
          <w:szCs w:val="24"/>
          <w:lang w:eastAsia="ru-RU"/>
        </w:rPr>
        <w:t>Портала</w:t>
      </w:r>
      <w:r w:rsidRPr="008302A2">
        <w:rPr>
          <w:sz w:val="24"/>
          <w:szCs w:val="24"/>
          <w:lang w:eastAsia="ru-RU"/>
        </w:rPr>
        <w:t xml:space="preserve"> необходимо указать запрашиваемые системой данные, в том числе: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фамилию, имя, отчество (последнее - при наличии);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номер телефона;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адрес электронной почты (по желанию);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желаемую дату и время приема.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При осуществлении предварительной записи заявителю обеспечивается возможность распечатать талон-подтверждение. В случае</w:t>
      </w:r>
      <w:proofErr w:type="gramStart"/>
      <w:r w:rsidRPr="008302A2">
        <w:rPr>
          <w:sz w:val="24"/>
          <w:szCs w:val="24"/>
          <w:lang w:eastAsia="ru-RU"/>
        </w:rPr>
        <w:t>,</w:t>
      </w:r>
      <w:proofErr w:type="gramEnd"/>
      <w:r w:rsidRPr="008302A2">
        <w:rPr>
          <w:sz w:val="24"/>
          <w:szCs w:val="24"/>
          <w:lang w:eastAsia="ru-RU"/>
        </w:rPr>
        <w:t xml:space="preserve"> если заявитель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Заявитель в любое время вправе отказаться от предварительной записи.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Запрещается требовать от заявителя совершения иных действий, кроме прохождения идентификац</w:t>
      </w:r>
      <w:proofErr w:type="gramStart"/>
      <w:r w:rsidRPr="008302A2">
        <w:rPr>
          <w:sz w:val="24"/>
          <w:szCs w:val="24"/>
          <w:lang w:eastAsia="ru-RU"/>
        </w:rPr>
        <w:t>ии и ау</w:t>
      </w:r>
      <w:proofErr w:type="gramEnd"/>
      <w:r w:rsidRPr="008302A2">
        <w:rPr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  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b/>
          <w:sz w:val="24"/>
          <w:szCs w:val="24"/>
          <w:lang w:eastAsia="ru-RU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 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bookmarkStart w:id="11" w:name="sub_31"/>
      <w:r w:rsidRPr="008302A2">
        <w:rPr>
          <w:sz w:val="24"/>
          <w:szCs w:val="24"/>
          <w:lang w:eastAsia="ru-RU"/>
        </w:rPr>
        <w:t xml:space="preserve">3.1. Описание последовательности действий при предоставлении </w:t>
      </w:r>
      <w:r w:rsidR="00A54B24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</w:t>
      </w:r>
      <w:bookmarkEnd w:id="11"/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bookmarkStart w:id="12" w:name="sub_311"/>
      <w:r w:rsidRPr="008302A2">
        <w:rPr>
          <w:sz w:val="24"/>
          <w:szCs w:val="24"/>
          <w:lang w:eastAsia="ru-RU"/>
        </w:rPr>
        <w:t xml:space="preserve">3.1.1. Предоставление </w:t>
      </w:r>
      <w:r w:rsidR="00A54B24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по заключению соглашения об установлении сервитута в отношении земельных участков (частей земельных участков), находящихся в собственности </w:t>
      </w:r>
      <w:r w:rsidR="00251B07" w:rsidRPr="008302A2">
        <w:rPr>
          <w:sz w:val="24"/>
          <w:szCs w:val="24"/>
          <w:lang w:eastAsia="ru-RU"/>
        </w:rPr>
        <w:t>м</w:t>
      </w:r>
      <w:r w:rsidRPr="008302A2">
        <w:rPr>
          <w:sz w:val="24"/>
          <w:szCs w:val="24"/>
          <w:lang w:eastAsia="ru-RU"/>
        </w:rPr>
        <w:t>униципального образования «Унцукульский район», включает в себя следующие процедуры:</w:t>
      </w:r>
      <w:bookmarkEnd w:id="12"/>
    </w:p>
    <w:p w:rsidR="00E8510C" w:rsidRPr="008302A2" w:rsidRDefault="00A54B24" w:rsidP="008302A2">
      <w:pPr>
        <w:pStyle w:val="aa"/>
        <w:jc w:val="both"/>
        <w:rPr>
          <w:sz w:val="24"/>
          <w:szCs w:val="24"/>
          <w:lang w:eastAsia="ru-RU"/>
        </w:rPr>
      </w:pPr>
      <w:bookmarkStart w:id="13" w:name="sub_3319"/>
      <w:r>
        <w:rPr>
          <w:sz w:val="24"/>
          <w:szCs w:val="24"/>
          <w:lang w:eastAsia="ru-RU"/>
        </w:rPr>
        <w:t>1.</w:t>
      </w:r>
      <w:r w:rsidR="00C875DC">
        <w:rPr>
          <w:sz w:val="24"/>
          <w:szCs w:val="24"/>
          <w:lang w:eastAsia="ru-RU"/>
        </w:rPr>
        <w:t>К</w:t>
      </w:r>
      <w:r w:rsidR="00E8510C" w:rsidRPr="008302A2">
        <w:rPr>
          <w:sz w:val="24"/>
          <w:szCs w:val="24"/>
          <w:lang w:eastAsia="ru-RU"/>
        </w:rPr>
        <w:t>онсультирование заявителя, </w:t>
      </w:r>
      <w:bookmarkStart w:id="14" w:name="sub_3320"/>
      <w:bookmarkEnd w:id="13"/>
      <w:bookmarkEnd w:id="14"/>
      <w:r w:rsidR="00E8510C" w:rsidRPr="008302A2">
        <w:rPr>
          <w:sz w:val="24"/>
          <w:szCs w:val="24"/>
          <w:lang w:eastAsia="ru-RU"/>
        </w:rPr>
        <w:t xml:space="preserve">оказание помощи заявителю, в том числе в части оформления документов, необходимых для предоставления </w:t>
      </w:r>
      <w:r>
        <w:rPr>
          <w:sz w:val="24"/>
          <w:szCs w:val="24"/>
          <w:lang w:eastAsia="ru-RU"/>
        </w:rPr>
        <w:t>муниципальной</w:t>
      </w:r>
      <w:r w:rsidR="00E8510C" w:rsidRPr="008302A2">
        <w:rPr>
          <w:sz w:val="24"/>
          <w:szCs w:val="24"/>
          <w:lang w:eastAsia="ru-RU"/>
        </w:rPr>
        <w:t xml:space="preserve"> услуги;</w:t>
      </w:r>
    </w:p>
    <w:p w:rsidR="00E8510C" w:rsidRPr="008302A2" w:rsidRDefault="00A54B24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="00C875DC">
        <w:rPr>
          <w:sz w:val="24"/>
          <w:szCs w:val="24"/>
          <w:lang w:eastAsia="ru-RU"/>
        </w:rPr>
        <w:t>П</w:t>
      </w:r>
      <w:r w:rsidR="00E8510C" w:rsidRPr="008302A2">
        <w:rPr>
          <w:sz w:val="24"/>
          <w:szCs w:val="24"/>
          <w:lang w:eastAsia="ru-RU"/>
        </w:rPr>
        <w:t xml:space="preserve">ринятие и регистрация заявления и документов, полученных из МФЦ, из </w:t>
      </w:r>
      <w:r>
        <w:rPr>
          <w:sz w:val="24"/>
          <w:szCs w:val="24"/>
          <w:lang w:eastAsia="ru-RU"/>
        </w:rPr>
        <w:t>Портала</w:t>
      </w:r>
      <w:r w:rsidR="00E8510C" w:rsidRPr="008302A2">
        <w:rPr>
          <w:sz w:val="24"/>
          <w:szCs w:val="24"/>
          <w:lang w:eastAsia="ru-RU"/>
        </w:rPr>
        <w:t xml:space="preserve">, при письменном обращении в </w:t>
      </w:r>
      <w:r w:rsidR="00C72801">
        <w:rPr>
          <w:sz w:val="24"/>
          <w:szCs w:val="24"/>
          <w:lang w:eastAsia="ru-RU"/>
        </w:rPr>
        <w:t>уполномоченный орган</w:t>
      </w:r>
      <w:r w:rsidR="00C875DC">
        <w:rPr>
          <w:sz w:val="24"/>
          <w:szCs w:val="24"/>
          <w:lang w:eastAsia="ru-RU"/>
        </w:rPr>
        <w:t xml:space="preserve"> </w:t>
      </w:r>
      <w:r w:rsidR="00E8510C" w:rsidRPr="008302A2">
        <w:rPr>
          <w:sz w:val="24"/>
          <w:szCs w:val="24"/>
          <w:lang w:eastAsia="ru-RU"/>
        </w:rPr>
        <w:t xml:space="preserve">(в </w:t>
      </w:r>
      <w:proofErr w:type="spellStart"/>
      <w:r w:rsidR="00E8510C" w:rsidRPr="008302A2">
        <w:rPr>
          <w:sz w:val="24"/>
          <w:szCs w:val="24"/>
          <w:lang w:eastAsia="ru-RU"/>
        </w:rPr>
        <w:t>т.ч</w:t>
      </w:r>
      <w:proofErr w:type="spellEnd"/>
      <w:r w:rsidR="00E8510C" w:rsidRPr="008302A2">
        <w:rPr>
          <w:sz w:val="24"/>
          <w:szCs w:val="24"/>
          <w:lang w:eastAsia="ru-RU"/>
        </w:rPr>
        <w:t xml:space="preserve">. в форме электронного документа на официальную почту </w:t>
      </w:r>
      <w:hyperlink r:id="rId24" w:history="1">
        <w:r w:rsidR="00C72801" w:rsidRPr="00962446">
          <w:rPr>
            <w:rStyle w:val="a5"/>
            <w:sz w:val="24"/>
            <w:szCs w:val="24"/>
            <w:lang w:eastAsia="ru-RU"/>
          </w:rPr>
          <w:t>mo_uncuk_raion@mail.ru</w:t>
        </w:r>
      </w:hyperlink>
      <w:r w:rsidR="00E8510C" w:rsidRPr="008302A2">
        <w:rPr>
          <w:sz w:val="24"/>
          <w:szCs w:val="24"/>
          <w:lang w:eastAsia="ru-RU"/>
        </w:rPr>
        <w:t>);</w:t>
      </w:r>
    </w:p>
    <w:p w:rsidR="00E8510C" w:rsidRPr="008302A2" w:rsidRDefault="00C875DC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3.Ф</w:t>
      </w:r>
      <w:r w:rsidR="00E8510C" w:rsidRPr="008302A2">
        <w:rPr>
          <w:sz w:val="24"/>
          <w:szCs w:val="24"/>
          <w:lang w:eastAsia="ru-RU"/>
        </w:rPr>
        <w:t xml:space="preserve">ормирование и направление межведомственных запросов в органы, участвующие в предоставлении </w:t>
      </w:r>
      <w:r>
        <w:rPr>
          <w:sz w:val="24"/>
          <w:szCs w:val="24"/>
          <w:lang w:eastAsia="ru-RU"/>
        </w:rPr>
        <w:t>муниципальной</w:t>
      </w:r>
      <w:r w:rsidR="00E8510C" w:rsidRPr="008302A2">
        <w:rPr>
          <w:sz w:val="24"/>
          <w:szCs w:val="24"/>
          <w:lang w:eastAsia="ru-RU"/>
        </w:rPr>
        <w:t xml:space="preserve"> услуги;</w:t>
      </w:r>
    </w:p>
    <w:p w:rsidR="00E8510C" w:rsidRPr="008302A2" w:rsidRDefault="00C875DC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4.П</w:t>
      </w:r>
      <w:r w:rsidR="00E8510C" w:rsidRPr="008302A2">
        <w:rPr>
          <w:sz w:val="24"/>
          <w:szCs w:val="24"/>
          <w:lang w:eastAsia="ru-RU"/>
        </w:rPr>
        <w:t>одготовка проекта уведомления о возможности заключения соглашения об установлении сервитута в предложенных заявителем границах или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территории; или проекта соглашения об установлении сервитута либо проекта решение об отказе в установлении сервитута;</w:t>
      </w:r>
    </w:p>
    <w:p w:rsidR="00E8510C" w:rsidRPr="008302A2" w:rsidRDefault="00C875DC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5.П</w:t>
      </w:r>
      <w:r w:rsidR="00E8510C" w:rsidRPr="008302A2">
        <w:rPr>
          <w:sz w:val="24"/>
          <w:szCs w:val="24"/>
          <w:lang w:eastAsia="ru-RU"/>
        </w:rPr>
        <w:t>одготовка проекта Решения об установлении публичного сервитута либо проекта решения об отказе в установлении публичного сервитута;</w:t>
      </w:r>
    </w:p>
    <w:p w:rsidR="00E8510C" w:rsidRPr="008302A2" w:rsidRDefault="00C875DC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6.В</w:t>
      </w:r>
      <w:r w:rsidR="00E8510C" w:rsidRPr="008302A2">
        <w:rPr>
          <w:sz w:val="24"/>
          <w:szCs w:val="24"/>
          <w:lang w:eastAsia="ru-RU"/>
        </w:rPr>
        <w:t>ыдача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 соглашения об установлении сервитута либо решения об отказе в установлении сервитута;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выдача заявителю Решения об установлении публичного сервитута либо Решения об отказе в установлении публичного сервитута;</w:t>
      </w:r>
    </w:p>
    <w:p w:rsidR="00E8510C" w:rsidRPr="008302A2" w:rsidRDefault="00C875DC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7.Р</w:t>
      </w:r>
      <w:r w:rsidR="00E8510C" w:rsidRPr="008302A2">
        <w:rPr>
          <w:sz w:val="24"/>
          <w:szCs w:val="24"/>
          <w:lang w:eastAsia="ru-RU"/>
        </w:rPr>
        <w:t xml:space="preserve">ассмотрение представленного в </w:t>
      </w:r>
      <w:r w:rsidR="00C72801">
        <w:rPr>
          <w:sz w:val="24"/>
          <w:szCs w:val="24"/>
          <w:lang w:eastAsia="ru-RU"/>
        </w:rPr>
        <w:t xml:space="preserve">уполномоченный орган </w:t>
      </w:r>
      <w:r w:rsidR="00E8510C" w:rsidRPr="008302A2">
        <w:rPr>
          <w:sz w:val="24"/>
          <w:szCs w:val="24"/>
          <w:lang w:eastAsia="ru-RU"/>
        </w:rPr>
        <w:t>уведомления о проведении заявителем государственного кадастрового учета частей земельного участка, в отношении которых устанавливается сервитут и заключение соглашения об установлении сервитута;</w:t>
      </w:r>
    </w:p>
    <w:p w:rsidR="00E8510C" w:rsidRPr="008302A2" w:rsidRDefault="00C875DC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8.П</w:t>
      </w:r>
      <w:r w:rsidR="00E8510C" w:rsidRPr="008302A2">
        <w:rPr>
          <w:sz w:val="24"/>
          <w:szCs w:val="24"/>
          <w:lang w:eastAsia="ru-RU"/>
        </w:rPr>
        <w:t xml:space="preserve">редоставление </w:t>
      </w:r>
      <w:r>
        <w:rPr>
          <w:sz w:val="24"/>
          <w:szCs w:val="24"/>
          <w:lang w:eastAsia="ru-RU"/>
        </w:rPr>
        <w:t>муниципальной</w:t>
      </w:r>
      <w:r w:rsidR="00E8510C" w:rsidRPr="008302A2">
        <w:rPr>
          <w:sz w:val="24"/>
          <w:szCs w:val="24"/>
          <w:lang w:eastAsia="ru-RU"/>
        </w:rPr>
        <w:t xml:space="preserve"> услуги в электронной форме, в том числе с использованием государственной информационной системы «По</w:t>
      </w:r>
      <w:r w:rsidR="00251B07" w:rsidRPr="008302A2">
        <w:rPr>
          <w:sz w:val="24"/>
          <w:szCs w:val="24"/>
          <w:lang w:eastAsia="ru-RU"/>
        </w:rPr>
        <w:t>рт</w:t>
      </w:r>
      <w:r w:rsidR="00E8510C" w:rsidRPr="008302A2">
        <w:rPr>
          <w:sz w:val="24"/>
          <w:szCs w:val="24"/>
          <w:lang w:eastAsia="ru-RU"/>
        </w:rPr>
        <w:t>ал государственных и муниципальных услуг»;</w:t>
      </w:r>
    </w:p>
    <w:p w:rsidR="00E8510C" w:rsidRPr="008302A2" w:rsidRDefault="00C875DC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9.И</w:t>
      </w:r>
      <w:r w:rsidR="00E8510C" w:rsidRPr="008302A2">
        <w:rPr>
          <w:sz w:val="24"/>
          <w:szCs w:val="24"/>
          <w:lang w:eastAsia="ru-RU"/>
        </w:rPr>
        <w:t xml:space="preserve">справление допущенных опечаток и ошибок в выданных в результате предоставления </w:t>
      </w:r>
      <w:r>
        <w:rPr>
          <w:sz w:val="24"/>
          <w:szCs w:val="24"/>
          <w:lang w:eastAsia="ru-RU"/>
        </w:rPr>
        <w:t>муниципальной</w:t>
      </w:r>
      <w:r w:rsidR="00E8510C" w:rsidRPr="008302A2">
        <w:rPr>
          <w:sz w:val="24"/>
          <w:szCs w:val="24"/>
          <w:lang w:eastAsia="ru-RU"/>
        </w:rPr>
        <w:t xml:space="preserve"> услуги документах.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bookmarkStart w:id="15" w:name="sub_33"/>
      <w:r w:rsidRPr="008302A2">
        <w:rPr>
          <w:sz w:val="24"/>
          <w:szCs w:val="24"/>
          <w:lang w:eastAsia="ru-RU"/>
        </w:rPr>
        <w:t xml:space="preserve">3.2. Консультирование заявителя, оказание помощи заявителю, в том числе в части оформления документов, необходимых для предоставления </w:t>
      </w:r>
      <w:r w:rsidR="00C875DC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</w:t>
      </w:r>
      <w:bookmarkEnd w:id="15"/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Заявитель вправе обратиться в </w:t>
      </w:r>
      <w:r w:rsidR="00C72801">
        <w:rPr>
          <w:sz w:val="24"/>
          <w:szCs w:val="24"/>
          <w:lang w:eastAsia="ru-RU"/>
        </w:rPr>
        <w:t>уполномоченный орган</w:t>
      </w:r>
      <w:r w:rsidRPr="008302A2">
        <w:rPr>
          <w:sz w:val="24"/>
          <w:szCs w:val="24"/>
          <w:lang w:eastAsia="ru-RU"/>
        </w:rPr>
        <w:t xml:space="preserve"> лично, по телефону и (или) электронной почте, почте для получения консультаций о порядке получения </w:t>
      </w:r>
      <w:r w:rsidR="00C72801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proofErr w:type="gramStart"/>
      <w:r w:rsidRPr="008302A2">
        <w:rPr>
          <w:sz w:val="24"/>
          <w:szCs w:val="24"/>
          <w:lang w:eastAsia="ru-RU"/>
        </w:rPr>
        <w:t xml:space="preserve">Специалист </w:t>
      </w:r>
      <w:r w:rsidR="004701D8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 xml:space="preserve"> лично, по телефону, электронной почте и 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</w:t>
      </w:r>
      <w:r w:rsidR="00C72801">
        <w:rPr>
          <w:sz w:val="24"/>
          <w:szCs w:val="24"/>
          <w:lang w:eastAsia="ru-RU"/>
        </w:rPr>
        <w:t xml:space="preserve">муниципальной </w:t>
      </w:r>
      <w:r w:rsidRPr="008302A2">
        <w:rPr>
          <w:sz w:val="24"/>
          <w:szCs w:val="24"/>
          <w:lang w:eastAsia="ru-RU"/>
        </w:rPr>
        <w:t xml:space="preserve">услуги, и оказывает помощь заявителю, в том числе в части оформления документов, необходимых для предоставления </w:t>
      </w:r>
      <w:r w:rsidR="00C72801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 xml:space="preserve">ной услуги, информирует Заявителя о возможности получения </w:t>
      </w:r>
      <w:r w:rsidR="00C72801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 xml:space="preserve">ной услуги через </w:t>
      </w:r>
      <w:r w:rsidR="00C72801">
        <w:rPr>
          <w:sz w:val="24"/>
          <w:szCs w:val="24"/>
          <w:lang w:eastAsia="ru-RU"/>
        </w:rPr>
        <w:t>Портал</w:t>
      </w:r>
      <w:r w:rsidRPr="008302A2">
        <w:rPr>
          <w:sz w:val="24"/>
          <w:szCs w:val="24"/>
          <w:lang w:eastAsia="ru-RU"/>
        </w:rPr>
        <w:t>.</w:t>
      </w:r>
      <w:proofErr w:type="gramEnd"/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Процедуры, устанавливаемые настоящим пунктом, осуществляются в день обращения заявителя (регистрации обращения).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Результат процедур: консультация, оказание помощи заявителю, в том числе в части оформления документов, необходимых для предоставления </w:t>
      </w:r>
      <w:r w:rsidR="00BD4226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услуги, информирование Заявителя о возможности получения </w:t>
      </w:r>
      <w:r w:rsidR="00BD4226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через </w:t>
      </w:r>
      <w:r w:rsidR="00BD4226">
        <w:rPr>
          <w:sz w:val="24"/>
          <w:szCs w:val="24"/>
          <w:lang w:eastAsia="ru-RU"/>
        </w:rPr>
        <w:t>Портал</w:t>
      </w:r>
      <w:r w:rsidRPr="008302A2">
        <w:rPr>
          <w:sz w:val="24"/>
          <w:szCs w:val="24"/>
          <w:lang w:eastAsia="ru-RU"/>
        </w:rPr>
        <w:t>, МФЦ, удаленное рабочее место МФЦ.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3.3. </w:t>
      </w:r>
      <w:bookmarkStart w:id="16" w:name="sub_13112"/>
      <w:r w:rsidRPr="008302A2">
        <w:rPr>
          <w:sz w:val="24"/>
          <w:szCs w:val="24"/>
          <w:lang w:eastAsia="ru-RU"/>
        </w:rPr>
        <w:t>Принятие и регистрация заявления</w:t>
      </w:r>
      <w:bookmarkEnd w:id="16"/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bookmarkStart w:id="17" w:name="sub_331"/>
      <w:r w:rsidRPr="008302A2">
        <w:rPr>
          <w:sz w:val="24"/>
          <w:szCs w:val="24"/>
          <w:lang w:eastAsia="ru-RU"/>
        </w:rPr>
        <w:t xml:space="preserve">3.3.1. Заявитель подает в </w:t>
      </w:r>
      <w:r w:rsidR="00BD4226">
        <w:rPr>
          <w:sz w:val="24"/>
          <w:szCs w:val="24"/>
          <w:lang w:eastAsia="ru-RU"/>
        </w:rPr>
        <w:t>уполномоченный орган</w:t>
      </w:r>
      <w:r w:rsidRPr="008302A2">
        <w:rPr>
          <w:sz w:val="24"/>
          <w:szCs w:val="24"/>
          <w:lang w:eastAsia="ru-RU"/>
        </w:rPr>
        <w:t xml:space="preserve"> заявление с приложением документов, указанных в</w:t>
      </w:r>
      <w:bookmarkEnd w:id="17"/>
      <w:r w:rsidR="00251B07" w:rsidRPr="008302A2">
        <w:rPr>
          <w:sz w:val="24"/>
          <w:szCs w:val="24"/>
          <w:lang w:eastAsia="ru-RU"/>
        </w:rPr>
        <w:t xml:space="preserve"> </w:t>
      </w:r>
      <w:hyperlink r:id="rId25" w:anchor="sub_125" w:history="1">
        <w:r w:rsidRPr="008302A2">
          <w:rPr>
            <w:sz w:val="24"/>
            <w:szCs w:val="24"/>
            <w:lang w:eastAsia="ru-RU"/>
          </w:rPr>
          <w:t>пункте 2.5</w:t>
        </w:r>
      </w:hyperlink>
      <w:r w:rsidR="00251B07" w:rsidRPr="008302A2">
        <w:rPr>
          <w:sz w:val="24"/>
          <w:szCs w:val="24"/>
          <w:lang w:eastAsia="ru-RU"/>
        </w:rPr>
        <w:t xml:space="preserve"> </w:t>
      </w:r>
      <w:r w:rsidRPr="008302A2">
        <w:rPr>
          <w:sz w:val="24"/>
          <w:szCs w:val="24"/>
          <w:lang w:eastAsia="ru-RU"/>
        </w:rPr>
        <w:t>настоящего Регламента.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lastRenderedPageBreak/>
        <w:t>Заявление и копии документов, заверенные нотариусом или органом (организацией, учреждением), выдавшим оригинал документа, могут быть направлены по почте.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bookmarkStart w:id="18" w:name="sub_1332"/>
      <w:r w:rsidRPr="008302A2">
        <w:rPr>
          <w:sz w:val="24"/>
          <w:szCs w:val="24"/>
          <w:lang w:eastAsia="ru-RU"/>
        </w:rPr>
        <w:t>Заявление и прилагаемые к нему документы</w:t>
      </w:r>
      <w:bookmarkEnd w:id="18"/>
      <w:r w:rsidRPr="008302A2">
        <w:rPr>
          <w:sz w:val="24"/>
          <w:szCs w:val="24"/>
          <w:lang w:eastAsia="ru-RU"/>
        </w:rPr>
        <w:t> могут быть поданы в форме электронных документов с использованием информационно-телекоммуникационной сети «Интернет. Обязательным условием для подачи документов в электронном виде является подписание их электронной подписью в соответствии с требованиями Федерального </w:t>
      </w:r>
      <w:hyperlink r:id="rId26" w:history="1">
        <w:r w:rsidRPr="008302A2">
          <w:rPr>
            <w:sz w:val="24"/>
            <w:szCs w:val="24"/>
            <w:lang w:eastAsia="ru-RU"/>
          </w:rPr>
          <w:t>закона</w:t>
        </w:r>
      </w:hyperlink>
      <w:r w:rsidRPr="008302A2">
        <w:rPr>
          <w:sz w:val="24"/>
          <w:szCs w:val="24"/>
          <w:lang w:eastAsia="ru-RU"/>
        </w:rPr>
        <w:t> № 63-ФЗ и Федерального </w:t>
      </w:r>
      <w:hyperlink r:id="rId27" w:history="1">
        <w:r w:rsidRPr="008302A2">
          <w:rPr>
            <w:sz w:val="24"/>
            <w:szCs w:val="24"/>
            <w:lang w:eastAsia="ru-RU"/>
          </w:rPr>
          <w:t>закона</w:t>
        </w:r>
      </w:hyperlink>
      <w:r w:rsidRPr="008302A2">
        <w:rPr>
          <w:sz w:val="24"/>
          <w:szCs w:val="24"/>
          <w:lang w:eastAsia="ru-RU"/>
        </w:rPr>
        <w:t> № 210-ФЗ.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В случае подачи заявления в электронной форме через </w:t>
      </w:r>
      <w:r w:rsidR="00BD4226">
        <w:rPr>
          <w:sz w:val="24"/>
          <w:szCs w:val="24"/>
          <w:lang w:eastAsia="ru-RU"/>
        </w:rPr>
        <w:t>Портал</w:t>
      </w:r>
      <w:r w:rsidRPr="008302A2">
        <w:rPr>
          <w:sz w:val="24"/>
          <w:szCs w:val="24"/>
          <w:lang w:eastAsia="ru-RU"/>
        </w:rPr>
        <w:t xml:space="preserve"> заявитель выполняет следующие действия:</w:t>
      </w:r>
    </w:p>
    <w:p w:rsidR="00E8510C" w:rsidRPr="008302A2" w:rsidRDefault="00544D53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 xml:space="preserve">выполняет авторизацию на </w:t>
      </w:r>
      <w:r w:rsidR="00BD4226">
        <w:rPr>
          <w:sz w:val="24"/>
          <w:szCs w:val="24"/>
          <w:lang w:eastAsia="ru-RU"/>
        </w:rPr>
        <w:t>Портал</w:t>
      </w:r>
      <w:r>
        <w:rPr>
          <w:sz w:val="24"/>
          <w:szCs w:val="24"/>
          <w:lang w:eastAsia="ru-RU"/>
        </w:rPr>
        <w:t>е</w:t>
      </w:r>
      <w:r w:rsidR="00E8510C" w:rsidRPr="008302A2">
        <w:rPr>
          <w:sz w:val="24"/>
          <w:szCs w:val="24"/>
          <w:lang w:eastAsia="ru-RU"/>
        </w:rPr>
        <w:t xml:space="preserve">; открывает форму электронного заявления на </w:t>
      </w:r>
      <w:r>
        <w:rPr>
          <w:sz w:val="24"/>
          <w:szCs w:val="24"/>
          <w:lang w:eastAsia="ru-RU"/>
        </w:rPr>
        <w:t>Портале</w:t>
      </w:r>
      <w:r w:rsidR="00E8510C" w:rsidRPr="008302A2">
        <w:rPr>
          <w:sz w:val="24"/>
          <w:szCs w:val="24"/>
          <w:lang w:eastAsia="ru-RU"/>
        </w:rPr>
        <w:t xml:space="preserve">; заполняет форму электронного заявления, включающую сведения, необходимые и обязательные для предоставления </w:t>
      </w:r>
      <w:r>
        <w:rPr>
          <w:sz w:val="24"/>
          <w:szCs w:val="24"/>
          <w:lang w:eastAsia="ru-RU"/>
        </w:rPr>
        <w:t>муниципальной</w:t>
      </w:r>
      <w:r w:rsidR="00E8510C" w:rsidRPr="008302A2">
        <w:rPr>
          <w:sz w:val="24"/>
          <w:szCs w:val="24"/>
          <w:lang w:eastAsia="ru-RU"/>
        </w:rPr>
        <w:t xml:space="preserve"> услуги;</w:t>
      </w:r>
    </w:p>
    <w:p w:rsidR="00E8510C" w:rsidRPr="008302A2" w:rsidRDefault="00544D53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>прикрепляет документы в электронной форме или электронные образы документов к форме электронного заявления (при необходимости);</w:t>
      </w:r>
    </w:p>
    <w:p w:rsidR="00E8510C" w:rsidRPr="008302A2" w:rsidRDefault="00544D53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 xml:space="preserve">подтверждает факт ознакомления и согласия с условиями и порядком предоставления </w:t>
      </w:r>
      <w:r>
        <w:rPr>
          <w:sz w:val="24"/>
          <w:szCs w:val="24"/>
          <w:lang w:eastAsia="ru-RU"/>
        </w:rPr>
        <w:t>муниципальной</w:t>
      </w:r>
      <w:r w:rsidR="00E8510C" w:rsidRPr="008302A2">
        <w:rPr>
          <w:sz w:val="24"/>
          <w:szCs w:val="24"/>
          <w:lang w:eastAsia="ru-RU"/>
        </w:rPr>
        <w:t xml:space="preserve"> услуги в электронной форме (устанавливает соответствующую отметку о согласии в форме электронного заявления);</w:t>
      </w:r>
    </w:p>
    <w:p w:rsidR="00E8510C" w:rsidRPr="008302A2" w:rsidRDefault="00544D53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E8510C" w:rsidRPr="008302A2" w:rsidRDefault="00544D53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:rsidR="00E8510C" w:rsidRPr="008302A2" w:rsidRDefault="00544D53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>электронное заявление подписывается (простой электронной подписью и (или) усиленной квалифицированной электронной подписью) в соответствии с требованиями Федерального закона № 63-ФЗ и требованиями Федерального закона № 210-ФЗ;</w:t>
      </w:r>
    </w:p>
    <w:p w:rsidR="00E8510C" w:rsidRPr="008302A2" w:rsidRDefault="00544D53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>получает уведомление об отправке электронного заявления.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Процедура, устанавливаемая настоящим пунктом Регламента, осуществляется в день обращения заявителя.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Результат процедур: заявление, направленное в </w:t>
      </w:r>
      <w:r w:rsidR="00544D53">
        <w:rPr>
          <w:sz w:val="24"/>
          <w:szCs w:val="24"/>
          <w:lang w:eastAsia="ru-RU"/>
        </w:rPr>
        <w:t>уполномоченный орган</w:t>
      </w:r>
      <w:r w:rsidRPr="008302A2">
        <w:rPr>
          <w:sz w:val="24"/>
          <w:szCs w:val="24"/>
          <w:lang w:eastAsia="ru-RU"/>
        </w:rPr>
        <w:t>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3.3.2. </w:t>
      </w:r>
      <w:bookmarkStart w:id="19" w:name="sub_333"/>
      <w:bookmarkStart w:id="20" w:name="sub_1333"/>
      <w:bookmarkEnd w:id="19"/>
      <w:bookmarkEnd w:id="20"/>
      <w:r w:rsidRPr="008302A2">
        <w:rPr>
          <w:sz w:val="24"/>
          <w:szCs w:val="24"/>
          <w:lang w:eastAsia="ru-RU"/>
        </w:rPr>
        <w:t xml:space="preserve">Специалист </w:t>
      </w:r>
      <w:r w:rsidR="00E01DE1">
        <w:rPr>
          <w:sz w:val="24"/>
          <w:szCs w:val="24"/>
          <w:lang w:eastAsia="ru-RU"/>
        </w:rPr>
        <w:t>управления делами администрации</w:t>
      </w:r>
      <w:r w:rsidRPr="008302A2">
        <w:rPr>
          <w:sz w:val="24"/>
          <w:szCs w:val="24"/>
          <w:lang w:eastAsia="ru-RU"/>
        </w:rPr>
        <w:t xml:space="preserve"> (далее – отдел делопроизводства):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bookmarkStart w:id="21" w:name="sub_334"/>
      <w:r w:rsidRPr="008302A2">
        <w:rPr>
          <w:sz w:val="24"/>
          <w:szCs w:val="24"/>
          <w:lang w:eastAsia="ru-RU"/>
        </w:rPr>
        <w:t>осуществляет прием заявления и документов;</w:t>
      </w:r>
      <w:bookmarkEnd w:id="21"/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1) при поступлении документов в документарной форме: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осуществляет проверку при участии специалиста </w:t>
      </w:r>
      <w:r w:rsidR="00544D53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 xml:space="preserve"> заявления и документов на наличие оснований для отказа в приеме документов, указанных в </w:t>
      </w:r>
      <w:hyperlink r:id="rId28" w:anchor="P145" w:history="1">
        <w:r w:rsidRPr="008302A2">
          <w:rPr>
            <w:sz w:val="24"/>
            <w:szCs w:val="24"/>
            <w:lang w:eastAsia="ru-RU"/>
          </w:rPr>
          <w:t>пункте 2.</w:t>
        </w:r>
      </w:hyperlink>
      <w:r w:rsidRPr="008302A2">
        <w:rPr>
          <w:sz w:val="24"/>
          <w:szCs w:val="24"/>
          <w:lang w:eastAsia="ru-RU"/>
        </w:rPr>
        <w:t>7 настоящего Регламента;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в случае отсутствия оснований, предусмотренных </w:t>
      </w:r>
      <w:hyperlink r:id="rId29" w:anchor="P145" w:history="1">
        <w:r w:rsidRPr="008302A2">
          <w:rPr>
            <w:sz w:val="24"/>
            <w:szCs w:val="24"/>
            <w:lang w:eastAsia="ru-RU"/>
          </w:rPr>
          <w:t>пунктом 2.</w:t>
        </w:r>
      </w:hyperlink>
      <w:r w:rsidRPr="008302A2">
        <w:rPr>
          <w:sz w:val="24"/>
          <w:szCs w:val="24"/>
          <w:lang w:eastAsia="ru-RU"/>
        </w:rPr>
        <w:t xml:space="preserve">7 настоящего Регламента, регистрирует заявление и приложенные документы и направляет на рассмотрение в </w:t>
      </w:r>
      <w:r w:rsidR="00544D53">
        <w:rPr>
          <w:sz w:val="24"/>
          <w:szCs w:val="24"/>
          <w:lang w:eastAsia="ru-RU"/>
        </w:rPr>
        <w:t>уполномоченный орган</w:t>
      </w:r>
      <w:r w:rsidRPr="008302A2">
        <w:rPr>
          <w:sz w:val="24"/>
          <w:szCs w:val="24"/>
          <w:lang w:eastAsia="ru-RU"/>
        </w:rPr>
        <w:t>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в случае наличия оснований, предусмотренных </w:t>
      </w:r>
      <w:hyperlink r:id="rId30" w:anchor="P145" w:history="1">
        <w:r w:rsidRPr="008302A2">
          <w:rPr>
            <w:sz w:val="24"/>
            <w:szCs w:val="24"/>
            <w:lang w:eastAsia="ru-RU"/>
          </w:rPr>
          <w:t>пунктом 2.</w:t>
        </w:r>
      </w:hyperlink>
      <w:r w:rsidRPr="008302A2">
        <w:rPr>
          <w:sz w:val="24"/>
          <w:szCs w:val="24"/>
          <w:lang w:eastAsia="ru-RU"/>
        </w:rPr>
        <w:t>7 настоящего Регламента, возвращает заявление и документы заявителю без регистрации с разъяснением выявленных оснований для отказа в приеме документов.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В случае представления заявителем незаверенных копий документов специалист </w:t>
      </w:r>
      <w:r w:rsidR="00544D53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 xml:space="preserve"> при наличии оригинала сверяет их и заверяет копии документов своей подписью;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2) при поступлении документов в электронной форме специалист отдела делопроизводства при участии специалиста </w:t>
      </w:r>
      <w:r w:rsidR="00544D53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>: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изучает поступившие документы, приложенные заявителем в электронной форме и электронные образы документов;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проверяет комплектность, читаемость электронных образов документов; проверяет соблюдение условий действительности электронной подписи, посредством обращения к </w:t>
      </w:r>
      <w:r w:rsidR="00544D53">
        <w:rPr>
          <w:sz w:val="24"/>
          <w:szCs w:val="24"/>
          <w:lang w:eastAsia="ru-RU"/>
        </w:rPr>
        <w:t>Порталу</w:t>
      </w:r>
      <w:r w:rsidRPr="008302A2">
        <w:rPr>
          <w:sz w:val="24"/>
          <w:szCs w:val="24"/>
          <w:lang w:eastAsia="ru-RU"/>
        </w:rPr>
        <w:t xml:space="preserve"> (в случае, если заявителем представлены электронные образы документов, подписанные усиленной квалифицированной электронной подписью);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проверку полномочий заявителя, выступающего в качестве лица, уполномоченного заявителем;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проверку наличия документов, указанных в пункте 2.5 настоящего Регламента;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наличие оснований для отказа в приеме документов, указанных в </w:t>
      </w:r>
      <w:hyperlink r:id="rId31" w:anchor="P145" w:history="1">
        <w:r w:rsidRPr="008302A2">
          <w:rPr>
            <w:sz w:val="24"/>
            <w:szCs w:val="24"/>
            <w:lang w:eastAsia="ru-RU"/>
          </w:rPr>
          <w:t>пункте 2.</w:t>
        </w:r>
      </w:hyperlink>
      <w:r w:rsidRPr="008302A2">
        <w:rPr>
          <w:sz w:val="24"/>
          <w:szCs w:val="24"/>
          <w:lang w:eastAsia="ru-RU"/>
        </w:rPr>
        <w:t>7 настоящего Регламента;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lastRenderedPageBreak/>
        <w:t>в случае отсутствия оснований, предусмотренных </w:t>
      </w:r>
      <w:hyperlink r:id="rId32" w:anchor="P145" w:history="1">
        <w:r w:rsidRPr="008302A2">
          <w:rPr>
            <w:sz w:val="24"/>
            <w:szCs w:val="24"/>
            <w:lang w:eastAsia="ru-RU"/>
          </w:rPr>
          <w:t>пунктом 2.</w:t>
        </w:r>
      </w:hyperlink>
      <w:r w:rsidRPr="008302A2">
        <w:rPr>
          <w:sz w:val="24"/>
          <w:szCs w:val="24"/>
          <w:lang w:eastAsia="ru-RU"/>
        </w:rPr>
        <w:t xml:space="preserve">7 настоящего Регламента, регистрирует заявление и приложенные документы и направляет на рассмотрение в </w:t>
      </w:r>
      <w:r w:rsidR="00544D53">
        <w:rPr>
          <w:sz w:val="24"/>
          <w:szCs w:val="24"/>
          <w:lang w:eastAsia="ru-RU"/>
        </w:rPr>
        <w:t>уполномоченный орган</w:t>
      </w:r>
      <w:r w:rsidRPr="008302A2">
        <w:rPr>
          <w:sz w:val="24"/>
          <w:szCs w:val="24"/>
          <w:lang w:eastAsia="ru-RU"/>
        </w:rPr>
        <w:t>;</w:t>
      </w:r>
      <w:r w:rsidR="00544D53">
        <w:rPr>
          <w:sz w:val="24"/>
          <w:szCs w:val="24"/>
          <w:lang w:eastAsia="ru-RU"/>
        </w:rPr>
        <w:t xml:space="preserve"> 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направление заявителю по почте либо по электронной почте (по его желанию) копии заявления с отметкой о дате приема документов, присвоенном входящем номере;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в случае наличия оснований, предусмотренных </w:t>
      </w:r>
      <w:hyperlink r:id="rId33" w:anchor="P145" w:history="1">
        <w:r w:rsidRPr="008302A2">
          <w:rPr>
            <w:sz w:val="24"/>
            <w:szCs w:val="24"/>
            <w:lang w:eastAsia="ru-RU"/>
          </w:rPr>
          <w:t>пунктом 2.</w:t>
        </w:r>
      </w:hyperlink>
      <w:r w:rsidRPr="008302A2">
        <w:rPr>
          <w:sz w:val="24"/>
          <w:szCs w:val="24"/>
          <w:lang w:eastAsia="ru-RU"/>
        </w:rPr>
        <w:t xml:space="preserve">7 настоящего Регламента, возвращает заявление и документы заявителю без регистрации  с письменным объяснением содержания выявленных оснований для отказа в приеме документов, подготовленным специалистом </w:t>
      </w:r>
      <w:r w:rsidR="00544D53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>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Процедуры, устанавливаемые настоящим пунктом, осуществляются в день поступления заявления и документов, за исключением случаев поступления заявления и документов в электронной форме в выходной (праздничный день).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Результат процедур: принятые и зарегистрированные заявление и документы, направленные в </w:t>
      </w:r>
      <w:r w:rsidR="00654BD7">
        <w:rPr>
          <w:sz w:val="24"/>
          <w:szCs w:val="24"/>
          <w:lang w:eastAsia="ru-RU"/>
        </w:rPr>
        <w:t>уполномоченный орган</w:t>
      </w:r>
      <w:r w:rsidRPr="008302A2">
        <w:rPr>
          <w:sz w:val="24"/>
          <w:szCs w:val="24"/>
          <w:lang w:eastAsia="ru-RU"/>
        </w:rPr>
        <w:t>; возвращенные заявителю документы.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3.4. Формирование и направление межведомственных запросов в органы, участвующие в предоставлении </w:t>
      </w:r>
      <w:r w:rsidR="004701D8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>ной услуги</w:t>
      </w:r>
      <w:r w:rsidR="00654BD7">
        <w:rPr>
          <w:sz w:val="24"/>
          <w:szCs w:val="24"/>
          <w:lang w:eastAsia="ru-RU"/>
        </w:rPr>
        <w:t xml:space="preserve"> 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3.4.1. Специалист </w:t>
      </w:r>
      <w:r w:rsidR="00654BD7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 xml:space="preserve"> после получения заявления и документов из отдела делопроизводства заполняет лист прохождения заявления об установлении сервитута в </w:t>
      </w:r>
      <w:r w:rsidR="00654BD7">
        <w:rPr>
          <w:sz w:val="24"/>
          <w:szCs w:val="24"/>
          <w:lang w:eastAsia="ru-RU"/>
        </w:rPr>
        <w:t>уполномоченном органе</w:t>
      </w:r>
      <w:r w:rsidRPr="008302A2">
        <w:rPr>
          <w:sz w:val="24"/>
          <w:szCs w:val="24"/>
          <w:lang w:eastAsia="ru-RU"/>
        </w:rPr>
        <w:t xml:space="preserve"> (</w:t>
      </w:r>
      <w:proofErr w:type="gramStart"/>
      <w:r w:rsidRPr="008302A2">
        <w:rPr>
          <w:sz w:val="24"/>
          <w:szCs w:val="24"/>
          <w:lang w:eastAsia="ru-RU"/>
        </w:rPr>
        <w:t>П</w:t>
      </w:r>
      <w:proofErr w:type="gramEnd"/>
      <w:r w:rsidR="008302A2" w:rsidRPr="008302A2">
        <w:rPr>
          <w:sz w:val="24"/>
          <w:szCs w:val="24"/>
        </w:rPr>
        <w:fldChar w:fldCharType="begin"/>
      </w:r>
      <w:r w:rsidR="008302A2" w:rsidRPr="008302A2">
        <w:rPr>
          <w:sz w:val="24"/>
          <w:szCs w:val="24"/>
        </w:rPr>
        <w:instrText xml:space="preserve"> HYPERLINK "https://mzio.tatarstan.ru/proekti-normativnih-aktov-ministerstva.htm?pub_id=2838633.htm" \l "sub_1002" </w:instrText>
      </w:r>
      <w:r w:rsidR="008302A2" w:rsidRPr="008302A2">
        <w:rPr>
          <w:sz w:val="24"/>
          <w:szCs w:val="24"/>
        </w:rPr>
        <w:fldChar w:fldCharType="separate"/>
      </w:r>
      <w:r w:rsidRPr="008302A2">
        <w:rPr>
          <w:sz w:val="24"/>
          <w:szCs w:val="24"/>
          <w:lang w:eastAsia="ru-RU"/>
        </w:rPr>
        <w:t>риложение</w:t>
      </w:r>
      <w:r w:rsidR="008302A2" w:rsidRPr="008302A2">
        <w:rPr>
          <w:sz w:val="24"/>
          <w:szCs w:val="24"/>
          <w:lang w:eastAsia="ru-RU"/>
        </w:rPr>
        <w:fldChar w:fldCharType="end"/>
      </w:r>
      <w:r w:rsidRPr="008302A2">
        <w:rPr>
          <w:sz w:val="24"/>
          <w:szCs w:val="24"/>
          <w:lang w:eastAsia="ru-RU"/>
        </w:rPr>
        <w:t> 3) и направляет в электронной форме посредством системы межведомственного электронного взаимодействия запросы: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о представлении сведений из ЕГРЮЛ о юридическом лице, являющемся заявителем, в УФНС по </w:t>
      </w:r>
      <w:r w:rsidR="009459F0" w:rsidRPr="008302A2">
        <w:rPr>
          <w:sz w:val="24"/>
          <w:szCs w:val="24"/>
          <w:lang w:eastAsia="ru-RU"/>
        </w:rPr>
        <w:t>РД</w:t>
      </w:r>
      <w:r w:rsidRPr="008302A2">
        <w:rPr>
          <w:sz w:val="24"/>
          <w:szCs w:val="24"/>
          <w:lang w:eastAsia="ru-RU"/>
        </w:rPr>
        <w:t>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о представлении сведений из ЕГРИП об индивидуальном предпринимателе, являющемся заявителем в УФНС по </w:t>
      </w:r>
      <w:r w:rsidR="009459F0" w:rsidRPr="008302A2">
        <w:rPr>
          <w:sz w:val="24"/>
          <w:szCs w:val="24"/>
          <w:lang w:eastAsia="ru-RU"/>
        </w:rPr>
        <w:t>РД</w:t>
      </w:r>
      <w:r w:rsidRPr="008302A2">
        <w:rPr>
          <w:sz w:val="24"/>
          <w:szCs w:val="24"/>
          <w:lang w:eastAsia="ru-RU"/>
        </w:rPr>
        <w:t>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о предоставлении выписки из ЕГРН о земельном участке, в отношении которого предполагается установить сервитут, в Управление Федеральной службы государственной регистрации, кадастра и ка</w:t>
      </w:r>
      <w:r w:rsidR="00251B07" w:rsidRPr="008302A2">
        <w:rPr>
          <w:sz w:val="24"/>
          <w:szCs w:val="24"/>
          <w:lang w:eastAsia="ru-RU"/>
        </w:rPr>
        <w:t>рт</w:t>
      </w:r>
      <w:r w:rsidRPr="008302A2">
        <w:rPr>
          <w:sz w:val="24"/>
          <w:szCs w:val="24"/>
          <w:lang w:eastAsia="ru-RU"/>
        </w:rPr>
        <w:t xml:space="preserve">ографии по Республике </w:t>
      </w:r>
      <w:r w:rsidR="00251B07" w:rsidRPr="008302A2">
        <w:rPr>
          <w:sz w:val="24"/>
          <w:szCs w:val="24"/>
          <w:lang w:eastAsia="ru-RU"/>
        </w:rPr>
        <w:t>Дагестан</w:t>
      </w:r>
      <w:r w:rsidRPr="008302A2">
        <w:rPr>
          <w:sz w:val="24"/>
          <w:szCs w:val="24"/>
          <w:lang w:eastAsia="ru-RU"/>
        </w:rPr>
        <w:t>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Процедуры, устанавливаемые настоящим пунктом, осуществляются в течение одного рабочего дня с момента окончания предыдущей процедуры.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Результат процедур: запросы о представлении сведений (документов).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3.4.2. Специалисты органов межведомственного взаимодействия на основании запросов, указанных в </w:t>
      </w:r>
      <w:hyperlink r:id="rId34" w:anchor="sub_1334" w:history="1">
        <w:r w:rsidRPr="008302A2">
          <w:rPr>
            <w:sz w:val="24"/>
            <w:szCs w:val="24"/>
            <w:lang w:eastAsia="ru-RU"/>
          </w:rPr>
          <w:t>пункте 3.4</w:t>
        </w:r>
      </w:hyperlink>
      <w:r w:rsidRPr="008302A2">
        <w:rPr>
          <w:sz w:val="24"/>
          <w:szCs w:val="24"/>
          <w:lang w:eastAsia="ru-RU"/>
        </w:rPr>
        <w:t>.1 настоящего Регламента, поступивших через систему межведомственного электронного взаимодействия, предоставляют запрашиваемые сведения (документы) в установленный законодательством срок.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Результат процедур: сведения (документы), являющиеся результатом ответа на запросы, либо уведомление об отказе, направленные в </w:t>
      </w:r>
      <w:r w:rsidR="00654BD7">
        <w:rPr>
          <w:sz w:val="24"/>
          <w:szCs w:val="24"/>
          <w:lang w:eastAsia="ru-RU"/>
        </w:rPr>
        <w:t>уполномоченный орган</w:t>
      </w:r>
      <w:r w:rsidRPr="008302A2">
        <w:rPr>
          <w:sz w:val="24"/>
          <w:szCs w:val="24"/>
          <w:lang w:eastAsia="ru-RU"/>
        </w:rPr>
        <w:t>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3.5. Подготовка проекта уведомления о возможности заключения соглашения об установлении сервитута в предложенных заявителем границах или проекта предложения </w:t>
      </w:r>
      <w:proofErr w:type="gramStart"/>
      <w:r w:rsidRPr="008302A2">
        <w:rPr>
          <w:sz w:val="24"/>
          <w:szCs w:val="24"/>
          <w:lang w:eastAsia="ru-RU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8302A2">
        <w:rPr>
          <w:sz w:val="24"/>
          <w:szCs w:val="24"/>
          <w:lang w:eastAsia="ru-RU"/>
        </w:rPr>
        <w:t xml:space="preserve"> территории или проекта соглашения об установлении сервитута либо проекта решения об отказе в установлении сервитута.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bookmarkStart w:id="22" w:name="sub_335"/>
      <w:r w:rsidRPr="008302A2">
        <w:rPr>
          <w:sz w:val="24"/>
          <w:szCs w:val="24"/>
          <w:lang w:eastAsia="ru-RU"/>
        </w:rPr>
        <w:t xml:space="preserve">3.5.1. Специалист </w:t>
      </w:r>
      <w:r w:rsidR="00654BD7">
        <w:rPr>
          <w:sz w:val="24"/>
          <w:szCs w:val="24"/>
          <w:lang w:eastAsia="ru-RU"/>
        </w:rPr>
        <w:t xml:space="preserve">уполномоченного органа </w:t>
      </w:r>
      <w:r w:rsidRPr="008302A2">
        <w:rPr>
          <w:sz w:val="24"/>
          <w:szCs w:val="24"/>
          <w:lang w:eastAsia="ru-RU"/>
        </w:rPr>
        <w:t>после поступления сведений (документов), запрошенных в соответствии с </w:t>
      </w:r>
      <w:bookmarkEnd w:id="22"/>
      <w:r w:rsidRPr="008302A2">
        <w:rPr>
          <w:sz w:val="24"/>
          <w:szCs w:val="24"/>
          <w:lang w:eastAsia="ru-RU"/>
        </w:rPr>
        <w:fldChar w:fldCharType="begin"/>
      </w:r>
      <w:r w:rsidRPr="008302A2">
        <w:rPr>
          <w:sz w:val="24"/>
          <w:szCs w:val="24"/>
          <w:lang w:eastAsia="ru-RU"/>
        </w:rPr>
        <w:instrText xml:space="preserve"> HYPERLINK "https://mzio.tatarstan.ru/proekti-normativnih-aktov-ministerstva.htm?pub_id=2838633.htm" \l "sub_334" </w:instrText>
      </w:r>
      <w:r w:rsidRPr="008302A2">
        <w:rPr>
          <w:sz w:val="24"/>
          <w:szCs w:val="24"/>
          <w:lang w:eastAsia="ru-RU"/>
        </w:rPr>
        <w:fldChar w:fldCharType="separate"/>
      </w:r>
      <w:r w:rsidRPr="008302A2">
        <w:rPr>
          <w:sz w:val="24"/>
          <w:szCs w:val="24"/>
          <w:lang w:eastAsia="ru-RU"/>
        </w:rPr>
        <w:t>пунктами 3.4.1, 3.4.</w:t>
      </w:r>
      <w:r w:rsidRPr="008302A2">
        <w:rPr>
          <w:sz w:val="24"/>
          <w:szCs w:val="24"/>
          <w:lang w:eastAsia="ru-RU"/>
        </w:rPr>
        <w:fldChar w:fldCharType="end"/>
      </w:r>
      <w:r w:rsidRPr="008302A2">
        <w:rPr>
          <w:sz w:val="24"/>
          <w:szCs w:val="24"/>
          <w:lang w:eastAsia="ru-RU"/>
        </w:rPr>
        <w:t>2 настоящего Регламента, осуществляет: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проверку наличия основан</w:t>
      </w:r>
      <w:r w:rsidR="00654BD7">
        <w:rPr>
          <w:sz w:val="24"/>
          <w:szCs w:val="24"/>
          <w:lang w:eastAsia="ru-RU"/>
        </w:rPr>
        <w:t>ий для отказа в предоставлении муниципальной</w:t>
      </w:r>
      <w:r w:rsidRPr="008302A2">
        <w:rPr>
          <w:sz w:val="24"/>
          <w:szCs w:val="24"/>
          <w:lang w:eastAsia="ru-RU"/>
        </w:rPr>
        <w:t xml:space="preserve"> услуги, указанных в пункте 2.8 настоящего Регламента;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подготовку проекта решения об отказе (в установлении публичного сервитута) в заключени</w:t>
      </w:r>
      <w:proofErr w:type="gramStart"/>
      <w:r w:rsidRPr="008302A2">
        <w:rPr>
          <w:sz w:val="24"/>
          <w:szCs w:val="24"/>
          <w:lang w:eastAsia="ru-RU"/>
        </w:rPr>
        <w:t>и</w:t>
      </w:r>
      <w:proofErr w:type="gramEnd"/>
      <w:r w:rsidRPr="008302A2">
        <w:rPr>
          <w:sz w:val="24"/>
          <w:szCs w:val="24"/>
          <w:lang w:eastAsia="ru-RU"/>
        </w:rPr>
        <w:t xml:space="preserve"> соглашения  в установлении сервитута в случае наличия таких оснований (далее – Решение об отказе) или проекта уведомления о возможности заключения соглашения об установлении сервитута в предложенных заявителем границах (далее – Уведомление), или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(далее – Предложение) либо проекта соглашения об установлении сервитута (далее – Соглашение), либо Решения об установлении публичного сервитута;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направление проекта Решения об отказе или проекта Уведомления, или проекта Предложения либо проекта Соглашения, либо Решения об установлении публичного сервитута на согласование начальнику </w:t>
      </w:r>
      <w:r w:rsidR="000A649B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>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lastRenderedPageBreak/>
        <w:t xml:space="preserve">Специалист </w:t>
      </w:r>
      <w:r w:rsidR="000A649B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 xml:space="preserve"> подготавливает проект отказа в предоставлении </w:t>
      </w:r>
      <w:r w:rsidR="000A649B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при наличии хотя бы одного из обстоятельств, указанных в </w:t>
      </w:r>
      <w:hyperlink r:id="rId35" w:anchor="sub_129" w:history="1">
        <w:r w:rsidRPr="008302A2">
          <w:rPr>
            <w:sz w:val="24"/>
            <w:szCs w:val="24"/>
            <w:lang w:eastAsia="ru-RU"/>
          </w:rPr>
          <w:t>пункте 2.8</w:t>
        </w:r>
      </w:hyperlink>
      <w:r w:rsidRPr="008302A2">
        <w:rPr>
          <w:sz w:val="24"/>
          <w:szCs w:val="24"/>
          <w:lang w:eastAsia="ru-RU"/>
        </w:rPr>
        <w:t> настоящего Регламента.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proofErr w:type="gramStart"/>
      <w:r w:rsidRPr="008302A2">
        <w:rPr>
          <w:sz w:val="24"/>
          <w:szCs w:val="24"/>
          <w:lang w:eastAsia="ru-RU"/>
        </w:rPr>
        <w:t xml:space="preserve">В случае направления заявителем заявления и документов в электронном виде через </w:t>
      </w:r>
      <w:r w:rsidR="000A649B">
        <w:rPr>
          <w:sz w:val="24"/>
          <w:szCs w:val="24"/>
          <w:lang w:eastAsia="ru-RU"/>
        </w:rPr>
        <w:t>Портал</w:t>
      </w:r>
      <w:r w:rsidRPr="008302A2">
        <w:rPr>
          <w:sz w:val="24"/>
          <w:szCs w:val="24"/>
          <w:lang w:eastAsia="ru-RU"/>
        </w:rPr>
        <w:t xml:space="preserve">, и при этом в заявлении указано получение решения о согласовании или решения об отказе в электронном виде, специалист </w:t>
      </w:r>
      <w:r w:rsidR="000A649B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 xml:space="preserve"> подготавливает в электронном виде проект решения о согласовании, сопроводительное письмо к проекту решения, проект решения об отказе с указанием причин отказа.</w:t>
      </w:r>
      <w:proofErr w:type="gramEnd"/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Процедуры, устанавливаемые настоящим пунктом, осуществляются в трехдневный срок, исчисляемый в рабочих днях, с момента окончания предыдущей процедуры.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Результат процедур: проект Решения об отказе или проект Уведомления, или проект Предложения либо проект Соглашения, направленный на согласование начальнику </w:t>
      </w:r>
      <w:r w:rsidR="008B777F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>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3.5.2. </w:t>
      </w:r>
      <w:bookmarkStart w:id="23" w:name="sub_336"/>
      <w:r w:rsidR="008B777F">
        <w:rPr>
          <w:sz w:val="24"/>
          <w:szCs w:val="24"/>
          <w:lang w:eastAsia="ru-RU"/>
        </w:rPr>
        <w:t>Специалист</w:t>
      </w:r>
      <w:r w:rsidRPr="008302A2">
        <w:rPr>
          <w:sz w:val="24"/>
          <w:szCs w:val="24"/>
          <w:lang w:eastAsia="ru-RU"/>
        </w:rPr>
        <w:t xml:space="preserve"> </w:t>
      </w:r>
      <w:r w:rsidR="000A649B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 xml:space="preserve"> </w:t>
      </w:r>
      <w:r w:rsidR="00E574EB">
        <w:rPr>
          <w:sz w:val="24"/>
          <w:szCs w:val="24"/>
          <w:lang w:eastAsia="ru-RU"/>
        </w:rPr>
        <w:t>подготавливает</w:t>
      </w:r>
      <w:r w:rsidRPr="008302A2">
        <w:rPr>
          <w:sz w:val="24"/>
          <w:szCs w:val="24"/>
          <w:lang w:eastAsia="ru-RU"/>
        </w:rPr>
        <w:t xml:space="preserve"> проект Решения об отказе или проект Уведомления, или проект Предложения либо </w:t>
      </w:r>
      <w:bookmarkEnd w:id="23"/>
      <w:r w:rsidRPr="008302A2">
        <w:rPr>
          <w:sz w:val="24"/>
          <w:szCs w:val="24"/>
          <w:lang w:eastAsia="ru-RU"/>
        </w:rPr>
        <w:t>проект Соглашения, либо Решения об ус</w:t>
      </w:r>
      <w:r w:rsidR="008B777F">
        <w:rPr>
          <w:sz w:val="24"/>
          <w:szCs w:val="24"/>
          <w:lang w:eastAsia="ru-RU"/>
        </w:rPr>
        <w:t>тановлении публичного сервитута</w:t>
      </w:r>
      <w:r w:rsidRPr="008302A2">
        <w:rPr>
          <w:sz w:val="24"/>
          <w:szCs w:val="24"/>
          <w:lang w:eastAsia="ru-RU"/>
        </w:rPr>
        <w:t xml:space="preserve"> и направляет на согласование начальнику </w:t>
      </w:r>
      <w:r w:rsidR="008B777F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>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Результат процедуры: проект Решения об отказе или проект Уведомления, или проект Предложения либо проект Соглашения, либо Решения об установлении публичного сервитута, согласованный начальником </w:t>
      </w:r>
      <w:r w:rsidR="000A649B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>.</w:t>
      </w:r>
      <w:r w:rsidR="008B777F">
        <w:rPr>
          <w:sz w:val="24"/>
          <w:szCs w:val="24"/>
          <w:lang w:eastAsia="ru-RU"/>
        </w:rPr>
        <w:t xml:space="preserve"> 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bookmarkStart w:id="24" w:name="sub_337"/>
      <w:r w:rsidRPr="008302A2">
        <w:rPr>
          <w:sz w:val="24"/>
          <w:szCs w:val="24"/>
          <w:lang w:eastAsia="ru-RU"/>
        </w:rPr>
        <w:t xml:space="preserve">3.5.3. Начальник </w:t>
      </w:r>
      <w:r w:rsidR="008B777F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 xml:space="preserve"> рассматривает проект Решения об отказе или проект Уведомления, или проект Предложения либо </w:t>
      </w:r>
      <w:bookmarkEnd w:id="24"/>
      <w:r w:rsidRPr="008302A2">
        <w:rPr>
          <w:sz w:val="24"/>
          <w:szCs w:val="24"/>
          <w:lang w:eastAsia="ru-RU"/>
        </w:rPr>
        <w:t>проект Соглашения, либо Решения об установлении публичного сервитута, согласовывает</w:t>
      </w:r>
      <w:r w:rsidR="006A6359">
        <w:rPr>
          <w:sz w:val="24"/>
          <w:szCs w:val="24"/>
          <w:lang w:eastAsia="ru-RU"/>
        </w:rPr>
        <w:t>, подписывает</w:t>
      </w:r>
      <w:r w:rsidRPr="008302A2">
        <w:rPr>
          <w:sz w:val="24"/>
          <w:szCs w:val="24"/>
          <w:lang w:eastAsia="ru-RU"/>
        </w:rPr>
        <w:t xml:space="preserve"> и направляет специалисту </w:t>
      </w:r>
      <w:r w:rsidR="008B777F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>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Процедуры, устанавливаемые </w:t>
      </w:r>
      <w:hyperlink r:id="rId36" w:anchor="sub_1336" w:history="1">
        <w:r w:rsidRPr="008302A2">
          <w:rPr>
            <w:sz w:val="24"/>
            <w:szCs w:val="24"/>
            <w:lang w:eastAsia="ru-RU"/>
          </w:rPr>
          <w:t>пунктами 3.5.</w:t>
        </w:r>
      </w:hyperlink>
      <w:r w:rsidRPr="008302A2">
        <w:rPr>
          <w:sz w:val="24"/>
          <w:szCs w:val="24"/>
          <w:lang w:eastAsia="ru-RU"/>
        </w:rPr>
        <w:t>2,</w:t>
      </w:r>
      <w:r w:rsidR="00251B07" w:rsidRPr="008302A2">
        <w:rPr>
          <w:sz w:val="24"/>
          <w:szCs w:val="24"/>
          <w:lang w:eastAsia="ru-RU"/>
        </w:rPr>
        <w:t xml:space="preserve"> </w:t>
      </w:r>
      <w:hyperlink r:id="rId37" w:anchor="sub_1337" w:history="1">
        <w:r w:rsidRPr="008302A2">
          <w:rPr>
            <w:sz w:val="24"/>
            <w:szCs w:val="24"/>
            <w:lang w:eastAsia="ru-RU"/>
          </w:rPr>
          <w:t>3.5.</w:t>
        </w:r>
      </w:hyperlink>
      <w:r w:rsidRPr="008302A2">
        <w:rPr>
          <w:sz w:val="24"/>
          <w:szCs w:val="24"/>
          <w:lang w:eastAsia="ru-RU"/>
        </w:rPr>
        <w:t>3 настоящего Регламента, осуществляются в течение одного рабочего дня с момента окончания предыдущей процедуры.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Результат процедуры: </w:t>
      </w:r>
      <w:r w:rsidR="00E01DE1" w:rsidRPr="008302A2">
        <w:rPr>
          <w:sz w:val="24"/>
          <w:szCs w:val="24"/>
          <w:lang w:eastAsia="ru-RU"/>
        </w:rPr>
        <w:t xml:space="preserve">подписанное </w:t>
      </w:r>
      <w:r w:rsidR="00E01DE1">
        <w:rPr>
          <w:sz w:val="24"/>
          <w:szCs w:val="24"/>
          <w:lang w:eastAsia="ru-RU"/>
        </w:rPr>
        <w:t>начальником уполномоченного органа</w:t>
      </w:r>
      <w:r w:rsidR="00E01DE1" w:rsidRPr="008302A2">
        <w:rPr>
          <w:sz w:val="24"/>
          <w:szCs w:val="24"/>
          <w:lang w:eastAsia="ru-RU"/>
        </w:rPr>
        <w:t xml:space="preserve"> Решение об отказе, или Уведомление, или Предложение либо </w:t>
      </w:r>
      <w:proofErr w:type="gramStart"/>
      <w:r w:rsidR="00E01DE1" w:rsidRPr="008302A2">
        <w:rPr>
          <w:sz w:val="24"/>
          <w:szCs w:val="24"/>
          <w:lang w:eastAsia="ru-RU"/>
        </w:rPr>
        <w:t>Соглашение</w:t>
      </w:r>
      <w:proofErr w:type="gramEnd"/>
      <w:r w:rsidR="00E01DE1" w:rsidRPr="008302A2">
        <w:rPr>
          <w:sz w:val="24"/>
          <w:szCs w:val="24"/>
          <w:lang w:eastAsia="ru-RU"/>
        </w:rPr>
        <w:t xml:space="preserve"> либо Решения об установлении публичного сервитута, сопроводительное письмо, направленные на регистрацию </w:t>
      </w:r>
      <w:r w:rsidR="00E01DE1">
        <w:rPr>
          <w:sz w:val="24"/>
          <w:szCs w:val="24"/>
          <w:lang w:eastAsia="ru-RU"/>
        </w:rPr>
        <w:t>специалисту уполномоченного органа</w:t>
      </w:r>
      <w:r w:rsidR="00E01DE1" w:rsidRPr="008302A2">
        <w:rPr>
          <w:sz w:val="24"/>
          <w:szCs w:val="24"/>
          <w:lang w:eastAsia="ru-RU"/>
        </w:rPr>
        <w:t>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В случае</w:t>
      </w:r>
      <w:proofErr w:type="gramStart"/>
      <w:r w:rsidRPr="008302A2">
        <w:rPr>
          <w:sz w:val="24"/>
          <w:szCs w:val="24"/>
          <w:lang w:eastAsia="ru-RU"/>
        </w:rPr>
        <w:t>,</w:t>
      </w:r>
      <w:proofErr w:type="gramEnd"/>
      <w:r w:rsidRPr="008302A2">
        <w:rPr>
          <w:sz w:val="24"/>
          <w:szCs w:val="24"/>
          <w:lang w:eastAsia="ru-RU"/>
        </w:rPr>
        <w:t xml:space="preserve"> если в заявлении указано получение результата предоставления услуги в электронной форме, </w:t>
      </w:r>
      <w:r w:rsidR="00E01DE1">
        <w:rPr>
          <w:sz w:val="24"/>
          <w:szCs w:val="24"/>
          <w:lang w:eastAsia="ru-RU"/>
        </w:rPr>
        <w:t>начальник уполномоченного органа</w:t>
      </w:r>
      <w:r w:rsidR="00390403" w:rsidRPr="008302A2">
        <w:rPr>
          <w:sz w:val="24"/>
          <w:szCs w:val="24"/>
          <w:lang w:eastAsia="ru-RU"/>
        </w:rPr>
        <w:t xml:space="preserve"> </w:t>
      </w:r>
      <w:r w:rsidRPr="008302A2">
        <w:rPr>
          <w:sz w:val="24"/>
          <w:szCs w:val="24"/>
          <w:lang w:eastAsia="ru-RU"/>
        </w:rPr>
        <w:t xml:space="preserve">подписывает результат оказания </w:t>
      </w:r>
      <w:r w:rsidR="00E01DE1">
        <w:rPr>
          <w:sz w:val="24"/>
          <w:szCs w:val="24"/>
          <w:lang w:eastAsia="ru-RU"/>
        </w:rPr>
        <w:t xml:space="preserve">муниципальной </w:t>
      </w:r>
      <w:r w:rsidRPr="008302A2">
        <w:rPr>
          <w:sz w:val="24"/>
          <w:szCs w:val="24"/>
          <w:lang w:eastAsia="ru-RU"/>
        </w:rPr>
        <w:t>услуги электронной подписью в форме электронного документа.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Результат процедуры: подписанное </w:t>
      </w:r>
      <w:r w:rsidR="00E01DE1">
        <w:rPr>
          <w:sz w:val="24"/>
          <w:szCs w:val="24"/>
          <w:lang w:eastAsia="ru-RU"/>
        </w:rPr>
        <w:t>начальником уполномоченного органа</w:t>
      </w:r>
      <w:r w:rsidRPr="008302A2">
        <w:rPr>
          <w:sz w:val="24"/>
          <w:szCs w:val="24"/>
          <w:lang w:eastAsia="ru-RU"/>
        </w:rPr>
        <w:t xml:space="preserve"> Решение об отказе, или Уведомление, или Предложение либо </w:t>
      </w:r>
      <w:proofErr w:type="gramStart"/>
      <w:r w:rsidRPr="008302A2">
        <w:rPr>
          <w:sz w:val="24"/>
          <w:szCs w:val="24"/>
          <w:lang w:eastAsia="ru-RU"/>
        </w:rPr>
        <w:t>Соглашение</w:t>
      </w:r>
      <w:proofErr w:type="gramEnd"/>
      <w:r w:rsidRPr="008302A2">
        <w:rPr>
          <w:sz w:val="24"/>
          <w:szCs w:val="24"/>
          <w:lang w:eastAsia="ru-RU"/>
        </w:rPr>
        <w:t xml:space="preserve"> либо Решения об установлении публичного сервитута, сопроводительное письмо, направленные на регистрацию </w:t>
      </w:r>
      <w:r w:rsidR="00E01DE1">
        <w:rPr>
          <w:sz w:val="24"/>
          <w:szCs w:val="24"/>
          <w:lang w:eastAsia="ru-RU"/>
        </w:rPr>
        <w:t>специалисту уполномоченного органа</w:t>
      </w:r>
      <w:r w:rsidRPr="008302A2">
        <w:rPr>
          <w:sz w:val="24"/>
          <w:szCs w:val="24"/>
          <w:lang w:eastAsia="ru-RU"/>
        </w:rPr>
        <w:t>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bookmarkStart w:id="25" w:name="sub_3313"/>
      <w:r w:rsidRPr="008302A2">
        <w:rPr>
          <w:sz w:val="24"/>
          <w:szCs w:val="24"/>
          <w:lang w:eastAsia="ru-RU"/>
        </w:rPr>
        <w:t>3.</w:t>
      </w:r>
      <w:r w:rsidR="000E7BB0">
        <w:rPr>
          <w:sz w:val="24"/>
          <w:szCs w:val="24"/>
          <w:lang w:eastAsia="ru-RU"/>
        </w:rPr>
        <w:t>6</w:t>
      </w:r>
      <w:r w:rsidRPr="008302A2">
        <w:rPr>
          <w:sz w:val="24"/>
          <w:szCs w:val="24"/>
          <w:lang w:eastAsia="ru-RU"/>
        </w:rPr>
        <w:t>. Выдача (направление) заявителю Решения об отказе, или Уведомления, или Предложения либо </w:t>
      </w:r>
      <w:bookmarkEnd w:id="25"/>
      <w:proofErr w:type="gramStart"/>
      <w:r w:rsidRPr="008302A2">
        <w:rPr>
          <w:sz w:val="24"/>
          <w:szCs w:val="24"/>
          <w:lang w:eastAsia="ru-RU"/>
        </w:rPr>
        <w:t>Соглашения</w:t>
      </w:r>
      <w:proofErr w:type="gramEnd"/>
      <w:r w:rsidRPr="008302A2">
        <w:rPr>
          <w:sz w:val="24"/>
          <w:szCs w:val="24"/>
          <w:lang w:eastAsia="ru-RU"/>
        </w:rPr>
        <w:t xml:space="preserve"> либо Решения об установлении публичного сервитута, сопроводительного письма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3.</w:t>
      </w:r>
      <w:r w:rsidR="000E7BB0">
        <w:rPr>
          <w:sz w:val="24"/>
          <w:szCs w:val="24"/>
          <w:lang w:eastAsia="ru-RU"/>
        </w:rPr>
        <w:t>6</w:t>
      </w:r>
      <w:r w:rsidRPr="008302A2">
        <w:rPr>
          <w:sz w:val="24"/>
          <w:szCs w:val="24"/>
          <w:lang w:eastAsia="ru-RU"/>
        </w:rPr>
        <w:t xml:space="preserve">.1. Специалист </w:t>
      </w:r>
      <w:r w:rsidR="00E01DE1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 xml:space="preserve"> регистрирует Решение об отказе, или Уведомление, или Предложение либо </w:t>
      </w:r>
      <w:proofErr w:type="gramStart"/>
      <w:r w:rsidRPr="008302A2">
        <w:rPr>
          <w:sz w:val="24"/>
          <w:szCs w:val="24"/>
          <w:lang w:eastAsia="ru-RU"/>
        </w:rPr>
        <w:t>Соглашение</w:t>
      </w:r>
      <w:proofErr w:type="gramEnd"/>
      <w:r w:rsidRPr="008302A2">
        <w:rPr>
          <w:sz w:val="24"/>
          <w:szCs w:val="24"/>
          <w:lang w:eastAsia="ru-RU"/>
        </w:rPr>
        <w:t xml:space="preserve"> либо Решения об установлении публичного сервитута, сопроводительное письмо, направляет Решение об отказе или Уведомление, или Предложение либо Соглашение либо Решение об установлении публичного сервитута и сопроводительное письмо на указанный заявителем почтовый адрес.</w:t>
      </w:r>
    </w:p>
    <w:p w:rsidR="00E8510C" w:rsidRPr="008302A2" w:rsidRDefault="0021463E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желанию заявителя с</w:t>
      </w:r>
      <w:r w:rsidR="00E8510C" w:rsidRPr="008302A2">
        <w:rPr>
          <w:sz w:val="24"/>
          <w:szCs w:val="24"/>
          <w:lang w:eastAsia="ru-RU"/>
        </w:rPr>
        <w:t xml:space="preserve">пециалист </w:t>
      </w:r>
      <w:r>
        <w:rPr>
          <w:sz w:val="24"/>
          <w:szCs w:val="24"/>
          <w:lang w:eastAsia="ru-RU"/>
        </w:rPr>
        <w:t>уполномоченного органа</w:t>
      </w:r>
      <w:r w:rsidR="00E8510C" w:rsidRPr="008302A2">
        <w:rPr>
          <w:sz w:val="24"/>
          <w:szCs w:val="24"/>
          <w:lang w:eastAsia="ru-RU"/>
        </w:rPr>
        <w:t xml:space="preserve"> уведомляет заявителя по телефону о назначенном времени выдачи Решения об отказе или Уведомления, или Предложения либо Соглашения.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При обращении заявителя через </w:t>
      </w:r>
      <w:r w:rsidR="0021463E">
        <w:rPr>
          <w:sz w:val="24"/>
          <w:szCs w:val="24"/>
          <w:lang w:eastAsia="ru-RU"/>
        </w:rPr>
        <w:t>Портал</w:t>
      </w:r>
      <w:r w:rsidRPr="008302A2">
        <w:rPr>
          <w:sz w:val="24"/>
          <w:szCs w:val="24"/>
          <w:lang w:eastAsia="ru-RU"/>
        </w:rPr>
        <w:t xml:space="preserve"> заявителю в личный кабинет автоматически направляется электронный образ документа, являющегося результатом предоставления </w:t>
      </w:r>
      <w:r w:rsidR="0021463E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услуги, подписанный усиленной квалифицированной электронной подписью </w:t>
      </w:r>
      <w:r w:rsidR="0021463E">
        <w:rPr>
          <w:sz w:val="24"/>
          <w:szCs w:val="24"/>
          <w:lang w:eastAsia="ru-RU"/>
        </w:rPr>
        <w:t>начальника уполномоченного органа</w:t>
      </w:r>
      <w:r w:rsidRPr="008302A2">
        <w:rPr>
          <w:sz w:val="24"/>
          <w:szCs w:val="24"/>
          <w:lang w:eastAsia="ru-RU"/>
        </w:rPr>
        <w:t>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lastRenderedPageBreak/>
        <w:t xml:space="preserve">Результат процедуры: зарегистрированное в </w:t>
      </w:r>
      <w:r w:rsidR="0021463E">
        <w:rPr>
          <w:sz w:val="24"/>
          <w:szCs w:val="24"/>
          <w:lang w:eastAsia="ru-RU"/>
        </w:rPr>
        <w:t>уполномоченном органе</w:t>
      </w:r>
      <w:r w:rsidR="0021463E" w:rsidRPr="008302A2">
        <w:rPr>
          <w:sz w:val="24"/>
          <w:szCs w:val="24"/>
          <w:lang w:eastAsia="ru-RU"/>
        </w:rPr>
        <w:t xml:space="preserve"> </w:t>
      </w:r>
      <w:r w:rsidRPr="008302A2">
        <w:rPr>
          <w:sz w:val="24"/>
          <w:szCs w:val="24"/>
          <w:lang w:eastAsia="ru-RU"/>
        </w:rPr>
        <w:t>Решение об отказе или Уведомление, или Предложение либо Соглашение, сопроводительное письмо, направленные заявителю.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bookmarkStart w:id="26" w:name="sub_3314"/>
      <w:r w:rsidRPr="008302A2">
        <w:rPr>
          <w:sz w:val="24"/>
          <w:szCs w:val="24"/>
          <w:lang w:eastAsia="ru-RU"/>
        </w:rPr>
        <w:t>3.</w:t>
      </w:r>
      <w:r w:rsidR="000E7BB0">
        <w:rPr>
          <w:sz w:val="24"/>
          <w:szCs w:val="24"/>
          <w:lang w:eastAsia="ru-RU"/>
        </w:rPr>
        <w:t>6</w:t>
      </w:r>
      <w:r w:rsidRPr="008302A2">
        <w:rPr>
          <w:sz w:val="24"/>
          <w:szCs w:val="24"/>
          <w:lang w:eastAsia="ru-RU"/>
        </w:rPr>
        <w:t>.2. При явке заявителя за получением Решения об отказе или Уведомления, или Предложения либо </w:t>
      </w:r>
      <w:bookmarkEnd w:id="26"/>
      <w:r w:rsidRPr="008302A2">
        <w:rPr>
          <w:sz w:val="24"/>
          <w:szCs w:val="24"/>
          <w:lang w:eastAsia="ru-RU"/>
        </w:rPr>
        <w:t xml:space="preserve">Соглашения, сопроводительным письмом лично специалист </w:t>
      </w:r>
      <w:r w:rsidR="0021463E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>, ответственный за выдачу документов:</w:t>
      </w:r>
    </w:p>
    <w:p w:rsidR="00E8510C" w:rsidRPr="008302A2" w:rsidRDefault="00E574EB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>устанавливает личность заявителя, в том числе проверяет документ, удостоверяющий личность; проверяет полномочия представителя (приказ, доверенность и др.);</w:t>
      </w:r>
    </w:p>
    <w:p w:rsidR="00E8510C" w:rsidRPr="008302A2" w:rsidRDefault="00E574EB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>выдает заявителю Решение об отказе или Уведомление, или Предложение либо Соглашение и производит запись о выдаче документов в книге учета;</w:t>
      </w:r>
    </w:p>
    <w:p w:rsidR="00E8510C" w:rsidRPr="008302A2" w:rsidRDefault="00E574EB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E8510C" w:rsidRPr="008302A2">
        <w:rPr>
          <w:sz w:val="24"/>
          <w:szCs w:val="24"/>
          <w:lang w:eastAsia="ru-RU"/>
        </w:rPr>
        <w:t>выдает сопроводительное письмо.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Процедура, устанавливаемая настоящим пунктом, осуществляется в день прибытия заявителя.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Результат процедуры: выданные заявителю Решение об отказе или Уведомление, или Предложение либо Соглашение, сопроводительное письмо.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3.</w:t>
      </w:r>
      <w:r w:rsidR="000E7BB0">
        <w:rPr>
          <w:sz w:val="24"/>
          <w:szCs w:val="24"/>
          <w:lang w:eastAsia="ru-RU"/>
        </w:rPr>
        <w:t>6</w:t>
      </w:r>
      <w:r w:rsidRPr="008302A2">
        <w:rPr>
          <w:sz w:val="24"/>
          <w:szCs w:val="24"/>
          <w:lang w:eastAsia="ru-RU"/>
        </w:rPr>
        <w:t xml:space="preserve">.3. В случае получения заявителем Соглашения, заявитель не позднее чем через тридцать календарных дней со дня его получения подписывает Соглашение и представляет в </w:t>
      </w:r>
      <w:r w:rsidR="0021463E">
        <w:rPr>
          <w:sz w:val="24"/>
          <w:szCs w:val="24"/>
          <w:lang w:eastAsia="ru-RU"/>
        </w:rPr>
        <w:t>уполномоченный орган</w:t>
      </w:r>
      <w:r w:rsidRPr="008302A2">
        <w:rPr>
          <w:sz w:val="24"/>
          <w:szCs w:val="24"/>
          <w:lang w:eastAsia="ru-RU"/>
        </w:rPr>
        <w:t>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3.7. Рассмотрение представленного в </w:t>
      </w:r>
      <w:r w:rsidR="000E7BB0">
        <w:rPr>
          <w:sz w:val="24"/>
          <w:szCs w:val="24"/>
          <w:lang w:eastAsia="ru-RU"/>
        </w:rPr>
        <w:t>уполномоченный орган</w:t>
      </w:r>
      <w:r w:rsidRPr="008302A2">
        <w:rPr>
          <w:sz w:val="24"/>
          <w:szCs w:val="24"/>
          <w:lang w:eastAsia="ru-RU"/>
        </w:rPr>
        <w:t xml:space="preserve"> заявителем уведомления о государственном кадастровом учете частей земельных участков, в отношении которых устанавливается сервитут, и заключение Соглашения об установлении сервитута.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3.7.1. </w:t>
      </w:r>
      <w:proofErr w:type="gramStart"/>
      <w:r w:rsidRPr="008302A2">
        <w:rPr>
          <w:sz w:val="24"/>
          <w:szCs w:val="24"/>
          <w:lang w:eastAsia="ru-RU"/>
        </w:rPr>
        <w:t>Заявитель,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и осуществивший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осуществляется государственный кадастровый учет указанной части земельного участка, представляет в</w:t>
      </w:r>
      <w:proofErr w:type="gramEnd"/>
      <w:r w:rsidRPr="008302A2">
        <w:rPr>
          <w:sz w:val="24"/>
          <w:szCs w:val="24"/>
          <w:lang w:eastAsia="ru-RU"/>
        </w:rPr>
        <w:t xml:space="preserve"> </w:t>
      </w:r>
      <w:r w:rsidR="000E7BB0">
        <w:rPr>
          <w:sz w:val="24"/>
          <w:szCs w:val="24"/>
          <w:lang w:eastAsia="ru-RU"/>
        </w:rPr>
        <w:t>уполномоченный орган</w:t>
      </w:r>
      <w:r w:rsidRPr="008302A2">
        <w:rPr>
          <w:sz w:val="24"/>
          <w:szCs w:val="24"/>
          <w:lang w:eastAsia="ru-RU"/>
        </w:rPr>
        <w:t xml:space="preserve"> уведомление о государственном кадастровом учете части земельного участка, в отношении которой устанавливается сервитут.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3.7.2. </w:t>
      </w:r>
      <w:r w:rsidR="00A8159D">
        <w:rPr>
          <w:sz w:val="24"/>
          <w:szCs w:val="24"/>
          <w:lang w:eastAsia="ru-RU"/>
        </w:rPr>
        <w:t>Специалист уполномоченного органа</w:t>
      </w:r>
      <w:r w:rsidR="00A8159D" w:rsidRPr="008302A2">
        <w:rPr>
          <w:sz w:val="24"/>
          <w:szCs w:val="24"/>
          <w:lang w:eastAsia="ru-RU"/>
        </w:rPr>
        <w:t xml:space="preserve"> </w:t>
      </w:r>
      <w:r w:rsidRPr="008302A2">
        <w:rPr>
          <w:sz w:val="24"/>
          <w:szCs w:val="24"/>
          <w:lang w:eastAsia="ru-RU"/>
        </w:rPr>
        <w:t xml:space="preserve">после поступления в </w:t>
      </w:r>
      <w:r w:rsidR="00A8159D">
        <w:rPr>
          <w:sz w:val="24"/>
          <w:szCs w:val="24"/>
          <w:lang w:eastAsia="ru-RU"/>
        </w:rPr>
        <w:t>уполномоченный орган</w:t>
      </w:r>
      <w:r w:rsidRPr="008302A2">
        <w:rPr>
          <w:sz w:val="24"/>
          <w:szCs w:val="24"/>
          <w:lang w:eastAsia="ru-RU"/>
        </w:rPr>
        <w:t xml:space="preserve"> уведомления о государственном кадастровом учете части земельного участка, в отношении которого устанавливается сервитут, осуществляет процедуры, предусмотренные </w:t>
      </w:r>
      <w:proofErr w:type="spellStart"/>
      <w:r w:rsidRPr="008302A2">
        <w:rPr>
          <w:sz w:val="24"/>
          <w:szCs w:val="24"/>
          <w:lang w:eastAsia="ru-RU"/>
        </w:rPr>
        <w:t>п</w:t>
      </w:r>
      <w:proofErr w:type="gramStart"/>
      <w:r w:rsidRPr="008302A2">
        <w:rPr>
          <w:sz w:val="24"/>
          <w:szCs w:val="24"/>
          <w:lang w:eastAsia="ru-RU"/>
        </w:rPr>
        <w:t>.п</w:t>
      </w:r>
      <w:proofErr w:type="spellEnd"/>
      <w:proofErr w:type="gramEnd"/>
      <w:r w:rsidRPr="008302A2">
        <w:rPr>
          <w:sz w:val="24"/>
          <w:szCs w:val="24"/>
          <w:lang w:eastAsia="ru-RU"/>
        </w:rPr>
        <w:t xml:space="preserve"> 3.4.1 – 3.4.2 настоящего Регламента, подготавливает проект Соглашения, сопроводительное письмо, которые в порядке</w:t>
      </w:r>
      <w:r w:rsidR="00B56DE2">
        <w:rPr>
          <w:sz w:val="24"/>
          <w:szCs w:val="24"/>
          <w:lang w:eastAsia="ru-RU"/>
        </w:rPr>
        <w:t xml:space="preserve">, определенном </w:t>
      </w:r>
      <w:proofErr w:type="spellStart"/>
      <w:r w:rsidR="00B56DE2">
        <w:rPr>
          <w:sz w:val="24"/>
          <w:szCs w:val="24"/>
          <w:lang w:eastAsia="ru-RU"/>
        </w:rPr>
        <w:t>п.п</w:t>
      </w:r>
      <w:proofErr w:type="spellEnd"/>
      <w:r w:rsidR="00B56DE2">
        <w:rPr>
          <w:sz w:val="24"/>
          <w:szCs w:val="24"/>
          <w:lang w:eastAsia="ru-RU"/>
        </w:rPr>
        <w:t xml:space="preserve"> 3.5.1 – 3.5.</w:t>
      </w:r>
      <w:r w:rsidRPr="008302A2">
        <w:rPr>
          <w:sz w:val="24"/>
          <w:szCs w:val="24"/>
          <w:lang w:eastAsia="ru-RU"/>
        </w:rPr>
        <w:t xml:space="preserve"> настоящего Регламента направляются на подпись </w:t>
      </w:r>
      <w:r w:rsidR="00A8159D">
        <w:rPr>
          <w:sz w:val="24"/>
          <w:szCs w:val="24"/>
          <w:lang w:eastAsia="ru-RU"/>
        </w:rPr>
        <w:t>начальнику уполномоченного органа</w:t>
      </w:r>
      <w:r w:rsidRPr="008302A2">
        <w:rPr>
          <w:sz w:val="24"/>
          <w:szCs w:val="24"/>
          <w:lang w:eastAsia="ru-RU"/>
        </w:rPr>
        <w:t>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Процедура, устанавливаемая настоящим пунктом, осуществляется в десятидневный срок, исчисляемый в рабочих днях.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Результат процедуры: подготовленный проект Соглашения, сопроводительное письмо, направленные на подпись </w:t>
      </w:r>
      <w:r w:rsidR="00A8159D">
        <w:rPr>
          <w:sz w:val="24"/>
          <w:szCs w:val="24"/>
          <w:lang w:eastAsia="ru-RU"/>
        </w:rPr>
        <w:t>начальнику уполномоченного органа</w:t>
      </w:r>
      <w:r w:rsidRPr="008302A2">
        <w:rPr>
          <w:sz w:val="24"/>
          <w:szCs w:val="24"/>
          <w:lang w:eastAsia="ru-RU"/>
        </w:rPr>
        <w:t>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3.7.3. Подготовленные проект Соглашения, сопроводительное письмо подписываются </w:t>
      </w:r>
      <w:r w:rsidR="00A8159D">
        <w:rPr>
          <w:sz w:val="24"/>
          <w:szCs w:val="24"/>
          <w:lang w:eastAsia="ru-RU"/>
        </w:rPr>
        <w:t>начальником</w:t>
      </w:r>
      <w:r w:rsidR="00A8159D" w:rsidRPr="00A8159D">
        <w:rPr>
          <w:sz w:val="24"/>
          <w:szCs w:val="24"/>
          <w:lang w:eastAsia="ru-RU"/>
        </w:rPr>
        <w:t xml:space="preserve"> </w:t>
      </w:r>
      <w:r w:rsidR="00A8159D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 xml:space="preserve"> и направляются на регистрацию </w:t>
      </w:r>
      <w:r w:rsidR="00A8159D">
        <w:rPr>
          <w:sz w:val="24"/>
          <w:szCs w:val="24"/>
          <w:lang w:eastAsia="ru-RU"/>
        </w:rPr>
        <w:t>специалисту</w:t>
      </w:r>
      <w:r w:rsidR="00A8159D" w:rsidRPr="00A8159D">
        <w:rPr>
          <w:sz w:val="24"/>
          <w:szCs w:val="24"/>
          <w:lang w:eastAsia="ru-RU"/>
        </w:rPr>
        <w:t xml:space="preserve"> </w:t>
      </w:r>
      <w:r w:rsidR="00A8159D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>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Результат процедуры: подписанное </w:t>
      </w:r>
      <w:r w:rsidR="00A8159D">
        <w:rPr>
          <w:sz w:val="24"/>
          <w:szCs w:val="24"/>
          <w:lang w:eastAsia="ru-RU"/>
        </w:rPr>
        <w:t>начальником уполномоченного органа</w:t>
      </w:r>
      <w:r w:rsidR="00A8159D" w:rsidRPr="008302A2">
        <w:rPr>
          <w:sz w:val="24"/>
          <w:szCs w:val="24"/>
          <w:lang w:eastAsia="ru-RU"/>
        </w:rPr>
        <w:t xml:space="preserve"> </w:t>
      </w:r>
      <w:r w:rsidRPr="008302A2">
        <w:rPr>
          <w:sz w:val="24"/>
          <w:szCs w:val="24"/>
          <w:lang w:eastAsia="ru-RU"/>
        </w:rPr>
        <w:t xml:space="preserve">Соглашение, сопроводительное письмо, направленные на регистрацию </w:t>
      </w:r>
      <w:r w:rsidR="00A8159D">
        <w:rPr>
          <w:sz w:val="24"/>
          <w:szCs w:val="24"/>
          <w:lang w:eastAsia="ru-RU"/>
        </w:rPr>
        <w:t>специалисту уполномоченного органа</w:t>
      </w:r>
      <w:r w:rsidRPr="008302A2">
        <w:rPr>
          <w:sz w:val="24"/>
          <w:szCs w:val="24"/>
          <w:lang w:eastAsia="ru-RU"/>
        </w:rPr>
        <w:t>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3.7.4. Выдача (направление) заявителю Соглашения осуществляется в порядке, определенном </w:t>
      </w:r>
      <w:proofErr w:type="spellStart"/>
      <w:r w:rsidRPr="008302A2">
        <w:rPr>
          <w:sz w:val="24"/>
          <w:szCs w:val="24"/>
          <w:lang w:eastAsia="ru-RU"/>
        </w:rPr>
        <w:t>п</w:t>
      </w:r>
      <w:proofErr w:type="gramStart"/>
      <w:r w:rsidRPr="008302A2">
        <w:rPr>
          <w:sz w:val="24"/>
          <w:szCs w:val="24"/>
          <w:lang w:eastAsia="ru-RU"/>
        </w:rPr>
        <w:t>.п</w:t>
      </w:r>
      <w:proofErr w:type="spellEnd"/>
      <w:proofErr w:type="gramEnd"/>
      <w:r w:rsidRPr="008302A2">
        <w:rPr>
          <w:sz w:val="24"/>
          <w:szCs w:val="24"/>
          <w:lang w:eastAsia="ru-RU"/>
        </w:rPr>
        <w:t xml:space="preserve"> 3.6.1 – 3.6.2 настоящего Регламента.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3.8. Заявитель не позднее чем через тридцать календарных дней со дня получения подписывает Соглашение и представляет в </w:t>
      </w:r>
      <w:r w:rsidR="00672C98">
        <w:rPr>
          <w:sz w:val="24"/>
          <w:szCs w:val="24"/>
          <w:lang w:eastAsia="ru-RU"/>
        </w:rPr>
        <w:t>уполномоченный орган</w:t>
      </w:r>
      <w:r w:rsidRPr="008302A2">
        <w:rPr>
          <w:sz w:val="24"/>
          <w:szCs w:val="24"/>
          <w:lang w:eastAsia="ru-RU"/>
        </w:rPr>
        <w:t>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3.9. Порядок предоставления </w:t>
      </w:r>
      <w:r w:rsidR="00672C98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в электронной форме, в том числе с использованием государственной информационной системы «По</w:t>
      </w:r>
      <w:r w:rsidR="00390403" w:rsidRPr="008302A2">
        <w:rPr>
          <w:sz w:val="24"/>
          <w:szCs w:val="24"/>
          <w:lang w:eastAsia="ru-RU"/>
        </w:rPr>
        <w:t>рт</w:t>
      </w:r>
      <w:r w:rsidRPr="008302A2">
        <w:rPr>
          <w:sz w:val="24"/>
          <w:szCs w:val="24"/>
          <w:lang w:eastAsia="ru-RU"/>
        </w:rPr>
        <w:t>ал государственных и муниципальных услуг»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Предоставление </w:t>
      </w:r>
      <w:r w:rsidR="00672C98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>ной услуги в электронной форме, в том числе с использованием государственной информационной системы «По</w:t>
      </w:r>
      <w:r w:rsidR="00390403" w:rsidRPr="008302A2">
        <w:rPr>
          <w:sz w:val="24"/>
          <w:szCs w:val="24"/>
          <w:lang w:eastAsia="ru-RU"/>
        </w:rPr>
        <w:t>рт</w:t>
      </w:r>
      <w:r w:rsidRPr="008302A2">
        <w:rPr>
          <w:sz w:val="24"/>
          <w:szCs w:val="24"/>
          <w:lang w:eastAsia="ru-RU"/>
        </w:rPr>
        <w:t xml:space="preserve">ал государственных и муниципальных услуг» </w:t>
      </w:r>
      <w:r w:rsidRPr="008302A2">
        <w:rPr>
          <w:sz w:val="24"/>
          <w:szCs w:val="24"/>
          <w:lang w:eastAsia="ru-RU"/>
        </w:rPr>
        <w:lastRenderedPageBreak/>
        <w:t>осуществляется в соответствии с процедурами, установленными пунктами 3.3.1, 3.3.2, 3.4.1,3.4.2, 3.5.1-3.5.</w:t>
      </w:r>
      <w:r w:rsidR="00672C98">
        <w:rPr>
          <w:sz w:val="24"/>
          <w:szCs w:val="24"/>
          <w:lang w:eastAsia="ru-RU"/>
        </w:rPr>
        <w:t>3</w:t>
      </w:r>
      <w:r w:rsidRPr="008302A2">
        <w:rPr>
          <w:sz w:val="24"/>
          <w:szCs w:val="24"/>
          <w:lang w:eastAsia="ru-RU"/>
        </w:rPr>
        <w:t>, 3.6.1-3.6.3, 3.7.1 – 3.7.4 настоящего Регламента.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3.10. Исправление допущенных опечаток и ошибок (далее – техническая ошибка) в выданных в результате предоставления </w:t>
      </w:r>
      <w:r w:rsidR="004701D8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>ной услуги документах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proofErr w:type="gramStart"/>
      <w:r w:rsidRPr="008302A2">
        <w:rPr>
          <w:sz w:val="24"/>
          <w:szCs w:val="24"/>
          <w:lang w:eastAsia="ru-RU"/>
        </w:rPr>
        <w:t>Основанием</w:t>
      </w:r>
      <w:proofErr w:type="gramEnd"/>
      <w:r w:rsidRPr="008302A2">
        <w:rPr>
          <w:sz w:val="24"/>
          <w:szCs w:val="24"/>
          <w:lang w:eastAsia="ru-RU"/>
        </w:rPr>
        <w:t xml:space="preserve"> для исправления технической ошибки </w:t>
      </w:r>
      <w:r w:rsidR="00672C98">
        <w:rPr>
          <w:sz w:val="24"/>
          <w:szCs w:val="24"/>
          <w:lang w:eastAsia="ru-RU"/>
        </w:rPr>
        <w:t>уполномоченным органом</w:t>
      </w:r>
      <w:r w:rsidRPr="008302A2">
        <w:rPr>
          <w:sz w:val="24"/>
          <w:szCs w:val="24"/>
          <w:lang w:eastAsia="ru-RU"/>
        </w:rPr>
        <w:t xml:space="preserve"> является заявление заявителя по вопросу исправления технических ошибок в Соглашении, Уведомлении, Предложении либо Решении об установлении публичного сервитута либо обнаружение технической ошибки специалистом </w:t>
      </w:r>
      <w:r w:rsidR="00672C98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>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3.10.1. При обращении по вопросу исправления технических ошибок заявитель представляет: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заявление об исправлении технической ошибки (Приложение 4);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копию Соглашения;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копию Уведомления;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копию Предложения;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копию </w:t>
      </w:r>
      <w:proofErr w:type="gramStart"/>
      <w:r w:rsidRPr="008302A2">
        <w:rPr>
          <w:sz w:val="24"/>
          <w:szCs w:val="24"/>
          <w:lang w:eastAsia="ru-RU"/>
        </w:rPr>
        <w:t>Решении</w:t>
      </w:r>
      <w:proofErr w:type="gramEnd"/>
      <w:r w:rsidRPr="008302A2">
        <w:rPr>
          <w:sz w:val="24"/>
          <w:szCs w:val="24"/>
          <w:lang w:eastAsia="ru-RU"/>
        </w:rPr>
        <w:t xml:space="preserve"> об установлении публичного сервитута;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документы, свидетельствующие о наличии технической ошибки.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3.10.2. Заявление об исправлении технической ошибки в Соглашении или Уведомлении либо в </w:t>
      </w:r>
      <w:proofErr w:type="gramStart"/>
      <w:r w:rsidRPr="008302A2">
        <w:rPr>
          <w:sz w:val="24"/>
          <w:szCs w:val="24"/>
          <w:lang w:eastAsia="ru-RU"/>
        </w:rPr>
        <w:t>Предложении</w:t>
      </w:r>
      <w:proofErr w:type="gramEnd"/>
      <w:r w:rsidRPr="008302A2">
        <w:rPr>
          <w:sz w:val="24"/>
          <w:szCs w:val="24"/>
          <w:lang w:eastAsia="ru-RU"/>
        </w:rPr>
        <w:t xml:space="preserve"> либо в Решении об установлении публичного сервитута подается заявителем либо его законным представителем лично либо направляется по почте.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3.10.3. Специалист </w:t>
      </w:r>
      <w:r w:rsidR="00672C98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 xml:space="preserve"> осуществляет прием и регистрацию заявления с приложенными документами.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Процедура, устанавливаемая настоящим пунктом, осуществляется в день представления (поступления) заявления и документов.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Результат процедуры: принятое и зарегистрированное заявление с документами, направленное на рассмотрение специалисту </w:t>
      </w:r>
      <w:r w:rsidR="00672C98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>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3.10.4. Специалист </w:t>
      </w:r>
      <w:r w:rsidR="00672C98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 xml:space="preserve"> рассматривает документы и подготавливает проект акта о внесении изменений в Соглашение или Уведомление либо в </w:t>
      </w:r>
      <w:proofErr w:type="gramStart"/>
      <w:r w:rsidRPr="008302A2">
        <w:rPr>
          <w:sz w:val="24"/>
          <w:szCs w:val="24"/>
          <w:lang w:eastAsia="ru-RU"/>
        </w:rPr>
        <w:t>Предложение</w:t>
      </w:r>
      <w:proofErr w:type="gramEnd"/>
      <w:r w:rsidRPr="008302A2">
        <w:rPr>
          <w:sz w:val="24"/>
          <w:szCs w:val="24"/>
          <w:lang w:eastAsia="ru-RU"/>
        </w:rPr>
        <w:t xml:space="preserve"> либо в Решение об установлении публичного сервитута, который соглас</w:t>
      </w:r>
      <w:r w:rsidR="00390403" w:rsidRPr="008302A2">
        <w:rPr>
          <w:sz w:val="24"/>
          <w:szCs w:val="24"/>
          <w:lang w:eastAsia="ru-RU"/>
        </w:rPr>
        <w:t xml:space="preserve">овывается с начальником </w:t>
      </w:r>
      <w:r w:rsidR="004701D8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 xml:space="preserve">, подписывается </w:t>
      </w:r>
      <w:r w:rsidR="00672C98">
        <w:rPr>
          <w:sz w:val="24"/>
          <w:szCs w:val="24"/>
          <w:lang w:eastAsia="ru-RU"/>
        </w:rPr>
        <w:t>начальником уполномоченного органа</w:t>
      </w:r>
      <w:r w:rsidRPr="008302A2">
        <w:rPr>
          <w:sz w:val="24"/>
          <w:szCs w:val="24"/>
          <w:lang w:eastAsia="ru-RU"/>
        </w:rPr>
        <w:t xml:space="preserve"> и направляется </w:t>
      </w:r>
      <w:r w:rsidR="00672C98">
        <w:rPr>
          <w:sz w:val="24"/>
          <w:szCs w:val="24"/>
          <w:lang w:eastAsia="ru-RU"/>
        </w:rPr>
        <w:t>специалисту уполномоченного органа</w:t>
      </w:r>
      <w:r w:rsidRPr="008302A2">
        <w:rPr>
          <w:sz w:val="24"/>
          <w:szCs w:val="24"/>
          <w:lang w:eastAsia="ru-RU"/>
        </w:rPr>
        <w:t xml:space="preserve"> для осуществления процедур, предусмотренных подпунктами 3.6.1 – 3.6.2 настоящего Регламента.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Процедура, устанавливаемая настоящим пунктом, осуществляется в трехдневный срок, исчисляемый в рабочих днях, со дня обнаружения технической ошибки или получения от заявителя заявления о допущенной ошибке.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Результат процедуры: подготовленные изменения в Соглашение или Уведомление либо в </w:t>
      </w:r>
      <w:proofErr w:type="gramStart"/>
      <w:r w:rsidRPr="008302A2">
        <w:rPr>
          <w:sz w:val="24"/>
          <w:szCs w:val="24"/>
          <w:lang w:eastAsia="ru-RU"/>
        </w:rPr>
        <w:t>Предложение</w:t>
      </w:r>
      <w:proofErr w:type="gramEnd"/>
      <w:r w:rsidRPr="008302A2">
        <w:rPr>
          <w:sz w:val="24"/>
          <w:szCs w:val="24"/>
          <w:lang w:eastAsia="ru-RU"/>
        </w:rPr>
        <w:t xml:space="preserve"> либо в Решение об установлении публичного сервитута, направленные заявителю.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3.10.5. Документы, касающиеся исправления технической ошибки (заявление об исправлении технических ошибок с прилагаемыми документами, акт о внесении изменений в Соглашение или Уведомление либо в </w:t>
      </w:r>
      <w:proofErr w:type="gramStart"/>
      <w:r w:rsidRPr="008302A2">
        <w:rPr>
          <w:sz w:val="24"/>
          <w:szCs w:val="24"/>
          <w:lang w:eastAsia="ru-RU"/>
        </w:rPr>
        <w:t>Предложение</w:t>
      </w:r>
      <w:proofErr w:type="gramEnd"/>
      <w:r w:rsidRPr="008302A2">
        <w:rPr>
          <w:sz w:val="24"/>
          <w:szCs w:val="24"/>
          <w:lang w:eastAsia="ru-RU"/>
        </w:rPr>
        <w:t xml:space="preserve"> либо в Решение об установлении публичного сервитута (с исправлением технических ошибок), приобщаются специалистом </w:t>
      </w:r>
      <w:r w:rsidR="00672C98">
        <w:rPr>
          <w:sz w:val="24"/>
          <w:szCs w:val="24"/>
          <w:lang w:eastAsia="ru-RU"/>
        </w:rPr>
        <w:t>уполномоченного органа</w:t>
      </w:r>
      <w:r w:rsidR="00672C98" w:rsidRPr="008302A2">
        <w:rPr>
          <w:sz w:val="24"/>
          <w:szCs w:val="24"/>
          <w:lang w:eastAsia="ru-RU"/>
        </w:rPr>
        <w:t xml:space="preserve"> </w:t>
      </w:r>
      <w:r w:rsidRPr="008302A2">
        <w:rPr>
          <w:sz w:val="24"/>
          <w:szCs w:val="24"/>
          <w:lang w:eastAsia="ru-RU"/>
        </w:rPr>
        <w:t xml:space="preserve"> к экземпляру Соглашения, хранящемуся в </w:t>
      </w:r>
      <w:r w:rsidR="00672C98">
        <w:rPr>
          <w:sz w:val="24"/>
          <w:szCs w:val="24"/>
          <w:lang w:eastAsia="ru-RU"/>
        </w:rPr>
        <w:t>уполномоченном органе</w:t>
      </w:r>
      <w:r w:rsidRPr="008302A2">
        <w:rPr>
          <w:sz w:val="24"/>
          <w:szCs w:val="24"/>
          <w:lang w:eastAsia="ru-RU"/>
        </w:rPr>
        <w:t>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 </w:t>
      </w:r>
    </w:p>
    <w:p w:rsidR="00390403" w:rsidRPr="008302A2" w:rsidRDefault="00E8510C" w:rsidP="00672C98">
      <w:pPr>
        <w:pStyle w:val="aa"/>
        <w:jc w:val="center"/>
        <w:rPr>
          <w:b/>
          <w:sz w:val="24"/>
          <w:szCs w:val="24"/>
          <w:lang w:eastAsia="ru-RU"/>
        </w:rPr>
      </w:pPr>
      <w:bookmarkStart w:id="27" w:name="sub_104"/>
      <w:r w:rsidRPr="008302A2">
        <w:rPr>
          <w:b/>
          <w:sz w:val="24"/>
          <w:szCs w:val="24"/>
          <w:lang w:eastAsia="ru-RU"/>
        </w:rPr>
        <w:t xml:space="preserve">4. Порядок и формы </w:t>
      </w:r>
      <w:proofErr w:type="gramStart"/>
      <w:r w:rsidRPr="008302A2">
        <w:rPr>
          <w:b/>
          <w:sz w:val="24"/>
          <w:szCs w:val="24"/>
          <w:lang w:eastAsia="ru-RU"/>
        </w:rPr>
        <w:t>контроля за</w:t>
      </w:r>
      <w:proofErr w:type="gramEnd"/>
      <w:r w:rsidRPr="008302A2">
        <w:rPr>
          <w:b/>
          <w:sz w:val="24"/>
          <w:szCs w:val="24"/>
          <w:lang w:eastAsia="ru-RU"/>
        </w:rPr>
        <w:t xml:space="preserve"> предоставлением</w:t>
      </w:r>
    </w:p>
    <w:p w:rsidR="00E8510C" w:rsidRPr="008302A2" w:rsidRDefault="00672C98" w:rsidP="00672C98">
      <w:pPr>
        <w:pStyle w:val="aa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муниципальной</w:t>
      </w:r>
      <w:r w:rsidR="00E8510C" w:rsidRPr="008302A2">
        <w:rPr>
          <w:b/>
          <w:sz w:val="24"/>
          <w:szCs w:val="24"/>
          <w:lang w:eastAsia="ru-RU"/>
        </w:rPr>
        <w:t xml:space="preserve"> услуги</w:t>
      </w:r>
      <w:bookmarkEnd w:id="27"/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 </w:t>
      </w:r>
    </w:p>
    <w:p w:rsidR="00E8510C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4.1. Текущий </w:t>
      </w:r>
      <w:proofErr w:type="gramStart"/>
      <w:r w:rsidRPr="008302A2">
        <w:rPr>
          <w:sz w:val="24"/>
          <w:szCs w:val="24"/>
          <w:lang w:eastAsia="ru-RU"/>
        </w:rPr>
        <w:t>контроль за</w:t>
      </w:r>
      <w:proofErr w:type="gramEnd"/>
      <w:r w:rsidRPr="008302A2">
        <w:rPr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предоставления </w:t>
      </w:r>
      <w:r w:rsidR="00396F48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услуги, осуществляется </w:t>
      </w:r>
      <w:r w:rsidR="00396F48">
        <w:rPr>
          <w:sz w:val="24"/>
          <w:szCs w:val="24"/>
          <w:lang w:eastAsia="ru-RU"/>
        </w:rPr>
        <w:t>начальником уполномоченного органа</w:t>
      </w:r>
      <w:r w:rsidRPr="008302A2">
        <w:rPr>
          <w:sz w:val="24"/>
          <w:szCs w:val="24"/>
          <w:lang w:eastAsia="ru-RU"/>
        </w:rPr>
        <w:t>, путем проведения проверок соблюдения и исполнения положений настоящего Регламента.</w:t>
      </w:r>
    </w:p>
    <w:p w:rsidR="00396F48" w:rsidRPr="008302A2" w:rsidRDefault="00396F48" w:rsidP="00396F48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Текущий контроль осуществляется на постоянной основе.</w:t>
      </w:r>
    </w:p>
    <w:p w:rsidR="00396F48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4.2. </w:t>
      </w:r>
      <w:proofErr w:type="gramStart"/>
      <w:r w:rsidRPr="008302A2">
        <w:rPr>
          <w:sz w:val="24"/>
          <w:szCs w:val="24"/>
          <w:lang w:eastAsia="ru-RU"/>
        </w:rPr>
        <w:t>Контроль за</w:t>
      </w:r>
      <w:proofErr w:type="gramEnd"/>
      <w:r w:rsidRPr="008302A2">
        <w:rPr>
          <w:sz w:val="24"/>
          <w:szCs w:val="24"/>
          <w:lang w:eastAsia="ru-RU"/>
        </w:rPr>
        <w:t xml:space="preserve"> предоставлением </w:t>
      </w:r>
      <w:r w:rsidR="00396F48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осуществляется </w:t>
      </w:r>
      <w:r w:rsidR="00396F48">
        <w:rPr>
          <w:sz w:val="24"/>
          <w:szCs w:val="24"/>
          <w:lang w:eastAsia="ru-RU"/>
        </w:rPr>
        <w:t>курирующим заместителем</w:t>
      </w:r>
      <w:r w:rsidRPr="008302A2">
        <w:rPr>
          <w:sz w:val="24"/>
          <w:szCs w:val="24"/>
          <w:lang w:eastAsia="ru-RU"/>
        </w:rPr>
        <w:t xml:space="preserve"> </w:t>
      </w:r>
      <w:r w:rsidR="00396F48">
        <w:rPr>
          <w:sz w:val="24"/>
          <w:szCs w:val="24"/>
          <w:lang w:eastAsia="ru-RU"/>
        </w:rPr>
        <w:t xml:space="preserve">главы </w:t>
      </w:r>
      <w:r w:rsidR="00873844" w:rsidRPr="008302A2">
        <w:rPr>
          <w:sz w:val="24"/>
          <w:szCs w:val="24"/>
          <w:lang w:eastAsia="ru-RU"/>
        </w:rPr>
        <w:t>Администрации</w:t>
      </w:r>
      <w:r w:rsidR="00396F48">
        <w:rPr>
          <w:sz w:val="24"/>
          <w:szCs w:val="24"/>
          <w:lang w:eastAsia="ru-RU"/>
        </w:rPr>
        <w:t xml:space="preserve"> МО «Унцукульский район»</w:t>
      </w:r>
      <w:r w:rsidRPr="008302A2">
        <w:rPr>
          <w:sz w:val="24"/>
          <w:szCs w:val="24"/>
          <w:lang w:eastAsia="ru-RU"/>
        </w:rPr>
        <w:t xml:space="preserve">. 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4.</w:t>
      </w:r>
      <w:r w:rsidR="00396F48">
        <w:rPr>
          <w:sz w:val="24"/>
          <w:szCs w:val="24"/>
          <w:lang w:eastAsia="ru-RU"/>
        </w:rPr>
        <w:t>3</w:t>
      </w:r>
      <w:r w:rsidRPr="008302A2">
        <w:rPr>
          <w:sz w:val="24"/>
          <w:szCs w:val="24"/>
          <w:lang w:eastAsia="ru-RU"/>
        </w:rPr>
        <w:t xml:space="preserve">. </w:t>
      </w:r>
      <w:proofErr w:type="gramStart"/>
      <w:r w:rsidRPr="008302A2">
        <w:rPr>
          <w:sz w:val="24"/>
          <w:szCs w:val="24"/>
          <w:lang w:eastAsia="ru-RU"/>
        </w:rPr>
        <w:t>Контроль за</w:t>
      </w:r>
      <w:proofErr w:type="gramEnd"/>
      <w:r w:rsidRPr="008302A2">
        <w:rPr>
          <w:sz w:val="24"/>
          <w:szCs w:val="24"/>
          <w:lang w:eastAsia="ru-RU"/>
        </w:rPr>
        <w:t xml:space="preserve"> полнотой и качеством предоставления </w:t>
      </w:r>
      <w:r w:rsidR="00396F48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</w:t>
      </w:r>
      <w:r w:rsidR="00396F48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lastRenderedPageBreak/>
        <w:t xml:space="preserve">Формами </w:t>
      </w:r>
      <w:proofErr w:type="gramStart"/>
      <w:r w:rsidRPr="008302A2">
        <w:rPr>
          <w:sz w:val="24"/>
          <w:szCs w:val="24"/>
          <w:lang w:eastAsia="ru-RU"/>
        </w:rPr>
        <w:t>контроля за</w:t>
      </w:r>
      <w:proofErr w:type="gramEnd"/>
      <w:r w:rsidRPr="008302A2">
        <w:rPr>
          <w:sz w:val="24"/>
          <w:szCs w:val="24"/>
          <w:lang w:eastAsia="ru-RU"/>
        </w:rPr>
        <w:t xml:space="preserve"> соблюдением исполнения административных процедур является проведение проверки: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ведения делопроизводства;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соответствия результатов рассмотрения документов требованиям законодательства (настоящего Регламента);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соблюдения сроков и порядка приема документов;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соблюдения сроков и порядка выдачи результатов при предоставлении </w:t>
      </w:r>
      <w:r w:rsidR="00396F48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4.</w:t>
      </w:r>
      <w:r w:rsidR="00396F48">
        <w:rPr>
          <w:sz w:val="24"/>
          <w:szCs w:val="24"/>
          <w:lang w:eastAsia="ru-RU"/>
        </w:rPr>
        <w:t>4</w:t>
      </w:r>
      <w:r w:rsidRPr="008302A2">
        <w:rPr>
          <w:sz w:val="24"/>
          <w:szCs w:val="24"/>
          <w:lang w:eastAsia="ru-RU"/>
        </w:rPr>
        <w:t xml:space="preserve">. Решение о проведении внеплановой проверки полноты и качества предоставления </w:t>
      </w:r>
      <w:r w:rsidR="00396F48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принимается в следующих случаях: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1) в связи с проверкой устранения ранее выявленных нарушений требований настоящего Регламента и иных нормативных правовых актов, устанавливающ</w:t>
      </w:r>
      <w:r w:rsidR="00396F48">
        <w:rPr>
          <w:sz w:val="24"/>
          <w:szCs w:val="24"/>
          <w:lang w:eastAsia="ru-RU"/>
        </w:rPr>
        <w:t>их требования к предоставлению муниципальной</w:t>
      </w:r>
      <w:r w:rsidRPr="008302A2">
        <w:rPr>
          <w:sz w:val="24"/>
          <w:szCs w:val="24"/>
          <w:lang w:eastAsia="ru-RU"/>
        </w:rPr>
        <w:t xml:space="preserve"> услуги;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2) обращений заявителей с жалобами на нарушения их прав и законных интересов действиями (бездействием) </w:t>
      </w:r>
      <w:r w:rsidR="00396F48">
        <w:rPr>
          <w:sz w:val="24"/>
          <w:szCs w:val="24"/>
          <w:lang w:eastAsia="ru-RU"/>
        </w:rPr>
        <w:t>должностных лиц уполномоченного органа</w:t>
      </w:r>
      <w:r w:rsidRPr="008302A2">
        <w:rPr>
          <w:sz w:val="24"/>
          <w:szCs w:val="24"/>
          <w:lang w:eastAsia="ru-RU"/>
        </w:rPr>
        <w:t xml:space="preserve">, участвующих в предоставлении </w:t>
      </w:r>
      <w:r w:rsidR="00396F48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4.</w:t>
      </w:r>
      <w:r w:rsidR="00396F48">
        <w:rPr>
          <w:sz w:val="24"/>
          <w:szCs w:val="24"/>
          <w:lang w:eastAsia="ru-RU"/>
        </w:rPr>
        <w:t>5</w:t>
      </w:r>
      <w:r w:rsidRPr="008302A2">
        <w:rPr>
          <w:sz w:val="24"/>
          <w:szCs w:val="24"/>
          <w:lang w:eastAsia="ru-RU"/>
        </w:rPr>
        <w:t xml:space="preserve">. По результатам проведенных проверок в случае выявления нарушений прав заявителей должностные лица, ответственные за предоставление </w:t>
      </w:r>
      <w:r w:rsidR="00396F48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4.</w:t>
      </w:r>
      <w:r w:rsidR="00396F48">
        <w:rPr>
          <w:sz w:val="24"/>
          <w:szCs w:val="24"/>
          <w:lang w:eastAsia="ru-RU"/>
        </w:rPr>
        <w:t>6</w:t>
      </w:r>
      <w:r w:rsidRPr="008302A2">
        <w:rPr>
          <w:sz w:val="24"/>
          <w:szCs w:val="24"/>
          <w:lang w:eastAsia="ru-RU"/>
        </w:rPr>
        <w:t xml:space="preserve">. </w:t>
      </w:r>
      <w:proofErr w:type="gramStart"/>
      <w:r w:rsidRPr="008302A2">
        <w:rPr>
          <w:sz w:val="24"/>
          <w:szCs w:val="24"/>
          <w:lang w:eastAsia="ru-RU"/>
        </w:rPr>
        <w:t>Контроль за</w:t>
      </w:r>
      <w:proofErr w:type="gramEnd"/>
      <w:r w:rsidRPr="008302A2">
        <w:rPr>
          <w:sz w:val="24"/>
          <w:szCs w:val="24"/>
          <w:lang w:eastAsia="ru-RU"/>
        </w:rPr>
        <w:t xml:space="preserve"> предоставлением </w:t>
      </w:r>
      <w:r w:rsidR="00396F48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со стороны граждан, их объединений и организаций осуществляется посредством открытости деятельности </w:t>
      </w:r>
      <w:r w:rsidR="004701D8">
        <w:rPr>
          <w:sz w:val="24"/>
          <w:szCs w:val="24"/>
          <w:lang w:eastAsia="ru-RU"/>
        </w:rPr>
        <w:t>уполномоченного органа</w:t>
      </w:r>
      <w:r w:rsidR="00396F48">
        <w:rPr>
          <w:sz w:val="24"/>
          <w:szCs w:val="24"/>
          <w:lang w:eastAsia="ru-RU"/>
        </w:rPr>
        <w:t xml:space="preserve"> при предоставлении муниципальной</w:t>
      </w:r>
      <w:r w:rsidRPr="008302A2">
        <w:rPr>
          <w:sz w:val="24"/>
          <w:szCs w:val="24"/>
          <w:lang w:eastAsia="ru-RU"/>
        </w:rPr>
        <w:t xml:space="preserve"> услуги, получения полной, актуальной и достоверной информации о порядке предоставления </w:t>
      </w:r>
      <w:r w:rsidR="00396F48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 и возможности досудебного рассмотрения обращений (жалоб) в процессе предоставления </w:t>
      </w:r>
      <w:r w:rsidR="004701D8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>ной услуги.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 </w:t>
      </w:r>
    </w:p>
    <w:p w:rsidR="00E8510C" w:rsidRPr="008302A2" w:rsidRDefault="00E8510C" w:rsidP="00396F48">
      <w:pPr>
        <w:pStyle w:val="aa"/>
        <w:jc w:val="center"/>
        <w:rPr>
          <w:sz w:val="24"/>
          <w:szCs w:val="24"/>
          <w:lang w:eastAsia="ru-RU"/>
        </w:rPr>
      </w:pPr>
      <w:bookmarkStart w:id="28" w:name="sub_53"/>
      <w:r w:rsidRPr="008302A2">
        <w:rPr>
          <w:b/>
          <w:sz w:val="24"/>
          <w:szCs w:val="24"/>
          <w:lang w:eastAsia="ru-RU"/>
        </w:rPr>
        <w:t>5. Д</w:t>
      </w:r>
      <w:bookmarkEnd w:id="28"/>
      <w:r w:rsidRPr="008302A2">
        <w:rPr>
          <w:b/>
          <w:sz w:val="24"/>
          <w:szCs w:val="24"/>
          <w:lang w:eastAsia="ru-RU"/>
        </w:rPr>
        <w:t>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а также их должностных лиц, государственных</w:t>
      </w:r>
      <w:r w:rsidR="00396F48">
        <w:rPr>
          <w:b/>
          <w:sz w:val="24"/>
          <w:szCs w:val="24"/>
          <w:lang w:eastAsia="ru-RU"/>
        </w:rPr>
        <w:t xml:space="preserve"> </w:t>
      </w:r>
      <w:r w:rsidRPr="008302A2">
        <w:rPr>
          <w:b/>
          <w:sz w:val="24"/>
          <w:szCs w:val="24"/>
          <w:lang w:eastAsia="ru-RU"/>
        </w:rPr>
        <w:t>служащих, работников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 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5.1. Заявители имеют право на обжалование в досудебном порядке решений и действий (бездействия) </w:t>
      </w:r>
      <w:r w:rsidR="00396F48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 xml:space="preserve">, должностного лица </w:t>
      </w:r>
      <w:r w:rsidR="00396F48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 xml:space="preserve">, участвующих в предоставлении </w:t>
      </w:r>
      <w:r w:rsidR="00396F48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>ной услуги</w:t>
      </w:r>
      <w:r w:rsidR="00396F48">
        <w:rPr>
          <w:sz w:val="24"/>
          <w:szCs w:val="24"/>
          <w:lang w:eastAsia="ru-RU"/>
        </w:rPr>
        <w:t>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1) нарушение срока регистрации запроса о предоставлении </w:t>
      </w:r>
      <w:r w:rsidR="00396F48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>ной услуги;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2) нарушение срока предоставления </w:t>
      </w:r>
      <w:r w:rsidR="00396F48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>ной услуги;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90403" w:rsidRPr="008302A2">
        <w:rPr>
          <w:sz w:val="24"/>
          <w:szCs w:val="24"/>
          <w:lang w:eastAsia="ru-RU"/>
        </w:rPr>
        <w:t>м</w:t>
      </w:r>
      <w:r w:rsidRPr="008302A2">
        <w:rPr>
          <w:sz w:val="24"/>
          <w:szCs w:val="24"/>
          <w:lang w:eastAsia="ru-RU"/>
        </w:rPr>
        <w:t xml:space="preserve">униципального образования «Унцукульский район» для предоставления </w:t>
      </w:r>
      <w:r w:rsidR="0012306F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>ной услуги;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90403" w:rsidRPr="008302A2">
        <w:rPr>
          <w:sz w:val="24"/>
          <w:szCs w:val="24"/>
          <w:lang w:eastAsia="ru-RU"/>
        </w:rPr>
        <w:t>м</w:t>
      </w:r>
      <w:r w:rsidRPr="008302A2">
        <w:rPr>
          <w:sz w:val="24"/>
          <w:szCs w:val="24"/>
          <w:lang w:eastAsia="ru-RU"/>
        </w:rPr>
        <w:t xml:space="preserve">униципального образования «Унцукульский район» для предоставления </w:t>
      </w:r>
      <w:r w:rsidR="0012306F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>ной услуги, у заявителя;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proofErr w:type="gramStart"/>
      <w:r w:rsidRPr="008302A2">
        <w:rPr>
          <w:sz w:val="24"/>
          <w:szCs w:val="24"/>
          <w:lang w:eastAsia="ru-RU"/>
        </w:rPr>
        <w:t xml:space="preserve">5) отказ в предоставлении </w:t>
      </w:r>
      <w:r w:rsidR="0012306F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 xml:space="preserve"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90403" w:rsidRPr="008302A2">
        <w:rPr>
          <w:sz w:val="24"/>
          <w:szCs w:val="24"/>
          <w:lang w:eastAsia="ru-RU"/>
        </w:rPr>
        <w:t>м</w:t>
      </w:r>
      <w:r w:rsidRPr="008302A2">
        <w:rPr>
          <w:sz w:val="24"/>
          <w:szCs w:val="24"/>
          <w:lang w:eastAsia="ru-RU"/>
        </w:rPr>
        <w:t>униципального образования «Унцукульский район»;</w:t>
      </w:r>
      <w:proofErr w:type="gramEnd"/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6) затребование с заявителя при предоставлении </w:t>
      </w:r>
      <w:r w:rsidR="0012306F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 xml:space="preserve">ной услуги платы, не предусмотренной нормативными правовыми актами Российской Федерации, нормативными правовыми актами </w:t>
      </w:r>
      <w:r w:rsidR="00390403" w:rsidRPr="008302A2">
        <w:rPr>
          <w:sz w:val="24"/>
          <w:szCs w:val="24"/>
          <w:lang w:eastAsia="ru-RU"/>
        </w:rPr>
        <w:t>м</w:t>
      </w:r>
      <w:r w:rsidRPr="008302A2">
        <w:rPr>
          <w:sz w:val="24"/>
          <w:szCs w:val="24"/>
          <w:lang w:eastAsia="ru-RU"/>
        </w:rPr>
        <w:t>униципального образования «Унцукульский район»;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proofErr w:type="gramStart"/>
      <w:r w:rsidRPr="008302A2">
        <w:rPr>
          <w:sz w:val="24"/>
          <w:szCs w:val="24"/>
          <w:lang w:eastAsia="ru-RU"/>
        </w:rPr>
        <w:t xml:space="preserve">7) отказ </w:t>
      </w:r>
      <w:r w:rsidR="0012306F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 xml:space="preserve">, должностного лица </w:t>
      </w:r>
      <w:r w:rsidR="0012306F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 xml:space="preserve"> в исправлении допущенных ими опечаток и ошибок в выданных в результате предоставления </w:t>
      </w:r>
      <w:r w:rsidR="0012306F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>ной услуги документах либо нарушение установленного срока таких исправлений;</w:t>
      </w:r>
      <w:proofErr w:type="gramEnd"/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8) нарушение срока или порядка выдачи документов по результатам предоставления </w:t>
      </w:r>
      <w:r w:rsidR="0012306F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>ной услуги;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proofErr w:type="gramStart"/>
      <w:r w:rsidRPr="008302A2">
        <w:rPr>
          <w:sz w:val="24"/>
          <w:szCs w:val="24"/>
          <w:lang w:eastAsia="ru-RU"/>
        </w:rPr>
        <w:lastRenderedPageBreak/>
        <w:t xml:space="preserve">9) приостановление предоставления </w:t>
      </w:r>
      <w:r w:rsidR="0012306F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 xml:space="preserve"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2306F">
        <w:rPr>
          <w:sz w:val="24"/>
          <w:szCs w:val="24"/>
          <w:lang w:eastAsia="ru-RU"/>
        </w:rPr>
        <w:t>м</w:t>
      </w:r>
      <w:r w:rsidRPr="008302A2">
        <w:rPr>
          <w:sz w:val="24"/>
          <w:szCs w:val="24"/>
          <w:lang w:eastAsia="ru-RU"/>
        </w:rPr>
        <w:t>униципального образования «Унцукульский район»;</w:t>
      </w:r>
      <w:proofErr w:type="gramEnd"/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10) требование у заявителя при предоставлении </w:t>
      </w:r>
      <w:r w:rsidR="0012306F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 xml:space="preserve">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="0012306F">
        <w:rPr>
          <w:sz w:val="24"/>
          <w:szCs w:val="24"/>
          <w:lang w:eastAsia="ru-RU"/>
        </w:rPr>
        <w:t>необходимых для предоставления муниципаль</w:t>
      </w:r>
      <w:r w:rsidRPr="008302A2">
        <w:rPr>
          <w:sz w:val="24"/>
          <w:szCs w:val="24"/>
          <w:lang w:eastAsia="ru-RU"/>
        </w:rPr>
        <w:t xml:space="preserve">ной услуги, либо в предоставлении </w:t>
      </w:r>
      <w:r w:rsidR="0012306F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>ной услуги, за исключением случаев, предусмотренных </w:t>
      </w:r>
      <w:hyperlink r:id="rId38" w:history="1">
        <w:r w:rsidRPr="008302A2">
          <w:rPr>
            <w:sz w:val="24"/>
            <w:szCs w:val="24"/>
            <w:lang w:eastAsia="ru-RU"/>
          </w:rPr>
          <w:t>пунктом 4 части 1 статьи 7</w:t>
        </w:r>
      </w:hyperlink>
      <w:r w:rsidRPr="008302A2">
        <w:rPr>
          <w:sz w:val="24"/>
          <w:szCs w:val="24"/>
          <w:lang w:eastAsia="ru-RU"/>
        </w:rPr>
        <w:t> Федерального закона № 210-ФЗ.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5.3. Жалоба подается в письменной форме на бумажном носителе или в электронной форме.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</w:t>
      </w:r>
      <w:r w:rsidR="0012306F">
        <w:rPr>
          <w:sz w:val="24"/>
          <w:szCs w:val="24"/>
          <w:lang w:eastAsia="ru-RU"/>
        </w:rPr>
        <w:t xml:space="preserve"> на электронную почту уполномоченного органа</w:t>
      </w:r>
      <w:r w:rsidRPr="008302A2">
        <w:rPr>
          <w:sz w:val="24"/>
          <w:szCs w:val="24"/>
          <w:lang w:eastAsia="ru-RU"/>
        </w:rPr>
        <w:t>, По</w:t>
      </w:r>
      <w:r w:rsidR="00390403" w:rsidRPr="008302A2">
        <w:rPr>
          <w:sz w:val="24"/>
          <w:szCs w:val="24"/>
          <w:lang w:eastAsia="ru-RU"/>
        </w:rPr>
        <w:t>рт</w:t>
      </w:r>
      <w:r w:rsidRPr="008302A2">
        <w:rPr>
          <w:sz w:val="24"/>
          <w:szCs w:val="24"/>
          <w:lang w:eastAsia="ru-RU"/>
        </w:rPr>
        <w:t>ала государственных и муниципальных услуг», а также может быть принята при личном приеме заявителя.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5.4. Жалоба должна содержать: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1) наименование органа, предоставляющего </w:t>
      </w:r>
      <w:r w:rsidR="0012306F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 xml:space="preserve">ную услугу, должностного лица органа, предоставляющего </w:t>
      </w:r>
      <w:r w:rsidR="0012306F">
        <w:rPr>
          <w:sz w:val="24"/>
          <w:szCs w:val="24"/>
          <w:lang w:eastAsia="ru-RU"/>
        </w:rPr>
        <w:t>муниципальную услугу</w:t>
      </w:r>
      <w:r w:rsidRPr="008302A2">
        <w:rPr>
          <w:sz w:val="24"/>
          <w:szCs w:val="24"/>
          <w:lang w:eastAsia="ru-RU"/>
        </w:rPr>
        <w:t xml:space="preserve">, </w:t>
      </w:r>
      <w:r w:rsidR="0012306F">
        <w:rPr>
          <w:sz w:val="24"/>
          <w:szCs w:val="24"/>
          <w:lang w:eastAsia="ru-RU"/>
        </w:rPr>
        <w:t xml:space="preserve">специалиста </w:t>
      </w:r>
      <w:r w:rsidRPr="008302A2">
        <w:rPr>
          <w:sz w:val="24"/>
          <w:szCs w:val="24"/>
          <w:lang w:eastAsia="ru-RU"/>
        </w:rPr>
        <w:t>решения и действия (бездействие) которых обжалуются;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proofErr w:type="gramStart"/>
      <w:r w:rsidRPr="008302A2">
        <w:rPr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</w:t>
      </w:r>
      <w:r w:rsidR="0012306F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 xml:space="preserve">ную услугу, должностного лица органа, предоставляющего </w:t>
      </w:r>
      <w:r w:rsidR="0012306F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 xml:space="preserve">ную услугу, или </w:t>
      </w:r>
      <w:r w:rsidR="0012306F">
        <w:rPr>
          <w:sz w:val="24"/>
          <w:szCs w:val="24"/>
          <w:lang w:eastAsia="ru-RU"/>
        </w:rPr>
        <w:t>специалиста</w:t>
      </w:r>
      <w:r w:rsidRPr="008302A2">
        <w:rPr>
          <w:sz w:val="24"/>
          <w:szCs w:val="24"/>
          <w:lang w:eastAsia="ru-RU"/>
        </w:rPr>
        <w:t>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12306F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 xml:space="preserve">ную услугу, должностного лица органа, предоставляющего </w:t>
      </w:r>
      <w:r w:rsidR="0012306F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 xml:space="preserve">ную услугу, или </w:t>
      </w:r>
      <w:r w:rsidR="0012306F">
        <w:rPr>
          <w:sz w:val="24"/>
          <w:szCs w:val="24"/>
          <w:lang w:eastAsia="ru-RU"/>
        </w:rPr>
        <w:t>специалиста</w:t>
      </w:r>
      <w:r w:rsidRPr="008302A2">
        <w:rPr>
          <w:sz w:val="24"/>
          <w:szCs w:val="24"/>
          <w:lang w:eastAsia="ru-RU"/>
        </w:rPr>
        <w:t>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5.5. Заявителем могут быть представлены документы (при наличии), подтверждающие доводы заявителя, либо их копии.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5.6. Жалоба, поступившая в </w:t>
      </w:r>
      <w:r w:rsidR="0012306F">
        <w:rPr>
          <w:sz w:val="24"/>
          <w:szCs w:val="24"/>
          <w:lang w:eastAsia="ru-RU"/>
        </w:rPr>
        <w:t>уполномоченный орган</w:t>
      </w:r>
      <w:r w:rsidRPr="008302A2">
        <w:rPr>
          <w:sz w:val="24"/>
          <w:szCs w:val="24"/>
          <w:lang w:eastAsia="ru-RU"/>
        </w:rPr>
        <w:t>, подлежит регистрации не позднее следующего за днем ее поступления рабочего дня.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Срок рассмотрения жалобы - в течение пятнадцати рабочих дней со дня ее регистрации, а в случае обжалования отказа </w:t>
      </w:r>
      <w:r w:rsidR="0012306F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   исправлений - в течение пяти рабочих дней со дня ее регистрации.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proofErr w:type="gramStart"/>
      <w:r w:rsidRPr="008302A2">
        <w:rPr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4701D8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90403" w:rsidRPr="008302A2">
        <w:rPr>
          <w:sz w:val="24"/>
          <w:szCs w:val="24"/>
          <w:lang w:eastAsia="ru-RU"/>
        </w:rPr>
        <w:t>м</w:t>
      </w:r>
      <w:r w:rsidRPr="008302A2">
        <w:rPr>
          <w:sz w:val="24"/>
          <w:szCs w:val="24"/>
          <w:lang w:eastAsia="ru-RU"/>
        </w:rPr>
        <w:t>униципального образования «Унцукульский район»;</w:t>
      </w:r>
      <w:proofErr w:type="gramEnd"/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2) в удовлетворении жалобы отказывается.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5.8. 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5.9. В случае признания жалобы подлежащей удовлетворению в ответе заявителю, указанном в пункте 5.8 настоящего Регламента, дается информация о действиях, осуществляемых </w:t>
      </w:r>
      <w:r w:rsidR="0012306F">
        <w:rPr>
          <w:sz w:val="24"/>
          <w:szCs w:val="24"/>
          <w:lang w:eastAsia="ru-RU"/>
        </w:rPr>
        <w:t>уполномоченным органом</w:t>
      </w:r>
      <w:r w:rsidRPr="008302A2">
        <w:rPr>
          <w:sz w:val="24"/>
          <w:szCs w:val="24"/>
          <w:lang w:eastAsia="ru-RU"/>
        </w:rPr>
        <w:t xml:space="preserve"> в целях незамедлительного устранения выявленных нарушений при оказании </w:t>
      </w:r>
      <w:r w:rsidR="0012306F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 xml:space="preserve">ной услуги, а также приносятся извинения за доставленные </w:t>
      </w:r>
      <w:proofErr w:type="gramStart"/>
      <w:r w:rsidRPr="008302A2">
        <w:rPr>
          <w:sz w:val="24"/>
          <w:szCs w:val="24"/>
          <w:lang w:eastAsia="ru-RU"/>
        </w:rPr>
        <w:t>неудобства</w:t>
      </w:r>
      <w:proofErr w:type="gramEnd"/>
      <w:r w:rsidRPr="008302A2">
        <w:rPr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12306F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>ной услуги.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5.10. В случае признания </w:t>
      </w:r>
      <w:proofErr w:type="gramStart"/>
      <w:r w:rsidRPr="008302A2">
        <w:rPr>
          <w:sz w:val="24"/>
          <w:szCs w:val="24"/>
          <w:lang w:eastAsia="ru-RU"/>
        </w:rPr>
        <w:t>жалобы</w:t>
      </w:r>
      <w:proofErr w:type="gramEnd"/>
      <w:r w:rsidRPr="008302A2">
        <w:rPr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5.8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5.11. В случае установления в ходе или по результатам </w:t>
      </w:r>
      <w:proofErr w:type="gramStart"/>
      <w:r w:rsidRPr="008302A2">
        <w:rPr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302A2">
        <w:rPr>
          <w:sz w:val="24"/>
          <w:szCs w:val="24"/>
          <w:lang w:eastAsia="ru-RU"/>
        </w:rPr>
        <w:t xml:space="preserve"> или преступления должностное лицо, наделенное </w:t>
      </w:r>
      <w:r w:rsidRPr="008302A2">
        <w:rPr>
          <w:sz w:val="24"/>
          <w:szCs w:val="24"/>
          <w:lang w:eastAsia="ru-RU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5.12. Отношения, возникающие в связи с досудебным (внесудебным) обжалованием решений и действий (бездействий) </w:t>
      </w:r>
      <w:r w:rsidR="0012306F">
        <w:rPr>
          <w:sz w:val="24"/>
          <w:szCs w:val="24"/>
          <w:lang w:eastAsia="ru-RU"/>
        </w:rPr>
        <w:t>уполномоченного органа</w:t>
      </w:r>
      <w:r w:rsidRPr="008302A2">
        <w:rPr>
          <w:sz w:val="24"/>
          <w:szCs w:val="24"/>
          <w:lang w:eastAsia="ru-RU"/>
        </w:rPr>
        <w:t xml:space="preserve">, а также его должностных лиц, либо </w:t>
      </w:r>
      <w:r w:rsidR="0012306F">
        <w:rPr>
          <w:sz w:val="24"/>
          <w:szCs w:val="24"/>
          <w:lang w:eastAsia="ru-RU"/>
        </w:rPr>
        <w:t>специалистов</w:t>
      </w:r>
      <w:r w:rsidRPr="008302A2">
        <w:rPr>
          <w:sz w:val="24"/>
          <w:szCs w:val="24"/>
          <w:lang w:eastAsia="ru-RU"/>
        </w:rPr>
        <w:t>, регулируются в соответствии с Федеральным </w:t>
      </w:r>
      <w:hyperlink r:id="rId39" w:history="1">
        <w:r w:rsidRPr="008302A2">
          <w:rPr>
            <w:sz w:val="24"/>
            <w:szCs w:val="24"/>
            <w:lang w:eastAsia="ru-RU"/>
          </w:rPr>
          <w:t>закон</w:t>
        </w:r>
      </w:hyperlink>
      <w:r w:rsidRPr="008302A2">
        <w:rPr>
          <w:sz w:val="24"/>
          <w:szCs w:val="24"/>
          <w:lang w:eastAsia="ru-RU"/>
        </w:rPr>
        <w:t>ом № 210-ФЗ.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 </w:t>
      </w:r>
    </w:p>
    <w:p w:rsidR="00E8510C" w:rsidRPr="008302A2" w:rsidRDefault="00E8510C" w:rsidP="0012306F">
      <w:pPr>
        <w:pStyle w:val="aa"/>
        <w:jc w:val="center"/>
        <w:rPr>
          <w:sz w:val="24"/>
          <w:szCs w:val="24"/>
          <w:lang w:eastAsia="ru-RU"/>
        </w:rPr>
      </w:pPr>
      <w:r w:rsidRPr="008302A2">
        <w:rPr>
          <w:b/>
          <w:sz w:val="24"/>
          <w:szCs w:val="24"/>
          <w:lang w:eastAsia="ru-RU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 </w:t>
      </w:r>
    </w:p>
    <w:p w:rsidR="0079025F" w:rsidRPr="0079025F" w:rsidRDefault="0079025F" w:rsidP="0079025F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29" w:name="sub_1001"/>
      <w:r>
        <w:rPr>
          <w:rFonts w:eastAsia="Times New Roman" w:cs="Times New Roman"/>
          <w:sz w:val="24"/>
          <w:szCs w:val="24"/>
          <w:lang w:eastAsia="ru-RU"/>
        </w:rPr>
        <w:t>6.1.</w:t>
      </w:r>
      <w:r w:rsidRPr="0079025F">
        <w:rPr>
          <w:rFonts w:eastAsia="Times New Roman" w:cs="Times New Roman"/>
          <w:sz w:val="24"/>
          <w:szCs w:val="24"/>
          <w:lang w:eastAsia="ru-RU"/>
        </w:rPr>
        <w:t xml:space="preserve">Документы, предусмотренные пунктами </w:t>
      </w:r>
      <w:r>
        <w:rPr>
          <w:rFonts w:eastAsia="Times New Roman" w:cs="Times New Roman"/>
          <w:sz w:val="24"/>
          <w:szCs w:val="24"/>
          <w:lang w:eastAsia="ru-RU"/>
        </w:rPr>
        <w:t>2.5-2.6</w:t>
      </w:r>
      <w:r w:rsidRPr="0079025F">
        <w:rPr>
          <w:rFonts w:eastAsia="Times New Roman" w:cs="Times New Roman"/>
          <w:sz w:val="24"/>
          <w:szCs w:val="24"/>
          <w:lang w:eastAsia="ru-RU"/>
        </w:rPr>
        <w:t xml:space="preserve"> настоящего  </w:t>
      </w:r>
      <w:r>
        <w:rPr>
          <w:rFonts w:eastAsia="Times New Roman" w:cs="Times New Roman"/>
          <w:sz w:val="24"/>
          <w:szCs w:val="24"/>
          <w:lang w:eastAsia="ru-RU"/>
        </w:rPr>
        <w:t>Р</w:t>
      </w:r>
      <w:r w:rsidRPr="0079025F">
        <w:rPr>
          <w:rFonts w:eastAsia="Times New Roman" w:cs="Times New Roman"/>
          <w:sz w:val="24"/>
          <w:szCs w:val="24"/>
          <w:lang w:eastAsia="ru-RU"/>
        </w:rPr>
        <w:t xml:space="preserve">егламента могут быть поданы, в том числе через должностных лиц многофункционального центра предоставления государственных и муниципальных услуг </w:t>
      </w:r>
      <w:proofErr w:type="spellStart"/>
      <w:r w:rsidRPr="0079025F">
        <w:rPr>
          <w:rFonts w:eastAsia="Times New Roman" w:cs="Times New Roman"/>
          <w:sz w:val="24"/>
          <w:szCs w:val="24"/>
          <w:lang w:eastAsia="ru-RU"/>
        </w:rPr>
        <w:t>Унцукульского</w:t>
      </w:r>
      <w:proofErr w:type="spellEnd"/>
      <w:r w:rsidRPr="0079025F">
        <w:rPr>
          <w:rFonts w:eastAsia="Times New Roman" w:cs="Times New Roman"/>
          <w:sz w:val="24"/>
          <w:szCs w:val="24"/>
          <w:lang w:eastAsia="ru-RU"/>
        </w:rPr>
        <w:t xml:space="preserve"> района.</w:t>
      </w:r>
    </w:p>
    <w:p w:rsidR="0079025F" w:rsidRPr="0079025F" w:rsidRDefault="0079025F" w:rsidP="0079025F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025F">
        <w:rPr>
          <w:rFonts w:eastAsia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</w:t>
      </w:r>
      <w:proofErr w:type="spellStart"/>
      <w:r w:rsidRPr="0079025F">
        <w:rPr>
          <w:rFonts w:eastAsia="Times New Roman" w:cs="Times New Roman"/>
          <w:sz w:val="24"/>
          <w:szCs w:val="24"/>
          <w:lang w:eastAsia="ru-RU"/>
        </w:rPr>
        <w:t>Унцукульского</w:t>
      </w:r>
      <w:proofErr w:type="spellEnd"/>
      <w:r w:rsidRPr="0079025F">
        <w:rPr>
          <w:rFonts w:eastAsia="Times New Roman" w:cs="Times New Roman"/>
          <w:sz w:val="24"/>
          <w:szCs w:val="24"/>
          <w:lang w:eastAsia="ru-RU"/>
        </w:rPr>
        <w:t xml:space="preserve"> района находится по адресу: Унцукульский район, п. </w:t>
      </w:r>
      <w:proofErr w:type="spellStart"/>
      <w:r w:rsidRPr="0079025F">
        <w:rPr>
          <w:rFonts w:eastAsia="Times New Roman" w:cs="Times New Roman"/>
          <w:sz w:val="24"/>
          <w:szCs w:val="24"/>
          <w:lang w:eastAsia="ru-RU"/>
        </w:rPr>
        <w:t>Шамилькала</w:t>
      </w:r>
      <w:proofErr w:type="spellEnd"/>
      <w:r w:rsidRPr="0079025F">
        <w:rPr>
          <w:rFonts w:eastAsia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79025F">
        <w:rPr>
          <w:rFonts w:eastAsia="Times New Roman" w:cs="Times New Roman"/>
          <w:sz w:val="24"/>
          <w:szCs w:val="24"/>
          <w:lang w:eastAsia="ru-RU"/>
        </w:rPr>
        <w:t>М.Дахадаева</w:t>
      </w:r>
      <w:proofErr w:type="spellEnd"/>
      <w:r w:rsidRPr="0079025F">
        <w:rPr>
          <w:rFonts w:eastAsia="Times New Roman" w:cs="Times New Roman"/>
          <w:sz w:val="24"/>
          <w:szCs w:val="24"/>
          <w:lang w:eastAsia="ru-RU"/>
        </w:rPr>
        <w:t>, 1.</w:t>
      </w:r>
    </w:p>
    <w:p w:rsidR="0079025F" w:rsidRPr="0079025F" w:rsidRDefault="0079025F" w:rsidP="0079025F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025F">
        <w:rPr>
          <w:rFonts w:eastAsia="Times New Roman" w:cs="Times New Roman"/>
          <w:sz w:val="24"/>
          <w:szCs w:val="24"/>
          <w:lang w:eastAsia="ru-RU"/>
        </w:rPr>
        <w:t xml:space="preserve">График работы и часы приема многофункционального центра предоставления государственных и муниципальных услуг </w:t>
      </w:r>
      <w:proofErr w:type="spellStart"/>
      <w:r w:rsidRPr="0079025F">
        <w:rPr>
          <w:rFonts w:eastAsia="Times New Roman" w:cs="Times New Roman"/>
          <w:sz w:val="24"/>
          <w:szCs w:val="24"/>
          <w:lang w:eastAsia="ru-RU"/>
        </w:rPr>
        <w:t>Унцукульского</w:t>
      </w:r>
      <w:proofErr w:type="spellEnd"/>
      <w:r w:rsidRPr="0079025F">
        <w:rPr>
          <w:rFonts w:eastAsia="Times New Roman" w:cs="Times New Roman"/>
          <w:sz w:val="24"/>
          <w:szCs w:val="24"/>
          <w:lang w:eastAsia="ru-RU"/>
        </w:rPr>
        <w:t xml:space="preserve"> района можно узнать по адресу: </w:t>
      </w:r>
      <w:hyperlink r:id="rId40" w:history="1">
        <w:r w:rsidRPr="0079025F">
          <w:rPr>
            <w:rFonts w:eastAsia="Times New Roman" w:cs="Times New Roman"/>
            <w:color w:val="135CAE"/>
            <w:sz w:val="24"/>
            <w:szCs w:val="24"/>
            <w:lang w:eastAsia="ru-RU"/>
          </w:rPr>
          <w:t>https://mfcrd.ru/affiliates/untsukulskij-rajon/</w:t>
        </w:r>
      </w:hyperlink>
      <w:r w:rsidRPr="0079025F">
        <w:rPr>
          <w:rFonts w:eastAsia="Times New Roman" w:cs="Times New Roman"/>
          <w:sz w:val="24"/>
          <w:szCs w:val="24"/>
          <w:lang w:eastAsia="ru-RU"/>
        </w:rPr>
        <w:t xml:space="preserve">.  </w:t>
      </w:r>
    </w:p>
    <w:p w:rsidR="0079025F" w:rsidRPr="0079025F" w:rsidRDefault="0079025F" w:rsidP="0079025F">
      <w:pPr>
        <w:suppressAutoHyphens/>
        <w:jc w:val="both"/>
        <w:rPr>
          <w:rFonts w:eastAsia="Times New Roman" w:cs="Times New Roman"/>
          <w:b/>
          <w:color w:val="000000"/>
          <w:sz w:val="24"/>
          <w:szCs w:val="24"/>
          <w:lang w:eastAsia="hi-IN" w:bidi="hi-IN"/>
        </w:rPr>
      </w:pPr>
    </w:p>
    <w:p w:rsidR="00390403" w:rsidRPr="008302A2" w:rsidRDefault="00390403" w:rsidP="008302A2">
      <w:pPr>
        <w:pStyle w:val="aa"/>
        <w:jc w:val="both"/>
        <w:rPr>
          <w:sz w:val="24"/>
          <w:szCs w:val="24"/>
          <w:lang w:eastAsia="ru-RU"/>
        </w:rPr>
      </w:pPr>
    </w:p>
    <w:p w:rsidR="00390403" w:rsidRPr="008302A2" w:rsidRDefault="00390403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br w:type="page"/>
      </w:r>
    </w:p>
    <w:p w:rsidR="00390403" w:rsidRPr="008302A2" w:rsidRDefault="00390403" w:rsidP="008302A2">
      <w:pPr>
        <w:pStyle w:val="aa"/>
        <w:jc w:val="both"/>
        <w:rPr>
          <w:sz w:val="24"/>
          <w:szCs w:val="24"/>
          <w:lang w:eastAsia="ru-RU"/>
        </w:rPr>
      </w:pPr>
    </w:p>
    <w:p w:rsidR="00E8510C" w:rsidRPr="008302A2" w:rsidRDefault="00E8510C" w:rsidP="0079025F">
      <w:pPr>
        <w:pStyle w:val="aa"/>
        <w:ind w:firstLine="4536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Приложение 1</w:t>
      </w:r>
      <w:bookmarkEnd w:id="29"/>
    </w:p>
    <w:p w:rsidR="00E8510C" w:rsidRPr="008302A2" w:rsidRDefault="00390403" w:rsidP="0079025F">
      <w:pPr>
        <w:pStyle w:val="aa"/>
        <w:ind w:firstLine="4536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к </w:t>
      </w:r>
      <w:hyperlink r:id="rId41" w:anchor="sub_25" w:history="1">
        <w:r w:rsidR="00E8510C" w:rsidRPr="008302A2">
          <w:rPr>
            <w:sz w:val="24"/>
            <w:szCs w:val="24"/>
            <w:lang w:eastAsia="ru-RU"/>
          </w:rPr>
          <w:t>Административному регламенту</w:t>
        </w:r>
      </w:hyperlink>
    </w:p>
    <w:p w:rsidR="00E8510C" w:rsidRPr="008302A2" w:rsidRDefault="00E8510C" w:rsidP="0079025F">
      <w:pPr>
        <w:pStyle w:val="aa"/>
        <w:ind w:firstLine="4536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предоставления </w:t>
      </w:r>
      <w:r w:rsidR="0079025F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>ной услуги</w:t>
      </w:r>
    </w:p>
    <w:p w:rsidR="00217E2C" w:rsidRPr="008302A2" w:rsidRDefault="00E8510C" w:rsidP="0079025F">
      <w:pPr>
        <w:pStyle w:val="aa"/>
        <w:ind w:firstLine="4536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по ус</w:t>
      </w:r>
      <w:r w:rsidR="00390403" w:rsidRPr="008302A2">
        <w:rPr>
          <w:sz w:val="24"/>
          <w:szCs w:val="24"/>
          <w:lang w:eastAsia="ru-RU"/>
        </w:rPr>
        <w:t>тановлению сервитута (публичног</w:t>
      </w:r>
      <w:r w:rsidR="00217E2C" w:rsidRPr="008302A2">
        <w:rPr>
          <w:sz w:val="24"/>
          <w:szCs w:val="24"/>
          <w:lang w:eastAsia="ru-RU"/>
        </w:rPr>
        <w:t xml:space="preserve">о </w:t>
      </w:r>
      <w:r w:rsidRPr="008302A2">
        <w:rPr>
          <w:sz w:val="24"/>
          <w:szCs w:val="24"/>
          <w:lang w:eastAsia="ru-RU"/>
        </w:rPr>
        <w:t xml:space="preserve">сервитута) </w:t>
      </w:r>
    </w:p>
    <w:p w:rsidR="00E8510C" w:rsidRPr="008302A2" w:rsidRDefault="00E8510C" w:rsidP="0079025F">
      <w:pPr>
        <w:pStyle w:val="aa"/>
        <w:ind w:firstLine="4536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в отношении</w:t>
      </w:r>
      <w:r w:rsidR="00217E2C" w:rsidRPr="008302A2">
        <w:rPr>
          <w:sz w:val="24"/>
          <w:szCs w:val="24"/>
          <w:lang w:eastAsia="ru-RU"/>
        </w:rPr>
        <w:t xml:space="preserve"> </w:t>
      </w:r>
      <w:r w:rsidRPr="008302A2">
        <w:rPr>
          <w:sz w:val="24"/>
          <w:szCs w:val="24"/>
          <w:lang w:eastAsia="ru-RU"/>
        </w:rPr>
        <w:t>земельного участка, находящегося</w:t>
      </w:r>
    </w:p>
    <w:p w:rsidR="00217E2C" w:rsidRPr="008302A2" w:rsidRDefault="00E8510C" w:rsidP="0079025F">
      <w:pPr>
        <w:pStyle w:val="aa"/>
        <w:ind w:firstLine="4536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в собственности </w:t>
      </w:r>
      <w:r w:rsidR="00217E2C" w:rsidRPr="008302A2">
        <w:rPr>
          <w:sz w:val="24"/>
          <w:szCs w:val="24"/>
          <w:lang w:eastAsia="ru-RU"/>
        </w:rPr>
        <w:t>м</w:t>
      </w:r>
      <w:r w:rsidRPr="008302A2">
        <w:rPr>
          <w:sz w:val="24"/>
          <w:szCs w:val="24"/>
          <w:lang w:eastAsia="ru-RU"/>
        </w:rPr>
        <w:t xml:space="preserve">униципального образования </w:t>
      </w:r>
    </w:p>
    <w:p w:rsidR="00E8510C" w:rsidRPr="008302A2" w:rsidRDefault="00E8510C" w:rsidP="0079025F">
      <w:pPr>
        <w:pStyle w:val="aa"/>
        <w:ind w:firstLine="4536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«Унцукульский район»</w:t>
      </w:r>
    </w:p>
    <w:p w:rsidR="00E8510C" w:rsidRPr="008302A2" w:rsidRDefault="00E8510C" w:rsidP="0079025F">
      <w:pPr>
        <w:pStyle w:val="aa"/>
        <w:ind w:firstLine="4536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 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 </w:t>
      </w:r>
    </w:p>
    <w:p w:rsidR="00E8510C" w:rsidRPr="0079025F" w:rsidRDefault="00E8510C" w:rsidP="0079025F">
      <w:pPr>
        <w:pStyle w:val="aa"/>
        <w:jc w:val="center"/>
        <w:rPr>
          <w:b/>
          <w:sz w:val="24"/>
          <w:szCs w:val="24"/>
          <w:lang w:eastAsia="ru-RU"/>
        </w:rPr>
      </w:pPr>
      <w:r w:rsidRPr="0079025F">
        <w:rPr>
          <w:b/>
          <w:sz w:val="24"/>
          <w:szCs w:val="24"/>
          <w:lang w:eastAsia="ru-RU"/>
        </w:rPr>
        <w:t>Рекомендуемая форма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 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 </w:t>
      </w:r>
    </w:p>
    <w:p w:rsidR="00E8510C" w:rsidRPr="008302A2" w:rsidRDefault="00217E2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Главе администрации</w:t>
      </w:r>
      <w:r w:rsidR="00E8510C" w:rsidRPr="008302A2">
        <w:rPr>
          <w:sz w:val="24"/>
          <w:szCs w:val="24"/>
          <w:lang w:eastAsia="ru-RU"/>
        </w:rPr>
        <w:t xml:space="preserve"> </w:t>
      </w:r>
      <w:r w:rsidRPr="008302A2">
        <w:rPr>
          <w:sz w:val="24"/>
          <w:szCs w:val="24"/>
          <w:lang w:eastAsia="ru-RU"/>
        </w:rPr>
        <w:t>м</w:t>
      </w:r>
      <w:r w:rsidR="00E8510C" w:rsidRPr="008302A2">
        <w:rPr>
          <w:sz w:val="24"/>
          <w:szCs w:val="24"/>
          <w:lang w:eastAsia="ru-RU"/>
        </w:rPr>
        <w:t>униципального образования «Унцукульский район»</w:t>
      </w:r>
    </w:p>
    <w:p w:rsidR="00E8510C" w:rsidRPr="008302A2" w:rsidRDefault="0079025F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="00E8510C" w:rsidRPr="008302A2">
        <w:rPr>
          <w:sz w:val="24"/>
          <w:szCs w:val="24"/>
          <w:lang w:eastAsia="ru-RU"/>
        </w:rPr>
        <w:t>т __________________</w:t>
      </w:r>
      <w:r w:rsidR="00217E2C" w:rsidRPr="008302A2">
        <w:rPr>
          <w:sz w:val="24"/>
          <w:szCs w:val="24"/>
          <w:lang w:eastAsia="ru-RU"/>
        </w:rPr>
        <w:t>__________________________________</w:t>
      </w:r>
      <w:r w:rsidR="00E8510C" w:rsidRPr="008302A2">
        <w:rPr>
          <w:sz w:val="24"/>
          <w:szCs w:val="24"/>
          <w:lang w:eastAsia="ru-RU"/>
        </w:rPr>
        <w:t>___________________</w:t>
      </w:r>
    </w:p>
    <w:p w:rsidR="00E8510C" w:rsidRPr="008302A2" w:rsidRDefault="0079025F" w:rsidP="008302A2">
      <w:pPr>
        <w:pStyle w:val="aa"/>
        <w:jc w:val="both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 xml:space="preserve">       </w:t>
      </w:r>
      <w:r w:rsidR="00E8510C" w:rsidRPr="008302A2">
        <w:rPr>
          <w:sz w:val="24"/>
          <w:szCs w:val="24"/>
          <w:vertAlign w:val="superscript"/>
          <w:lang w:eastAsia="ru-RU"/>
        </w:rPr>
        <w:t>(Ф.И.О (при наличии) - для физических лиц,</w:t>
      </w:r>
      <w:r w:rsidR="00217E2C" w:rsidRPr="008302A2">
        <w:rPr>
          <w:sz w:val="24"/>
          <w:szCs w:val="24"/>
          <w:vertAlign w:val="superscript"/>
          <w:lang w:eastAsia="ru-RU"/>
        </w:rPr>
        <w:t xml:space="preserve"> </w:t>
      </w:r>
      <w:r w:rsidR="00E8510C" w:rsidRPr="008302A2">
        <w:rPr>
          <w:sz w:val="24"/>
          <w:szCs w:val="24"/>
          <w:vertAlign w:val="superscript"/>
          <w:lang w:eastAsia="ru-RU"/>
        </w:rPr>
        <w:t>полное наименование,</w:t>
      </w:r>
      <w:r w:rsidR="00217E2C" w:rsidRPr="008302A2">
        <w:rPr>
          <w:sz w:val="24"/>
          <w:szCs w:val="24"/>
          <w:vertAlign w:val="superscript"/>
          <w:lang w:eastAsia="ru-RU"/>
        </w:rPr>
        <w:t xml:space="preserve"> </w:t>
      </w:r>
      <w:r w:rsidR="00E8510C" w:rsidRPr="008302A2">
        <w:rPr>
          <w:sz w:val="24"/>
          <w:szCs w:val="24"/>
          <w:vertAlign w:val="superscript"/>
          <w:lang w:eastAsia="ru-RU"/>
        </w:rPr>
        <w:t xml:space="preserve">организационно-правовая форма </w:t>
      </w:r>
      <w:r w:rsidR="00217E2C" w:rsidRPr="008302A2">
        <w:rPr>
          <w:sz w:val="24"/>
          <w:szCs w:val="24"/>
          <w:vertAlign w:val="superscript"/>
          <w:lang w:eastAsia="ru-RU"/>
        </w:rPr>
        <w:t>–</w:t>
      </w:r>
      <w:r w:rsidR="00E8510C" w:rsidRPr="008302A2">
        <w:rPr>
          <w:sz w:val="24"/>
          <w:szCs w:val="24"/>
          <w:vertAlign w:val="superscript"/>
          <w:lang w:eastAsia="ru-RU"/>
        </w:rPr>
        <w:t xml:space="preserve"> для</w:t>
      </w:r>
      <w:r w:rsidR="00217E2C" w:rsidRPr="008302A2">
        <w:rPr>
          <w:sz w:val="24"/>
          <w:szCs w:val="24"/>
          <w:vertAlign w:val="superscript"/>
          <w:lang w:eastAsia="ru-RU"/>
        </w:rPr>
        <w:t xml:space="preserve"> </w:t>
      </w:r>
      <w:r w:rsidR="00E8510C" w:rsidRPr="008302A2">
        <w:rPr>
          <w:sz w:val="24"/>
          <w:szCs w:val="24"/>
          <w:vertAlign w:val="superscript"/>
          <w:lang w:eastAsia="ru-RU"/>
        </w:rPr>
        <w:t>юридического лица)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__________</w:t>
      </w:r>
      <w:r w:rsidR="00217E2C" w:rsidRPr="008302A2">
        <w:rPr>
          <w:sz w:val="24"/>
          <w:szCs w:val="24"/>
          <w:lang w:eastAsia="ru-RU"/>
        </w:rPr>
        <w:t>_____________________________________</w:t>
      </w:r>
      <w:r w:rsidRPr="008302A2">
        <w:rPr>
          <w:sz w:val="24"/>
          <w:szCs w:val="24"/>
          <w:lang w:eastAsia="ru-RU"/>
        </w:rPr>
        <w:t>___________________________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vertAlign w:val="superscript"/>
          <w:lang w:eastAsia="ru-RU"/>
        </w:rPr>
      </w:pPr>
      <w:proofErr w:type="gramStart"/>
      <w:r w:rsidRPr="008302A2">
        <w:rPr>
          <w:sz w:val="24"/>
          <w:szCs w:val="24"/>
          <w:vertAlign w:val="superscript"/>
          <w:lang w:eastAsia="ru-RU"/>
        </w:rPr>
        <w:t>(реквизиты документа, удостоверяющего</w:t>
      </w:r>
      <w:r w:rsidR="00217E2C" w:rsidRPr="008302A2">
        <w:rPr>
          <w:sz w:val="24"/>
          <w:szCs w:val="24"/>
          <w:vertAlign w:val="superscript"/>
          <w:lang w:eastAsia="ru-RU"/>
        </w:rPr>
        <w:t xml:space="preserve"> </w:t>
      </w:r>
      <w:r w:rsidRPr="008302A2">
        <w:rPr>
          <w:sz w:val="24"/>
          <w:szCs w:val="24"/>
          <w:vertAlign w:val="superscript"/>
          <w:lang w:eastAsia="ru-RU"/>
        </w:rPr>
        <w:t>личность заявителя (для гражданина)</w:t>
      </w:r>
      <w:proofErr w:type="gramEnd"/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Сведения ИНН ___________________________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Сведения ОГРН/ОГРИП ____________________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Место жительства (для гражданина), место</w:t>
      </w:r>
      <w:r w:rsidR="00217E2C" w:rsidRPr="008302A2">
        <w:rPr>
          <w:sz w:val="24"/>
          <w:szCs w:val="24"/>
          <w:lang w:eastAsia="ru-RU"/>
        </w:rPr>
        <w:t xml:space="preserve"> </w:t>
      </w:r>
      <w:r w:rsidRPr="008302A2">
        <w:rPr>
          <w:sz w:val="24"/>
          <w:szCs w:val="24"/>
          <w:lang w:eastAsia="ru-RU"/>
        </w:rPr>
        <w:t>нахождения (для юридического лица) _____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_______________</w:t>
      </w:r>
      <w:r w:rsidR="00217E2C" w:rsidRPr="008302A2">
        <w:rPr>
          <w:sz w:val="24"/>
          <w:szCs w:val="24"/>
          <w:lang w:eastAsia="ru-RU"/>
        </w:rPr>
        <w:t>__________________________________</w:t>
      </w:r>
      <w:r w:rsidRPr="008302A2">
        <w:rPr>
          <w:sz w:val="24"/>
          <w:szCs w:val="24"/>
          <w:lang w:eastAsia="ru-RU"/>
        </w:rPr>
        <w:t>_________________________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Телефон: _________________________</w:t>
      </w:r>
    </w:p>
    <w:p w:rsidR="00217E2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Почтовый адрес и (или) адрес электронной</w:t>
      </w:r>
      <w:r w:rsidR="00217E2C" w:rsidRPr="008302A2">
        <w:rPr>
          <w:sz w:val="24"/>
          <w:szCs w:val="24"/>
          <w:lang w:eastAsia="ru-RU"/>
        </w:rPr>
        <w:t xml:space="preserve"> </w:t>
      </w:r>
      <w:r w:rsidRPr="008302A2">
        <w:rPr>
          <w:sz w:val="24"/>
          <w:szCs w:val="24"/>
          <w:lang w:eastAsia="ru-RU"/>
        </w:rPr>
        <w:t>почты</w:t>
      </w:r>
      <w:r w:rsidR="00217E2C" w:rsidRPr="008302A2">
        <w:rPr>
          <w:sz w:val="24"/>
          <w:szCs w:val="24"/>
          <w:lang w:eastAsia="ru-RU"/>
        </w:rPr>
        <w:t xml:space="preserve"> </w:t>
      </w:r>
      <w:r w:rsidRPr="008302A2">
        <w:rPr>
          <w:sz w:val="24"/>
          <w:szCs w:val="24"/>
          <w:lang w:eastAsia="ru-RU"/>
        </w:rPr>
        <w:t>_________________</w:t>
      </w:r>
      <w:r w:rsidR="00217E2C" w:rsidRPr="008302A2">
        <w:rPr>
          <w:sz w:val="24"/>
          <w:szCs w:val="24"/>
          <w:lang w:eastAsia="ru-RU"/>
        </w:rPr>
        <w:t>_________</w:t>
      </w:r>
      <w:r w:rsidRPr="008302A2">
        <w:rPr>
          <w:sz w:val="24"/>
          <w:szCs w:val="24"/>
          <w:lang w:eastAsia="ru-RU"/>
        </w:rPr>
        <w:t>___</w:t>
      </w:r>
      <w:bookmarkStart w:id="30" w:name="P558"/>
      <w:bookmarkEnd w:id="30"/>
      <w:r w:rsidR="00217E2C" w:rsidRPr="008302A2">
        <w:rPr>
          <w:sz w:val="24"/>
          <w:szCs w:val="24"/>
          <w:lang w:eastAsia="ru-RU"/>
        </w:rPr>
        <w:t>___</w:t>
      </w:r>
    </w:p>
    <w:p w:rsidR="00217E2C" w:rsidRPr="008302A2" w:rsidRDefault="00217E2C" w:rsidP="008302A2">
      <w:pPr>
        <w:pStyle w:val="aa"/>
        <w:jc w:val="both"/>
        <w:rPr>
          <w:sz w:val="24"/>
          <w:szCs w:val="24"/>
          <w:lang w:eastAsia="ru-RU"/>
        </w:rPr>
      </w:pPr>
    </w:p>
    <w:p w:rsidR="00E8510C" w:rsidRPr="008302A2" w:rsidRDefault="00E8510C" w:rsidP="0079025F">
      <w:pPr>
        <w:pStyle w:val="aa"/>
        <w:jc w:val="center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ЗАЯВЛЕНИЕ</w:t>
      </w:r>
    </w:p>
    <w:p w:rsidR="00E8510C" w:rsidRPr="008302A2" w:rsidRDefault="00E8510C" w:rsidP="0079025F">
      <w:pPr>
        <w:pStyle w:val="aa"/>
        <w:jc w:val="center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об установлении сервитута (публичного сервитута)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 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Прошу заключить соглашение об установлении сервитута (принять Решение об установлении публичного сервитута) в отношении земельного участка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60"/>
        <w:gridCol w:w="2325"/>
      </w:tblGrid>
      <w:tr w:rsidR="00E8510C" w:rsidRPr="008302A2" w:rsidTr="00E8510C"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Кадастровый    (условный)</w:t>
            </w:r>
            <w:r w:rsidR="00217E2C" w:rsidRPr="008302A2">
              <w:rPr>
                <w:sz w:val="24"/>
                <w:szCs w:val="24"/>
                <w:lang w:eastAsia="ru-RU"/>
              </w:rPr>
              <w:t xml:space="preserve"> </w:t>
            </w:r>
            <w:r w:rsidRPr="008302A2">
              <w:rPr>
                <w:sz w:val="24"/>
                <w:szCs w:val="24"/>
                <w:lang w:eastAsia="ru-RU"/>
              </w:rPr>
              <w:t>номер земельного участка:</w:t>
            </w:r>
          </w:p>
        </w:tc>
        <w:tc>
          <w:tcPr>
            <w:tcW w:w="5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8510C" w:rsidRPr="008302A2" w:rsidTr="00E8510C"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Адрес (местоположение): </w:t>
            </w:r>
          </w:p>
        </w:tc>
        <w:tc>
          <w:tcPr>
            <w:tcW w:w="5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8510C" w:rsidRPr="008302A2" w:rsidTr="00E8510C"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5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8510C" w:rsidRPr="008302A2" w:rsidTr="00E8510C"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Учетный номер части земельного участка, применительно к  которой устанавливается сервитут:</w:t>
            </w:r>
          </w:p>
        </w:tc>
        <w:tc>
          <w:tcPr>
            <w:tcW w:w="5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8510C" w:rsidRPr="008302A2" w:rsidTr="00E8510C"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5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8510C" w:rsidRPr="008302A2" w:rsidTr="00E8510C"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Цель установления сервитута (публичного сервитута):</w:t>
            </w:r>
          </w:p>
        </w:tc>
        <w:tc>
          <w:tcPr>
            <w:tcW w:w="5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8510C" w:rsidRPr="008302A2" w:rsidTr="00E8510C"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Срок действия сервитута (публичного сервитута)</w:t>
            </w:r>
          </w:p>
        </w:tc>
        <w:tc>
          <w:tcPr>
            <w:tcW w:w="5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8510C" w:rsidRPr="008302A2" w:rsidTr="00E8510C"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Наименование и реквизиты</w:t>
            </w:r>
            <w:r w:rsidR="00217E2C" w:rsidRPr="008302A2">
              <w:rPr>
                <w:sz w:val="24"/>
                <w:szCs w:val="24"/>
                <w:lang w:eastAsia="ru-RU"/>
              </w:rPr>
              <w:t xml:space="preserve"> документа, </w:t>
            </w:r>
            <w:r w:rsidRPr="008302A2">
              <w:rPr>
                <w:sz w:val="24"/>
                <w:szCs w:val="24"/>
                <w:lang w:eastAsia="ru-RU"/>
              </w:rPr>
              <w:t>подтверждающего полномочия представителя:</w:t>
            </w:r>
          </w:p>
        </w:tc>
        <w:tc>
          <w:tcPr>
            <w:tcW w:w="5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8510C" w:rsidRPr="008302A2" w:rsidTr="00E8510C">
        <w:tc>
          <w:tcPr>
            <w:tcW w:w="7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Отметка о наличии</w:t>
            </w:r>
          </w:p>
        </w:tc>
      </w:tr>
      <w:tr w:rsidR="00E8510C" w:rsidRPr="008302A2" w:rsidTr="00E8510C">
        <w:tc>
          <w:tcPr>
            <w:tcW w:w="7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документ, подтверждающий полномочия представителя заявителя (в случае, если с заявлением обращается представитель заявителя)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8510C" w:rsidRPr="008302A2" w:rsidTr="00E8510C">
        <w:tc>
          <w:tcPr>
            <w:tcW w:w="7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схема границ сервитута на кадастровом плане территории (в случае заключения соглашения об установлении сервитута на часть земельного участка)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8510C" w:rsidRPr="008302A2" w:rsidTr="00E8510C">
        <w:tc>
          <w:tcPr>
            <w:tcW w:w="7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8510C" w:rsidRPr="008302A2" w:rsidTr="00E8510C">
        <w:trPr>
          <w:trHeight w:val="885"/>
        </w:trPr>
        <w:tc>
          <w:tcPr>
            <w:tcW w:w="7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lastRenderedPageBreak/>
              <w:t>выписка из Единого государственного реестра недвижимости (ЕГРН) о земельном участке, в отношении которого предполагается установить сервитут,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8510C" w:rsidRPr="008302A2" w:rsidTr="00E8510C">
        <w:tc>
          <w:tcPr>
            <w:tcW w:w="7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* выписка из ЕГРЮЛ о юридическом лице, являющемся заявителем 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8510C" w:rsidRPr="008302A2" w:rsidTr="00E8510C">
        <w:tc>
          <w:tcPr>
            <w:tcW w:w="7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* выписка из ЕГРИП об индивидуальном предпринимателе, являющемся заявителем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8510C" w:rsidRPr="008302A2" w:rsidTr="00E851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 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bookmarkStart w:id="31" w:name="sub_10011"/>
      <w:proofErr w:type="gramStart"/>
      <w:r w:rsidRPr="008302A2">
        <w:rPr>
          <w:sz w:val="24"/>
          <w:szCs w:val="24"/>
          <w:lang w:eastAsia="ru-RU"/>
        </w:rPr>
        <w:t>В соответствии с Федеральным</w:t>
      </w:r>
      <w:bookmarkEnd w:id="31"/>
      <w:r w:rsidR="00217E2C" w:rsidRPr="008302A2">
        <w:rPr>
          <w:sz w:val="24"/>
          <w:szCs w:val="24"/>
          <w:lang w:eastAsia="ru-RU"/>
        </w:rPr>
        <w:t xml:space="preserve"> </w:t>
      </w:r>
      <w:hyperlink r:id="rId42" w:history="1">
        <w:r w:rsidRPr="008302A2">
          <w:rPr>
            <w:sz w:val="24"/>
            <w:szCs w:val="24"/>
            <w:lang w:eastAsia="ru-RU"/>
          </w:rPr>
          <w:t>законом</w:t>
        </w:r>
      </w:hyperlink>
      <w:r w:rsidR="00217E2C" w:rsidRPr="008302A2">
        <w:rPr>
          <w:sz w:val="24"/>
          <w:szCs w:val="24"/>
          <w:lang w:eastAsia="ru-RU"/>
        </w:rPr>
        <w:t xml:space="preserve"> </w:t>
      </w:r>
      <w:r w:rsidRPr="008302A2">
        <w:rPr>
          <w:sz w:val="24"/>
          <w:szCs w:val="24"/>
          <w:lang w:eastAsia="ru-RU"/>
        </w:rPr>
        <w:t xml:space="preserve">от 27 июля 2006 года № 152-ФЗ «О персональных данных» я даю свое согласие </w:t>
      </w:r>
      <w:r w:rsidR="004C4040">
        <w:rPr>
          <w:sz w:val="24"/>
          <w:szCs w:val="24"/>
          <w:lang w:eastAsia="ru-RU"/>
        </w:rPr>
        <w:t>МКУ «Земельно-кадастровых и имущественных отношений» МО «Унцукульский район»</w:t>
      </w:r>
      <w:r w:rsidRPr="008302A2">
        <w:rPr>
          <w:sz w:val="24"/>
          <w:szCs w:val="24"/>
          <w:lang w:eastAsia="ru-RU"/>
        </w:rPr>
        <w:t xml:space="preserve"> (оператор), находящемуся по адресу: </w:t>
      </w:r>
      <w:r w:rsidR="004C4040">
        <w:rPr>
          <w:sz w:val="24"/>
          <w:szCs w:val="24"/>
          <w:lang w:eastAsia="ru-RU"/>
        </w:rPr>
        <w:t>36895</w:t>
      </w:r>
      <w:r w:rsidR="00217E2C" w:rsidRPr="008302A2">
        <w:rPr>
          <w:sz w:val="24"/>
          <w:szCs w:val="24"/>
          <w:lang w:eastAsia="ru-RU"/>
        </w:rPr>
        <w:t>0</w:t>
      </w:r>
      <w:r w:rsidRPr="008302A2">
        <w:rPr>
          <w:sz w:val="24"/>
          <w:szCs w:val="24"/>
          <w:lang w:eastAsia="ru-RU"/>
        </w:rPr>
        <w:t xml:space="preserve">, </w:t>
      </w:r>
      <w:r w:rsidR="009459F0" w:rsidRPr="008302A2">
        <w:rPr>
          <w:sz w:val="24"/>
          <w:szCs w:val="24"/>
          <w:lang w:eastAsia="ru-RU"/>
        </w:rPr>
        <w:t>РД</w:t>
      </w:r>
      <w:r w:rsidRPr="008302A2">
        <w:rPr>
          <w:sz w:val="24"/>
          <w:szCs w:val="24"/>
          <w:lang w:eastAsia="ru-RU"/>
        </w:rPr>
        <w:t xml:space="preserve">, </w:t>
      </w:r>
      <w:r w:rsidR="00217E2C" w:rsidRPr="008302A2">
        <w:rPr>
          <w:sz w:val="24"/>
          <w:szCs w:val="24"/>
          <w:lang w:eastAsia="ru-RU"/>
        </w:rPr>
        <w:t>Унцукульский район</w:t>
      </w:r>
      <w:r w:rsidRPr="008302A2">
        <w:rPr>
          <w:sz w:val="24"/>
          <w:szCs w:val="24"/>
          <w:lang w:eastAsia="ru-RU"/>
        </w:rPr>
        <w:t xml:space="preserve">, </w:t>
      </w:r>
      <w:r w:rsidR="00217E2C" w:rsidRPr="008302A2">
        <w:rPr>
          <w:sz w:val="24"/>
          <w:szCs w:val="24"/>
          <w:lang w:eastAsia="ru-RU"/>
        </w:rPr>
        <w:t xml:space="preserve">пос. Шамилькала, </w:t>
      </w:r>
      <w:r w:rsidRPr="008302A2">
        <w:rPr>
          <w:sz w:val="24"/>
          <w:szCs w:val="24"/>
          <w:lang w:eastAsia="ru-RU"/>
        </w:rPr>
        <w:t>ул.</w:t>
      </w:r>
      <w:r w:rsidR="00217E2C" w:rsidRPr="008302A2">
        <w:rPr>
          <w:sz w:val="24"/>
          <w:szCs w:val="24"/>
          <w:lang w:eastAsia="ru-RU"/>
        </w:rPr>
        <w:t xml:space="preserve"> </w:t>
      </w:r>
      <w:proofErr w:type="spellStart"/>
      <w:r w:rsidR="00217E2C" w:rsidRPr="008302A2">
        <w:rPr>
          <w:sz w:val="24"/>
          <w:szCs w:val="24"/>
          <w:lang w:eastAsia="ru-RU"/>
        </w:rPr>
        <w:t>Махача</w:t>
      </w:r>
      <w:proofErr w:type="spellEnd"/>
      <w:r w:rsidR="00217E2C" w:rsidRPr="008302A2">
        <w:rPr>
          <w:sz w:val="24"/>
          <w:szCs w:val="24"/>
          <w:lang w:eastAsia="ru-RU"/>
        </w:rPr>
        <w:t xml:space="preserve"> </w:t>
      </w:r>
      <w:proofErr w:type="spellStart"/>
      <w:r w:rsidR="00217E2C" w:rsidRPr="008302A2">
        <w:rPr>
          <w:sz w:val="24"/>
          <w:szCs w:val="24"/>
          <w:lang w:eastAsia="ru-RU"/>
        </w:rPr>
        <w:t>Дахадаева</w:t>
      </w:r>
      <w:proofErr w:type="spellEnd"/>
      <w:r w:rsidRPr="008302A2">
        <w:rPr>
          <w:sz w:val="24"/>
          <w:szCs w:val="24"/>
          <w:lang w:eastAsia="ru-RU"/>
        </w:rPr>
        <w:t>, д.</w:t>
      </w:r>
      <w:r w:rsidR="00217E2C" w:rsidRPr="008302A2">
        <w:rPr>
          <w:sz w:val="24"/>
          <w:szCs w:val="24"/>
          <w:lang w:eastAsia="ru-RU"/>
        </w:rPr>
        <w:t>3</w:t>
      </w:r>
      <w:r w:rsidRPr="008302A2">
        <w:rPr>
          <w:sz w:val="24"/>
          <w:szCs w:val="24"/>
          <w:lang w:eastAsia="ru-RU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</w:t>
      </w:r>
      <w:proofErr w:type="gramEnd"/>
      <w:r w:rsidRPr="008302A2">
        <w:rPr>
          <w:sz w:val="24"/>
          <w:szCs w:val="24"/>
          <w:lang w:eastAsia="ru-RU"/>
        </w:rPr>
        <w:t xml:space="preserve"> </w:t>
      </w:r>
      <w:proofErr w:type="gramStart"/>
      <w:r w:rsidRPr="008302A2">
        <w:rPr>
          <w:sz w:val="24"/>
          <w:szCs w:val="24"/>
          <w:lang w:eastAsia="ru-RU"/>
        </w:rPr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указанных в настоящем заявлении.</w:t>
      </w:r>
      <w:proofErr w:type="gramEnd"/>
      <w:r w:rsidRPr="008302A2">
        <w:rPr>
          <w:sz w:val="24"/>
          <w:szCs w:val="24"/>
          <w:lang w:eastAsia="ru-RU"/>
        </w:rPr>
        <w:t xml:space="preserve"> Достоверность сведений подтверждаю.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Настоящее согласие действует со дня подписания заявления до дня отзыва согласия в письменной форме.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 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Подпись заявител</w:t>
      </w:r>
      <w:proofErr w:type="gramStart"/>
      <w:r w:rsidRPr="008302A2">
        <w:rPr>
          <w:sz w:val="24"/>
          <w:szCs w:val="24"/>
          <w:lang w:eastAsia="ru-RU"/>
        </w:rPr>
        <w:t>я(</w:t>
      </w:r>
      <w:proofErr w:type="gramEnd"/>
      <w:r w:rsidRPr="008302A2">
        <w:rPr>
          <w:sz w:val="24"/>
          <w:szCs w:val="24"/>
          <w:lang w:eastAsia="ru-RU"/>
        </w:rPr>
        <w:t>ей) (представителя(ей) по доверенности от</w:t>
      </w:r>
      <w:r w:rsidR="00217E2C" w:rsidRPr="008302A2">
        <w:rPr>
          <w:sz w:val="24"/>
          <w:szCs w:val="24"/>
          <w:lang w:eastAsia="ru-RU"/>
        </w:rPr>
        <w:t xml:space="preserve"> «___»________ 20___г. </w:t>
      </w:r>
      <w:r w:rsidR="004C4040">
        <w:rPr>
          <w:sz w:val="24"/>
          <w:szCs w:val="24"/>
          <w:lang w:eastAsia="ru-RU"/>
        </w:rPr>
        <w:t>№_______</w:t>
      </w:r>
    </w:p>
    <w:p w:rsidR="00217E2C" w:rsidRPr="008302A2" w:rsidRDefault="00217E2C" w:rsidP="008302A2">
      <w:pPr>
        <w:pStyle w:val="aa"/>
        <w:jc w:val="both"/>
        <w:rPr>
          <w:sz w:val="24"/>
          <w:szCs w:val="24"/>
          <w:lang w:eastAsia="ru-RU"/>
        </w:rPr>
      </w:pPr>
    </w:p>
    <w:p w:rsidR="00217E2C" w:rsidRPr="008302A2" w:rsidRDefault="00217E2C" w:rsidP="008302A2">
      <w:pPr>
        <w:pStyle w:val="aa"/>
        <w:jc w:val="both"/>
        <w:rPr>
          <w:sz w:val="24"/>
          <w:szCs w:val="24"/>
          <w:lang w:eastAsia="ru-RU"/>
        </w:rPr>
      </w:pP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__________________________/_______________________/</w:t>
      </w:r>
    </w:p>
    <w:p w:rsidR="00E8510C" w:rsidRPr="008302A2" w:rsidRDefault="00217E2C" w:rsidP="008302A2">
      <w:pPr>
        <w:pStyle w:val="aa"/>
        <w:jc w:val="both"/>
        <w:rPr>
          <w:sz w:val="24"/>
          <w:szCs w:val="24"/>
          <w:vertAlign w:val="superscript"/>
          <w:lang w:eastAsia="ru-RU"/>
        </w:rPr>
      </w:pPr>
      <w:r w:rsidRPr="008302A2">
        <w:rPr>
          <w:sz w:val="24"/>
          <w:szCs w:val="24"/>
          <w:vertAlign w:val="superscript"/>
          <w:lang w:eastAsia="ru-RU"/>
        </w:rPr>
        <w:t xml:space="preserve">                       </w:t>
      </w:r>
      <w:r w:rsidR="00E8510C" w:rsidRPr="008302A2">
        <w:rPr>
          <w:sz w:val="24"/>
          <w:szCs w:val="24"/>
          <w:vertAlign w:val="superscript"/>
          <w:lang w:eastAsia="ru-RU"/>
        </w:rPr>
        <w:t xml:space="preserve"> (фамилия, имя, отчество (при наличии) представителя, подпись)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 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М.П.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</w:p>
    <w:p w:rsidR="00217E2C" w:rsidRPr="008302A2" w:rsidRDefault="00217E2C" w:rsidP="008302A2">
      <w:pPr>
        <w:pStyle w:val="aa"/>
        <w:jc w:val="both"/>
        <w:rPr>
          <w:sz w:val="24"/>
          <w:szCs w:val="24"/>
          <w:lang w:eastAsia="ru-RU"/>
        </w:rPr>
      </w:pP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  Заявление принято: </w:t>
      </w:r>
      <w:r w:rsidR="00217E2C" w:rsidRPr="008302A2">
        <w:rPr>
          <w:sz w:val="24"/>
          <w:szCs w:val="24"/>
          <w:lang w:eastAsia="ru-RU"/>
        </w:rPr>
        <w:t>«</w:t>
      </w:r>
      <w:r w:rsidRPr="008302A2">
        <w:rPr>
          <w:sz w:val="24"/>
          <w:szCs w:val="24"/>
          <w:lang w:eastAsia="ru-RU"/>
        </w:rPr>
        <w:t>___</w:t>
      </w:r>
      <w:r w:rsidR="00217E2C" w:rsidRPr="008302A2">
        <w:rPr>
          <w:sz w:val="24"/>
          <w:szCs w:val="24"/>
          <w:lang w:eastAsia="ru-RU"/>
        </w:rPr>
        <w:t>»</w:t>
      </w:r>
      <w:r w:rsidRPr="008302A2">
        <w:rPr>
          <w:sz w:val="24"/>
          <w:szCs w:val="24"/>
          <w:lang w:eastAsia="ru-RU"/>
        </w:rPr>
        <w:t>__________ 20__ г.</w:t>
      </w:r>
    </w:p>
    <w:p w:rsidR="00217E2C" w:rsidRPr="008302A2" w:rsidRDefault="00217E2C" w:rsidP="008302A2">
      <w:pPr>
        <w:pStyle w:val="aa"/>
        <w:jc w:val="both"/>
        <w:rPr>
          <w:sz w:val="24"/>
          <w:szCs w:val="24"/>
          <w:lang w:eastAsia="ru-RU"/>
        </w:rPr>
      </w:pPr>
    </w:p>
    <w:p w:rsidR="00217E2C" w:rsidRPr="008302A2" w:rsidRDefault="00217E2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____________</w:t>
      </w:r>
      <w:r w:rsidR="00E8510C" w:rsidRPr="008302A2">
        <w:rPr>
          <w:sz w:val="24"/>
          <w:szCs w:val="24"/>
          <w:lang w:eastAsia="ru-RU"/>
        </w:rPr>
        <w:t>_______/____________________/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vertAlign w:val="superscript"/>
          <w:lang w:eastAsia="ru-RU"/>
        </w:rPr>
      </w:pPr>
      <w:r w:rsidRPr="008302A2">
        <w:rPr>
          <w:sz w:val="24"/>
          <w:szCs w:val="24"/>
          <w:vertAlign w:val="superscript"/>
          <w:lang w:eastAsia="ru-RU"/>
        </w:rPr>
        <w:t>подпись, фамилия, инициалы специалиста, принявшего заявление)</w:t>
      </w:r>
    </w:p>
    <w:p w:rsidR="00217E2C" w:rsidRPr="008302A2" w:rsidRDefault="00217E2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br w:type="page"/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</w:p>
    <w:p w:rsidR="00217E2C" w:rsidRPr="008302A2" w:rsidRDefault="004C4040" w:rsidP="004C4040">
      <w:pPr>
        <w:pStyle w:val="aa"/>
        <w:ind w:firstLine="453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="00217E2C" w:rsidRPr="008302A2">
        <w:rPr>
          <w:sz w:val="24"/>
          <w:szCs w:val="24"/>
          <w:lang w:eastAsia="ru-RU"/>
        </w:rPr>
        <w:t>Приложение 2</w:t>
      </w:r>
    </w:p>
    <w:p w:rsidR="00217E2C" w:rsidRPr="008302A2" w:rsidRDefault="00217E2C" w:rsidP="004C4040">
      <w:pPr>
        <w:pStyle w:val="aa"/>
        <w:ind w:firstLine="4536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к Административному регламенту</w:t>
      </w:r>
    </w:p>
    <w:p w:rsidR="00217E2C" w:rsidRPr="008302A2" w:rsidRDefault="00217E2C" w:rsidP="004C4040">
      <w:pPr>
        <w:pStyle w:val="aa"/>
        <w:ind w:firstLine="4536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предоставления </w:t>
      </w:r>
      <w:r w:rsidR="004C4040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</w:t>
      </w:r>
    </w:p>
    <w:p w:rsidR="00217E2C" w:rsidRPr="008302A2" w:rsidRDefault="00217E2C" w:rsidP="004C4040">
      <w:pPr>
        <w:pStyle w:val="aa"/>
        <w:ind w:firstLine="4536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по установлению сервитута (публичного сервитута) </w:t>
      </w:r>
    </w:p>
    <w:p w:rsidR="00217E2C" w:rsidRPr="008302A2" w:rsidRDefault="00217E2C" w:rsidP="004C4040">
      <w:pPr>
        <w:pStyle w:val="aa"/>
        <w:ind w:firstLine="4536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в отношении земельного участка, находящегося</w:t>
      </w:r>
    </w:p>
    <w:p w:rsidR="00217E2C" w:rsidRPr="008302A2" w:rsidRDefault="00217E2C" w:rsidP="004C4040">
      <w:pPr>
        <w:pStyle w:val="aa"/>
        <w:ind w:firstLine="4536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в собственности муниципального образования </w:t>
      </w:r>
    </w:p>
    <w:p w:rsidR="00E8510C" w:rsidRPr="008302A2" w:rsidRDefault="00217E2C" w:rsidP="004C4040">
      <w:pPr>
        <w:pStyle w:val="aa"/>
        <w:ind w:firstLine="4536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«Унцукульский район»</w:t>
      </w:r>
      <w:r w:rsidR="00E8510C" w:rsidRPr="008302A2">
        <w:rPr>
          <w:sz w:val="24"/>
          <w:szCs w:val="24"/>
          <w:lang w:eastAsia="ru-RU"/>
        </w:rPr>
        <w:t> </w:t>
      </w:r>
    </w:p>
    <w:p w:rsidR="00217E2C" w:rsidRPr="008302A2" w:rsidRDefault="00217E2C" w:rsidP="008302A2">
      <w:pPr>
        <w:pStyle w:val="aa"/>
        <w:jc w:val="both"/>
        <w:rPr>
          <w:sz w:val="24"/>
          <w:szCs w:val="24"/>
          <w:lang w:eastAsia="ru-RU"/>
        </w:rPr>
      </w:pPr>
    </w:p>
    <w:p w:rsidR="00E8510C" w:rsidRPr="008302A2" w:rsidRDefault="00E8510C" w:rsidP="004C4040">
      <w:pPr>
        <w:pStyle w:val="aa"/>
        <w:jc w:val="center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Опись</w:t>
      </w:r>
      <w:r w:rsidRPr="008302A2">
        <w:rPr>
          <w:sz w:val="24"/>
          <w:szCs w:val="24"/>
          <w:lang w:eastAsia="ru-RU"/>
        </w:rPr>
        <w:br/>
        <w:t>документов, прилагаемых к заявлению об установлении сервитута</w:t>
      </w:r>
    </w:p>
    <w:p w:rsidR="00E8510C" w:rsidRPr="008302A2" w:rsidRDefault="00E8510C" w:rsidP="004C4040">
      <w:pPr>
        <w:pStyle w:val="aa"/>
        <w:jc w:val="center"/>
        <w:rPr>
          <w:sz w:val="24"/>
          <w:szCs w:val="24"/>
          <w:lang w:eastAsia="ru-RU"/>
        </w:rPr>
      </w:pP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 </w:t>
      </w:r>
    </w:p>
    <w:tbl>
      <w:tblPr>
        <w:tblW w:w="8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9"/>
        <w:gridCol w:w="2141"/>
        <w:gridCol w:w="1802"/>
      </w:tblGrid>
      <w:tr w:rsidR="00E8510C" w:rsidRPr="008302A2" w:rsidTr="00E8510C">
        <w:trPr>
          <w:trHeight w:val="465"/>
        </w:trPr>
        <w:tc>
          <w:tcPr>
            <w:tcW w:w="5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Наименование и реквизиты документа</w:t>
            </w:r>
          </w:p>
        </w:tc>
        <w:tc>
          <w:tcPr>
            <w:tcW w:w="4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E8510C" w:rsidRPr="008302A2" w:rsidTr="00E8510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Оригиналы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Копии</w:t>
            </w:r>
          </w:p>
        </w:tc>
      </w:tr>
      <w:tr w:rsidR="00E8510C" w:rsidRPr="008302A2" w:rsidTr="00E8510C"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8510C" w:rsidRPr="008302A2" w:rsidTr="00E8510C"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8510C" w:rsidRPr="008302A2" w:rsidTr="00E8510C"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8510C" w:rsidRPr="008302A2" w:rsidTr="00E8510C"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Итого</w:t>
            </w:r>
          </w:p>
        </w:tc>
      </w:tr>
    </w:tbl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 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 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«___»___________</w:t>
      </w:r>
      <w:r w:rsidR="00217E2C" w:rsidRPr="008302A2">
        <w:rPr>
          <w:sz w:val="24"/>
          <w:szCs w:val="24"/>
          <w:lang w:eastAsia="ru-RU"/>
        </w:rPr>
        <w:t>20__г.</w:t>
      </w:r>
    </w:p>
    <w:p w:rsidR="00E8510C" w:rsidRPr="008302A2" w:rsidRDefault="00217E2C" w:rsidP="008302A2">
      <w:pPr>
        <w:pStyle w:val="aa"/>
        <w:jc w:val="both"/>
        <w:rPr>
          <w:sz w:val="24"/>
          <w:szCs w:val="24"/>
          <w:vertAlign w:val="superscript"/>
          <w:lang w:eastAsia="ru-RU"/>
        </w:rPr>
      </w:pPr>
      <w:r w:rsidRPr="008302A2">
        <w:rPr>
          <w:sz w:val="24"/>
          <w:szCs w:val="24"/>
          <w:vertAlign w:val="superscript"/>
          <w:lang w:eastAsia="ru-RU"/>
        </w:rPr>
        <w:t xml:space="preserve">                  </w:t>
      </w:r>
      <w:r w:rsidR="00E8510C" w:rsidRPr="008302A2">
        <w:rPr>
          <w:sz w:val="24"/>
          <w:szCs w:val="24"/>
          <w:vertAlign w:val="superscript"/>
          <w:lang w:eastAsia="ru-RU"/>
        </w:rPr>
        <w:t>(дата приема)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 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Заявитель (представитель по доверенности)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 _____________</w:t>
      </w:r>
      <w:r w:rsidR="00217E2C" w:rsidRPr="008302A2">
        <w:rPr>
          <w:sz w:val="24"/>
          <w:szCs w:val="24"/>
          <w:lang w:eastAsia="ru-RU"/>
        </w:rPr>
        <w:t xml:space="preserve">         </w:t>
      </w:r>
      <w:r w:rsidRPr="008302A2">
        <w:rPr>
          <w:sz w:val="24"/>
          <w:szCs w:val="24"/>
          <w:lang w:eastAsia="ru-RU"/>
        </w:rPr>
        <w:t xml:space="preserve"> ___________________</w:t>
      </w:r>
    </w:p>
    <w:p w:rsidR="00E8510C" w:rsidRPr="008302A2" w:rsidRDefault="00217E2C" w:rsidP="008302A2">
      <w:pPr>
        <w:pStyle w:val="aa"/>
        <w:jc w:val="both"/>
        <w:rPr>
          <w:sz w:val="24"/>
          <w:szCs w:val="24"/>
          <w:vertAlign w:val="superscript"/>
          <w:lang w:eastAsia="ru-RU"/>
        </w:rPr>
      </w:pPr>
      <w:r w:rsidRPr="008302A2">
        <w:rPr>
          <w:sz w:val="24"/>
          <w:szCs w:val="24"/>
          <w:vertAlign w:val="superscript"/>
          <w:lang w:eastAsia="ru-RU"/>
        </w:rPr>
        <w:t xml:space="preserve">             </w:t>
      </w:r>
      <w:r w:rsidR="00E8510C" w:rsidRPr="008302A2">
        <w:rPr>
          <w:sz w:val="24"/>
          <w:szCs w:val="24"/>
          <w:vertAlign w:val="superscript"/>
          <w:lang w:eastAsia="ru-RU"/>
        </w:rPr>
        <w:t>(подпись)</w:t>
      </w:r>
      <w:r w:rsidRPr="008302A2">
        <w:rPr>
          <w:sz w:val="24"/>
          <w:szCs w:val="24"/>
          <w:vertAlign w:val="superscript"/>
          <w:lang w:eastAsia="ru-RU"/>
        </w:rPr>
        <w:t xml:space="preserve">                                      </w:t>
      </w:r>
      <w:r w:rsidR="00E8510C" w:rsidRPr="008302A2">
        <w:rPr>
          <w:sz w:val="24"/>
          <w:szCs w:val="24"/>
          <w:vertAlign w:val="superscript"/>
          <w:lang w:eastAsia="ru-RU"/>
        </w:rPr>
        <w:t>(фамилия, инициалы)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 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Специалист </w:t>
      </w:r>
      <w:r w:rsidR="004701D8">
        <w:rPr>
          <w:sz w:val="24"/>
          <w:szCs w:val="24"/>
          <w:lang w:eastAsia="ru-RU"/>
        </w:rPr>
        <w:t>МКУ «служба земельно-кадастровых и имущественных отношений»</w:t>
      </w:r>
      <w:r w:rsidR="00217E2C" w:rsidRPr="008302A2">
        <w:rPr>
          <w:sz w:val="24"/>
          <w:szCs w:val="24"/>
          <w:lang w:eastAsia="ru-RU"/>
        </w:rPr>
        <w:t xml:space="preserve"> м</w:t>
      </w:r>
      <w:r w:rsidRPr="008302A2">
        <w:rPr>
          <w:sz w:val="24"/>
          <w:szCs w:val="24"/>
          <w:lang w:eastAsia="ru-RU"/>
        </w:rPr>
        <w:t>униципального образования «Унцукульский район»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 _____________</w:t>
      </w:r>
      <w:r w:rsidR="00D16CC9" w:rsidRPr="008302A2">
        <w:rPr>
          <w:sz w:val="24"/>
          <w:szCs w:val="24"/>
          <w:lang w:eastAsia="ru-RU"/>
        </w:rPr>
        <w:t xml:space="preserve">         </w:t>
      </w:r>
      <w:r w:rsidRPr="008302A2">
        <w:rPr>
          <w:sz w:val="24"/>
          <w:szCs w:val="24"/>
          <w:lang w:eastAsia="ru-RU"/>
        </w:rPr>
        <w:t xml:space="preserve"> ___________________</w:t>
      </w:r>
    </w:p>
    <w:p w:rsidR="00E8510C" w:rsidRPr="008302A2" w:rsidRDefault="00D16CC9" w:rsidP="008302A2">
      <w:pPr>
        <w:pStyle w:val="aa"/>
        <w:jc w:val="both"/>
        <w:rPr>
          <w:sz w:val="24"/>
          <w:szCs w:val="24"/>
          <w:vertAlign w:val="superscript"/>
          <w:lang w:eastAsia="ru-RU"/>
        </w:rPr>
      </w:pPr>
      <w:r w:rsidRPr="008302A2">
        <w:rPr>
          <w:sz w:val="24"/>
          <w:szCs w:val="24"/>
          <w:vertAlign w:val="superscript"/>
          <w:lang w:eastAsia="ru-RU"/>
        </w:rPr>
        <w:t xml:space="preserve">             </w:t>
      </w:r>
      <w:r w:rsidR="00E8510C" w:rsidRPr="008302A2">
        <w:rPr>
          <w:sz w:val="24"/>
          <w:szCs w:val="24"/>
          <w:vertAlign w:val="superscript"/>
          <w:lang w:eastAsia="ru-RU"/>
        </w:rPr>
        <w:t>(подпись)</w:t>
      </w:r>
      <w:r w:rsidRPr="008302A2">
        <w:rPr>
          <w:sz w:val="24"/>
          <w:szCs w:val="24"/>
          <w:vertAlign w:val="superscript"/>
          <w:lang w:eastAsia="ru-RU"/>
        </w:rPr>
        <w:t xml:space="preserve">       </w:t>
      </w:r>
      <w:r w:rsidR="00E8510C" w:rsidRPr="008302A2">
        <w:rPr>
          <w:sz w:val="24"/>
          <w:szCs w:val="24"/>
          <w:vertAlign w:val="superscript"/>
          <w:lang w:eastAsia="ru-RU"/>
        </w:rPr>
        <w:t xml:space="preserve"> </w:t>
      </w:r>
      <w:r w:rsidRPr="008302A2">
        <w:rPr>
          <w:sz w:val="24"/>
          <w:szCs w:val="24"/>
          <w:vertAlign w:val="superscript"/>
          <w:lang w:eastAsia="ru-RU"/>
        </w:rPr>
        <w:t xml:space="preserve">                              </w:t>
      </w:r>
      <w:r w:rsidR="00E8510C" w:rsidRPr="008302A2">
        <w:rPr>
          <w:sz w:val="24"/>
          <w:szCs w:val="24"/>
          <w:vertAlign w:val="superscript"/>
          <w:lang w:eastAsia="ru-RU"/>
        </w:rPr>
        <w:t>(фамилия, инициалы)</w:t>
      </w:r>
    </w:p>
    <w:p w:rsidR="00D16CC9" w:rsidRPr="008302A2" w:rsidRDefault="00D16CC9" w:rsidP="008302A2">
      <w:pPr>
        <w:pStyle w:val="aa"/>
        <w:jc w:val="both"/>
        <w:rPr>
          <w:sz w:val="24"/>
          <w:szCs w:val="24"/>
          <w:lang w:eastAsia="ru-RU"/>
        </w:rPr>
      </w:pPr>
    </w:p>
    <w:p w:rsidR="00D16CC9" w:rsidRPr="008302A2" w:rsidRDefault="00D16CC9" w:rsidP="008302A2">
      <w:pPr>
        <w:pStyle w:val="aa"/>
        <w:jc w:val="both"/>
        <w:rPr>
          <w:sz w:val="24"/>
          <w:szCs w:val="24"/>
          <w:lang w:eastAsia="ru-RU"/>
        </w:rPr>
      </w:pPr>
    </w:p>
    <w:p w:rsidR="00D16CC9" w:rsidRPr="008302A2" w:rsidRDefault="00D16CC9" w:rsidP="008302A2">
      <w:pPr>
        <w:pStyle w:val="aa"/>
        <w:jc w:val="both"/>
        <w:rPr>
          <w:sz w:val="24"/>
          <w:szCs w:val="24"/>
          <w:lang w:eastAsia="ru-RU"/>
        </w:rPr>
      </w:pPr>
    </w:p>
    <w:p w:rsidR="00D16CC9" w:rsidRPr="008302A2" w:rsidRDefault="00D16CC9" w:rsidP="008302A2">
      <w:pPr>
        <w:pStyle w:val="aa"/>
        <w:jc w:val="both"/>
        <w:rPr>
          <w:sz w:val="24"/>
          <w:szCs w:val="24"/>
          <w:lang w:eastAsia="ru-RU"/>
        </w:rPr>
      </w:pPr>
    </w:p>
    <w:p w:rsidR="00D16CC9" w:rsidRPr="008302A2" w:rsidRDefault="00D16CC9" w:rsidP="008302A2">
      <w:pPr>
        <w:pStyle w:val="aa"/>
        <w:jc w:val="both"/>
        <w:rPr>
          <w:sz w:val="24"/>
          <w:szCs w:val="24"/>
          <w:lang w:eastAsia="ru-RU"/>
        </w:rPr>
      </w:pPr>
    </w:p>
    <w:p w:rsidR="00D16CC9" w:rsidRPr="008302A2" w:rsidRDefault="00D16CC9" w:rsidP="008302A2">
      <w:pPr>
        <w:pStyle w:val="aa"/>
        <w:jc w:val="both"/>
        <w:rPr>
          <w:sz w:val="24"/>
          <w:szCs w:val="24"/>
          <w:lang w:eastAsia="ru-RU"/>
        </w:rPr>
      </w:pPr>
    </w:p>
    <w:p w:rsidR="00D16CC9" w:rsidRPr="008302A2" w:rsidRDefault="00D16CC9" w:rsidP="008302A2">
      <w:pPr>
        <w:pStyle w:val="aa"/>
        <w:jc w:val="both"/>
        <w:rPr>
          <w:sz w:val="24"/>
          <w:szCs w:val="24"/>
          <w:lang w:eastAsia="ru-RU"/>
        </w:rPr>
      </w:pPr>
    </w:p>
    <w:p w:rsidR="00D16CC9" w:rsidRPr="008302A2" w:rsidRDefault="00D16CC9" w:rsidP="008302A2">
      <w:pPr>
        <w:pStyle w:val="aa"/>
        <w:jc w:val="both"/>
        <w:rPr>
          <w:sz w:val="24"/>
          <w:szCs w:val="24"/>
          <w:lang w:eastAsia="ru-RU"/>
        </w:rPr>
      </w:pPr>
    </w:p>
    <w:p w:rsidR="00D16CC9" w:rsidRPr="008302A2" w:rsidRDefault="00D16CC9" w:rsidP="008302A2">
      <w:pPr>
        <w:pStyle w:val="aa"/>
        <w:jc w:val="both"/>
        <w:rPr>
          <w:sz w:val="24"/>
          <w:szCs w:val="24"/>
          <w:lang w:eastAsia="ru-RU"/>
        </w:rPr>
      </w:pPr>
    </w:p>
    <w:p w:rsidR="00D16CC9" w:rsidRPr="008302A2" w:rsidRDefault="00D16CC9" w:rsidP="008302A2">
      <w:pPr>
        <w:pStyle w:val="aa"/>
        <w:jc w:val="both"/>
        <w:rPr>
          <w:sz w:val="24"/>
          <w:szCs w:val="24"/>
          <w:lang w:eastAsia="ru-RU"/>
        </w:rPr>
      </w:pP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_____________________________________________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Примечание: Все документы представляются в 1 экз.</w:t>
      </w:r>
    </w:p>
    <w:p w:rsidR="00D16CC9" w:rsidRPr="008302A2" w:rsidRDefault="00D16CC9" w:rsidP="008302A2">
      <w:pPr>
        <w:pStyle w:val="aa"/>
        <w:jc w:val="both"/>
        <w:rPr>
          <w:sz w:val="24"/>
          <w:szCs w:val="24"/>
          <w:lang w:eastAsia="ru-RU"/>
        </w:rPr>
      </w:pPr>
    </w:p>
    <w:p w:rsidR="00D16CC9" w:rsidRPr="008302A2" w:rsidRDefault="00D16CC9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br w:type="page"/>
      </w:r>
    </w:p>
    <w:p w:rsidR="00E8510C" w:rsidRPr="008302A2" w:rsidRDefault="00E8510C" w:rsidP="00003BEF">
      <w:pPr>
        <w:pStyle w:val="aa"/>
        <w:ind w:firstLine="4253"/>
        <w:jc w:val="both"/>
        <w:rPr>
          <w:sz w:val="24"/>
          <w:szCs w:val="24"/>
          <w:lang w:eastAsia="ru-RU"/>
        </w:rPr>
      </w:pPr>
      <w:bookmarkStart w:id="32" w:name="sub_1003"/>
      <w:r w:rsidRPr="008302A2">
        <w:rPr>
          <w:sz w:val="24"/>
          <w:szCs w:val="24"/>
          <w:lang w:eastAsia="ru-RU"/>
        </w:rPr>
        <w:lastRenderedPageBreak/>
        <w:t>Приложение 3</w:t>
      </w:r>
      <w:bookmarkEnd w:id="32"/>
    </w:p>
    <w:p w:rsidR="00D16CC9" w:rsidRPr="008302A2" w:rsidRDefault="00D16CC9" w:rsidP="00003BEF">
      <w:pPr>
        <w:pStyle w:val="aa"/>
        <w:ind w:firstLine="4253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к </w:t>
      </w:r>
      <w:hyperlink r:id="rId43" w:anchor="sub_25" w:history="1">
        <w:r w:rsidR="00E8510C" w:rsidRPr="008302A2">
          <w:rPr>
            <w:sz w:val="24"/>
            <w:szCs w:val="24"/>
            <w:lang w:eastAsia="ru-RU"/>
          </w:rPr>
          <w:t>Административному регламенту</w:t>
        </w:r>
      </w:hyperlink>
      <w:r w:rsidRPr="008302A2">
        <w:rPr>
          <w:sz w:val="24"/>
          <w:szCs w:val="24"/>
          <w:lang w:eastAsia="ru-RU"/>
        </w:rPr>
        <w:t xml:space="preserve"> </w:t>
      </w:r>
    </w:p>
    <w:p w:rsidR="00D16CC9" w:rsidRPr="008302A2" w:rsidRDefault="00E8510C" w:rsidP="00003BEF">
      <w:pPr>
        <w:pStyle w:val="aa"/>
        <w:ind w:firstLine="4253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предоставления </w:t>
      </w:r>
      <w:r w:rsidR="00003BEF">
        <w:rPr>
          <w:sz w:val="24"/>
          <w:szCs w:val="24"/>
          <w:lang w:eastAsia="ru-RU"/>
        </w:rPr>
        <w:t>муниципальной</w:t>
      </w:r>
      <w:r w:rsidRPr="008302A2">
        <w:rPr>
          <w:sz w:val="24"/>
          <w:szCs w:val="24"/>
          <w:lang w:eastAsia="ru-RU"/>
        </w:rPr>
        <w:t xml:space="preserve"> услуги</w:t>
      </w:r>
      <w:r w:rsidR="00D16CC9" w:rsidRPr="008302A2">
        <w:rPr>
          <w:sz w:val="24"/>
          <w:szCs w:val="24"/>
          <w:lang w:eastAsia="ru-RU"/>
        </w:rPr>
        <w:t xml:space="preserve"> </w:t>
      </w:r>
    </w:p>
    <w:p w:rsidR="00D16CC9" w:rsidRPr="008302A2" w:rsidRDefault="00E8510C" w:rsidP="00003BEF">
      <w:pPr>
        <w:pStyle w:val="aa"/>
        <w:ind w:firstLine="4253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по установлению сервитута (публичного</w:t>
      </w:r>
      <w:r w:rsidR="00D16CC9" w:rsidRPr="008302A2">
        <w:rPr>
          <w:sz w:val="24"/>
          <w:szCs w:val="24"/>
          <w:lang w:eastAsia="ru-RU"/>
        </w:rPr>
        <w:t xml:space="preserve"> </w:t>
      </w:r>
      <w:r w:rsidRPr="008302A2">
        <w:rPr>
          <w:sz w:val="24"/>
          <w:szCs w:val="24"/>
          <w:lang w:eastAsia="ru-RU"/>
        </w:rPr>
        <w:t xml:space="preserve">сервитута) </w:t>
      </w:r>
    </w:p>
    <w:p w:rsidR="00D16CC9" w:rsidRPr="008302A2" w:rsidRDefault="00E8510C" w:rsidP="00003BEF">
      <w:pPr>
        <w:pStyle w:val="aa"/>
        <w:ind w:firstLine="4253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в отношении</w:t>
      </w:r>
      <w:r w:rsidR="00D16CC9" w:rsidRPr="008302A2">
        <w:rPr>
          <w:sz w:val="24"/>
          <w:szCs w:val="24"/>
          <w:lang w:eastAsia="ru-RU"/>
        </w:rPr>
        <w:t xml:space="preserve"> </w:t>
      </w:r>
      <w:r w:rsidRPr="008302A2">
        <w:rPr>
          <w:sz w:val="24"/>
          <w:szCs w:val="24"/>
          <w:lang w:eastAsia="ru-RU"/>
        </w:rPr>
        <w:t xml:space="preserve">земельного участка, </w:t>
      </w:r>
    </w:p>
    <w:p w:rsidR="00D16CC9" w:rsidRPr="008302A2" w:rsidRDefault="00E8510C" w:rsidP="00003BEF">
      <w:pPr>
        <w:pStyle w:val="aa"/>
        <w:ind w:firstLine="4253"/>
        <w:jc w:val="both"/>
        <w:rPr>
          <w:sz w:val="24"/>
          <w:szCs w:val="24"/>
          <w:lang w:eastAsia="ru-RU"/>
        </w:rPr>
      </w:pPr>
      <w:proofErr w:type="gramStart"/>
      <w:r w:rsidRPr="008302A2">
        <w:rPr>
          <w:sz w:val="24"/>
          <w:szCs w:val="24"/>
          <w:lang w:eastAsia="ru-RU"/>
        </w:rPr>
        <w:t>находящегося</w:t>
      </w:r>
      <w:proofErr w:type="gramEnd"/>
      <w:r w:rsidR="00D16CC9" w:rsidRPr="008302A2">
        <w:rPr>
          <w:sz w:val="24"/>
          <w:szCs w:val="24"/>
          <w:lang w:eastAsia="ru-RU"/>
        </w:rPr>
        <w:t xml:space="preserve"> </w:t>
      </w:r>
      <w:r w:rsidRPr="008302A2">
        <w:rPr>
          <w:sz w:val="24"/>
          <w:szCs w:val="24"/>
          <w:lang w:eastAsia="ru-RU"/>
        </w:rPr>
        <w:t xml:space="preserve">в собственности </w:t>
      </w:r>
    </w:p>
    <w:p w:rsidR="00E8510C" w:rsidRPr="008302A2" w:rsidRDefault="00D16CC9" w:rsidP="00003BEF">
      <w:pPr>
        <w:pStyle w:val="aa"/>
        <w:ind w:firstLine="4253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м</w:t>
      </w:r>
      <w:r w:rsidR="00E8510C" w:rsidRPr="008302A2">
        <w:rPr>
          <w:sz w:val="24"/>
          <w:szCs w:val="24"/>
          <w:lang w:eastAsia="ru-RU"/>
        </w:rPr>
        <w:t>униципального образования «Унцукульский район»</w:t>
      </w:r>
    </w:p>
    <w:p w:rsidR="00D16CC9" w:rsidRPr="008302A2" w:rsidRDefault="00D16CC9" w:rsidP="008302A2">
      <w:pPr>
        <w:pStyle w:val="aa"/>
        <w:jc w:val="both"/>
        <w:rPr>
          <w:b/>
          <w:sz w:val="24"/>
          <w:szCs w:val="24"/>
          <w:lang w:eastAsia="ru-RU"/>
        </w:rPr>
      </w:pPr>
    </w:p>
    <w:p w:rsidR="00E8510C" w:rsidRPr="008302A2" w:rsidRDefault="00E8510C" w:rsidP="002D3564">
      <w:pPr>
        <w:pStyle w:val="aa"/>
        <w:jc w:val="center"/>
        <w:rPr>
          <w:b/>
          <w:sz w:val="24"/>
          <w:szCs w:val="24"/>
          <w:lang w:eastAsia="ru-RU"/>
        </w:rPr>
      </w:pPr>
      <w:r w:rsidRPr="008302A2">
        <w:rPr>
          <w:b/>
          <w:sz w:val="24"/>
          <w:szCs w:val="24"/>
          <w:lang w:eastAsia="ru-RU"/>
        </w:rPr>
        <w:t>Лист</w:t>
      </w:r>
      <w:r w:rsidR="00D16CC9" w:rsidRPr="008302A2">
        <w:rPr>
          <w:b/>
          <w:sz w:val="24"/>
          <w:szCs w:val="24"/>
          <w:lang w:eastAsia="ru-RU"/>
        </w:rPr>
        <w:t xml:space="preserve"> </w:t>
      </w:r>
      <w:r w:rsidRPr="008302A2">
        <w:rPr>
          <w:b/>
          <w:sz w:val="24"/>
          <w:szCs w:val="24"/>
          <w:lang w:eastAsia="ru-RU"/>
        </w:rPr>
        <w:t>прохождения заявления</w:t>
      </w:r>
    </w:p>
    <w:p w:rsidR="00D16CC9" w:rsidRPr="008302A2" w:rsidRDefault="00E8510C" w:rsidP="002D3564">
      <w:pPr>
        <w:pStyle w:val="aa"/>
        <w:jc w:val="center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об установлении сервитута в </w:t>
      </w:r>
      <w:r w:rsidR="002D3564">
        <w:rPr>
          <w:sz w:val="24"/>
          <w:szCs w:val="24"/>
          <w:lang w:eastAsia="ru-RU"/>
        </w:rPr>
        <w:t>отношении земель, находящихся в собственности</w:t>
      </w:r>
    </w:p>
    <w:p w:rsidR="00E8510C" w:rsidRPr="008302A2" w:rsidRDefault="00D16CC9" w:rsidP="002D3564">
      <w:pPr>
        <w:pStyle w:val="aa"/>
        <w:jc w:val="center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муниципального образования «Унцукульский район»</w:t>
      </w:r>
    </w:p>
    <w:p w:rsidR="00E8510C" w:rsidRPr="008302A2" w:rsidRDefault="00E8510C" w:rsidP="008302A2">
      <w:pPr>
        <w:pStyle w:val="aa"/>
        <w:jc w:val="both"/>
        <w:rPr>
          <w:b/>
          <w:sz w:val="24"/>
          <w:szCs w:val="24"/>
          <w:lang w:eastAsia="ru-RU"/>
        </w:rPr>
      </w:pP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Заявитель ______________________________________________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Регистрационный (входящий) номер ________________________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 </w:t>
      </w:r>
    </w:p>
    <w:tbl>
      <w:tblPr>
        <w:tblW w:w="93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3753"/>
        <w:gridCol w:w="1270"/>
        <w:gridCol w:w="1139"/>
        <w:gridCol w:w="1183"/>
        <w:gridCol w:w="1401"/>
      </w:tblGrid>
      <w:tr w:rsidR="00E8510C" w:rsidRPr="008302A2" w:rsidTr="00F70B7B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b/>
                <w:sz w:val="24"/>
                <w:szCs w:val="24"/>
                <w:lang w:eastAsia="ru-RU"/>
              </w:rPr>
            </w:pPr>
            <w:r w:rsidRPr="008302A2">
              <w:rPr>
                <w:b/>
                <w:sz w:val="24"/>
                <w:szCs w:val="24"/>
                <w:lang w:eastAsia="ru-RU"/>
              </w:rPr>
              <w:t>N</w:t>
            </w:r>
          </w:p>
          <w:p w:rsidR="00E8510C" w:rsidRPr="008302A2" w:rsidRDefault="00E8510C" w:rsidP="008302A2">
            <w:pPr>
              <w:pStyle w:val="aa"/>
              <w:jc w:val="both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8302A2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302A2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b/>
                <w:sz w:val="24"/>
                <w:szCs w:val="24"/>
                <w:lang w:eastAsia="ru-RU"/>
              </w:rPr>
            </w:pPr>
            <w:r w:rsidRPr="008302A2">
              <w:rPr>
                <w:b/>
                <w:sz w:val="24"/>
                <w:szCs w:val="24"/>
                <w:lang w:eastAsia="ru-RU"/>
              </w:rPr>
              <w:t xml:space="preserve">Структурное подразделение </w:t>
            </w:r>
            <w:r w:rsidR="00873844" w:rsidRPr="008302A2">
              <w:rPr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b/>
                <w:sz w:val="24"/>
                <w:szCs w:val="24"/>
                <w:lang w:eastAsia="ru-RU"/>
              </w:rPr>
            </w:pPr>
            <w:r w:rsidRPr="008302A2">
              <w:rPr>
                <w:b/>
                <w:sz w:val="24"/>
                <w:szCs w:val="24"/>
                <w:lang w:eastAsia="ru-RU"/>
              </w:rPr>
              <w:t>Дата</w:t>
            </w:r>
            <w:r w:rsidR="00D16CC9" w:rsidRPr="008302A2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302A2">
              <w:rPr>
                <w:b/>
                <w:sz w:val="24"/>
                <w:szCs w:val="24"/>
                <w:lang w:eastAsia="ru-RU"/>
              </w:rPr>
              <w:t>получения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b/>
                <w:sz w:val="24"/>
                <w:szCs w:val="24"/>
                <w:lang w:eastAsia="ru-RU"/>
              </w:rPr>
            </w:pPr>
            <w:r w:rsidRPr="008302A2">
              <w:rPr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b/>
                <w:sz w:val="24"/>
                <w:szCs w:val="24"/>
                <w:lang w:eastAsia="ru-RU"/>
              </w:rPr>
            </w:pPr>
            <w:r w:rsidRPr="008302A2">
              <w:rPr>
                <w:b/>
                <w:sz w:val="24"/>
                <w:szCs w:val="24"/>
                <w:lang w:eastAsia="ru-RU"/>
              </w:rPr>
              <w:t>Дата</w:t>
            </w:r>
            <w:r w:rsidR="00D16CC9" w:rsidRPr="008302A2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302A2">
              <w:rPr>
                <w:b/>
                <w:sz w:val="24"/>
                <w:szCs w:val="24"/>
                <w:lang w:eastAsia="ru-RU"/>
              </w:rPr>
              <w:t>передачи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b/>
                <w:sz w:val="24"/>
                <w:szCs w:val="24"/>
                <w:lang w:eastAsia="ru-RU"/>
              </w:rPr>
            </w:pPr>
            <w:r w:rsidRPr="008302A2">
              <w:rPr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E8510C" w:rsidRPr="008302A2" w:rsidTr="00F70B7B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2D3564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Управление делами администрации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8510C" w:rsidRPr="008302A2" w:rsidTr="00F70B7B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 xml:space="preserve">Специалист </w:t>
            </w:r>
            <w:r w:rsidR="00D16CC9" w:rsidRPr="008302A2">
              <w:rPr>
                <w:sz w:val="24"/>
                <w:szCs w:val="24"/>
                <w:lang w:eastAsia="ru-RU"/>
              </w:rPr>
              <w:t>МКУ «Служба земельно-кадастровых и имущественных отношений»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8510C" w:rsidRPr="008302A2" w:rsidTr="00F70B7B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Согласования: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8510C" w:rsidRPr="008302A2" w:rsidTr="00F70B7B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 xml:space="preserve">Начальник </w:t>
            </w:r>
            <w:r w:rsidR="00D16CC9" w:rsidRPr="008302A2">
              <w:rPr>
                <w:sz w:val="24"/>
                <w:szCs w:val="24"/>
                <w:lang w:eastAsia="ru-RU"/>
              </w:rPr>
              <w:t>МКУ «Служба земельно-кадастровых и имущественных отношений»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0C" w:rsidRPr="008302A2" w:rsidRDefault="00E8510C" w:rsidP="008302A2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8302A2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D16CC9" w:rsidRPr="008302A2" w:rsidRDefault="00D16CC9" w:rsidP="008302A2">
      <w:pPr>
        <w:pStyle w:val="aa"/>
        <w:jc w:val="both"/>
        <w:rPr>
          <w:sz w:val="24"/>
          <w:szCs w:val="24"/>
          <w:lang w:eastAsia="ru-RU"/>
        </w:rPr>
      </w:pPr>
    </w:p>
    <w:p w:rsidR="00F70B7B" w:rsidRPr="008302A2" w:rsidRDefault="00F70B7B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br w:type="page"/>
      </w:r>
    </w:p>
    <w:p w:rsidR="00D16CC9" w:rsidRPr="008302A2" w:rsidRDefault="00D16CC9" w:rsidP="008302A2">
      <w:pPr>
        <w:pStyle w:val="aa"/>
        <w:jc w:val="both"/>
        <w:rPr>
          <w:sz w:val="24"/>
          <w:szCs w:val="24"/>
          <w:lang w:eastAsia="ru-RU"/>
        </w:rPr>
      </w:pPr>
    </w:p>
    <w:p w:rsidR="00F70B7B" w:rsidRPr="008302A2" w:rsidRDefault="00F70B7B" w:rsidP="002D3564">
      <w:pPr>
        <w:pStyle w:val="aa"/>
        <w:ind w:firstLine="3969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Приложение 4</w:t>
      </w:r>
    </w:p>
    <w:p w:rsidR="00F70B7B" w:rsidRPr="008302A2" w:rsidRDefault="00F70B7B" w:rsidP="002D3564">
      <w:pPr>
        <w:pStyle w:val="aa"/>
        <w:ind w:firstLine="3969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к Административному регламенту </w:t>
      </w:r>
    </w:p>
    <w:p w:rsidR="00F70B7B" w:rsidRPr="008302A2" w:rsidRDefault="00F70B7B" w:rsidP="002D3564">
      <w:pPr>
        <w:pStyle w:val="aa"/>
        <w:ind w:firstLine="3969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предоставления </w:t>
      </w:r>
      <w:r w:rsidR="002D3564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 xml:space="preserve">ной услуги </w:t>
      </w:r>
    </w:p>
    <w:p w:rsidR="00F70B7B" w:rsidRPr="008302A2" w:rsidRDefault="00F70B7B" w:rsidP="002D3564">
      <w:pPr>
        <w:pStyle w:val="aa"/>
        <w:ind w:firstLine="3969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по установлению сервитута (публичного сервитута) </w:t>
      </w:r>
    </w:p>
    <w:p w:rsidR="00F70B7B" w:rsidRPr="008302A2" w:rsidRDefault="00F70B7B" w:rsidP="002D3564">
      <w:pPr>
        <w:pStyle w:val="aa"/>
        <w:ind w:firstLine="3969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в отношении земельного участка, </w:t>
      </w:r>
    </w:p>
    <w:p w:rsidR="00F70B7B" w:rsidRPr="008302A2" w:rsidRDefault="00F70B7B" w:rsidP="002D3564">
      <w:pPr>
        <w:pStyle w:val="aa"/>
        <w:ind w:firstLine="3969"/>
        <w:jc w:val="both"/>
        <w:rPr>
          <w:sz w:val="24"/>
          <w:szCs w:val="24"/>
          <w:lang w:eastAsia="ru-RU"/>
        </w:rPr>
      </w:pPr>
      <w:proofErr w:type="gramStart"/>
      <w:r w:rsidRPr="008302A2">
        <w:rPr>
          <w:sz w:val="24"/>
          <w:szCs w:val="24"/>
          <w:lang w:eastAsia="ru-RU"/>
        </w:rPr>
        <w:t>находящегося</w:t>
      </w:r>
      <w:proofErr w:type="gramEnd"/>
      <w:r w:rsidRPr="008302A2">
        <w:rPr>
          <w:sz w:val="24"/>
          <w:szCs w:val="24"/>
          <w:lang w:eastAsia="ru-RU"/>
        </w:rPr>
        <w:t xml:space="preserve"> в собственности </w:t>
      </w:r>
    </w:p>
    <w:p w:rsidR="00E8510C" w:rsidRPr="008302A2" w:rsidRDefault="00F70B7B" w:rsidP="002D3564">
      <w:pPr>
        <w:pStyle w:val="aa"/>
        <w:ind w:firstLine="3969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муниципального образования «Унцукульский район»</w:t>
      </w:r>
      <w:r w:rsidR="00E8510C" w:rsidRPr="008302A2">
        <w:rPr>
          <w:sz w:val="24"/>
          <w:szCs w:val="24"/>
          <w:lang w:eastAsia="ru-RU"/>
        </w:rPr>
        <w:t> </w:t>
      </w:r>
    </w:p>
    <w:p w:rsidR="00F70B7B" w:rsidRPr="008302A2" w:rsidRDefault="00F70B7B" w:rsidP="002D3564">
      <w:pPr>
        <w:pStyle w:val="aa"/>
        <w:ind w:firstLine="3969"/>
        <w:jc w:val="both"/>
        <w:rPr>
          <w:sz w:val="24"/>
          <w:szCs w:val="24"/>
          <w:lang w:eastAsia="ru-RU"/>
        </w:rPr>
      </w:pPr>
    </w:p>
    <w:p w:rsidR="00F70B7B" w:rsidRPr="008302A2" w:rsidRDefault="00F70B7B" w:rsidP="008302A2">
      <w:pPr>
        <w:pStyle w:val="aa"/>
        <w:jc w:val="both"/>
        <w:rPr>
          <w:sz w:val="24"/>
          <w:szCs w:val="24"/>
          <w:lang w:eastAsia="ru-RU"/>
        </w:rPr>
      </w:pPr>
    </w:p>
    <w:p w:rsidR="00F70B7B" w:rsidRPr="008302A2" w:rsidRDefault="00F70B7B" w:rsidP="008302A2">
      <w:pPr>
        <w:pStyle w:val="aa"/>
        <w:jc w:val="both"/>
        <w:rPr>
          <w:sz w:val="24"/>
          <w:szCs w:val="24"/>
          <w:lang w:eastAsia="ru-RU"/>
        </w:rPr>
      </w:pPr>
    </w:p>
    <w:p w:rsidR="00E8510C" w:rsidRPr="008302A2" w:rsidRDefault="00E8510C" w:rsidP="002D3564">
      <w:pPr>
        <w:pStyle w:val="aa"/>
        <w:ind w:firstLine="5670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Рекомендуемая форма</w:t>
      </w:r>
    </w:p>
    <w:p w:rsidR="00F70B7B" w:rsidRPr="008302A2" w:rsidRDefault="00F70B7B" w:rsidP="002D3564">
      <w:pPr>
        <w:pStyle w:val="aa"/>
        <w:ind w:firstLine="5670"/>
        <w:jc w:val="both"/>
        <w:rPr>
          <w:sz w:val="24"/>
          <w:szCs w:val="24"/>
          <w:lang w:eastAsia="ru-RU"/>
        </w:rPr>
      </w:pPr>
    </w:p>
    <w:p w:rsidR="002D3564" w:rsidRDefault="002D3564" w:rsidP="002D3564">
      <w:pPr>
        <w:pStyle w:val="aa"/>
        <w:ind w:firstLine="567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МКУ «Служба </w:t>
      </w:r>
      <w:proofErr w:type="gramStart"/>
      <w:r>
        <w:rPr>
          <w:sz w:val="24"/>
          <w:szCs w:val="24"/>
          <w:lang w:eastAsia="ru-RU"/>
        </w:rPr>
        <w:t>земельно-кадастровых</w:t>
      </w:r>
      <w:proofErr w:type="gramEnd"/>
      <w:r>
        <w:rPr>
          <w:sz w:val="24"/>
          <w:szCs w:val="24"/>
          <w:lang w:eastAsia="ru-RU"/>
        </w:rPr>
        <w:t xml:space="preserve"> и</w:t>
      </w:r>
    </w:p>
    <w:p w:rsidR="00F70B7B" w:rsidRPr="008302A2" w:rsidRDefault="002D3564" w:rsidP="002D3564">
      <w:pPr>
        <w:pStyle w:val="aa"/>
        <w:ind w:firstLine="567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Имущественных отношений»</w:t>
      </w:r>
    </w:p>
    <w:p w:rsidR="00F70B7B" w:rsidRPr="008302A2" w:rsidRDefault="00F70B7B" w:rsidP="002D3564">
      <w:pPr>
        <w:pStyle w:val="aa"/>
        <w:ind w:firstLine="5670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м</w:t>
      </w:r>
      <w:r w:rsidR="00E8510C" w:rsidRPr="008302A2">
        <w:rPr>
          <w:sz w:val="24"/>
          <w:szCs w:val="24"/>
          <w:lang w:eastAsia="ru-RU"/>
        </w:rPr>
        <w:t xml:space="preserve">униципального образования </w:t>
      </w:r>
    </w:p>
    <w:p w:rsidR="00E8510C" w:rsidRPr="008302A2" w:rsidRDefault="00E8510C" w:rsidP="002D3564">
      <w:pPr>
        <w:pStyle w:val="aa"/>
        <w:ind w:firstLine="5670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«Унцукульский район»</w:t>
      </w:r>
    </w:p>
    <w:p w:rsidR="00E8510C" w:rsidRPr="008302A2" w:rsidRDefault="00E8510C" w:rsidP="002D3564">
      <w:pPr>
        <w:pStyle w:val="aa"/>
        <w:ind w:firstLine="5670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от_____________________</w:t>
      </w:r>
    </w:p>
    <w:p w:rsidR="00F70B7B" w:rsidRPr="008302A2" w:rsidRDefault="00F70B7B" w:rsidP="002D3564">
      <w:pPr>
        <w:pStyle w:val="aa"/>
        <w:ind w:firstLine="5670"/>
        <w:jc w:val="both"/>
        <w:rPr>
          <w:b/>
          <w:sz w:val="24"/>
          <w:szCs w:val="24"/>
          <w:lang w:eastAsia="ru-RU"/>
        </w:rPr>
      </w:pPr>
    </w:p>
    <w:p w:rsidR="00E8510C" w:rsidRPr="008302A2" w:rsidRDefault="00E8510C" w:rsidP="002D3564">
      <w:pPr>
        <w:pStyle w:val="aa"/>
        <w:jc w:val="center"/>
        <w:rPr>
          <w:sz w:val="24"/>
          <w:szCs w:val="24"/>
          <w:lang w:eastAsia="ru-RU"/>
        </w:rPr>
      </w:pPr>
      <w:r w:rsidRPr="008302A2">
        <w:rPr>
          <w:b/>
          <w:sz w:val="24"/>
          <w:szCs w:val="24"/>
          <w:lang w:eastAsia="ru-RU"/>
        </w:rPr>
        <w:t>Заявление</w:t>
      </w:r>
    </w:p>
    <w:p w:rsidR="00E8510C" w:rsidRPr="008302A2" w:rsidRDefault="00E8510C" w:rsidP="002D3564">
      <w:pPr>
        <w:pStyle w:val="aa"/>
        <w:jc w:val="center"/>
        <w:rPr>
          <w:sz w:val="24"/>
          <w:szCs w:val="24"/>
          <w:lang w:eastAsia="ru-RU"/>
        </w:rPr>
      </w:pPr>
      <w:r w:rsidRPr="008302A2">
        <w:rPr>
          <w:b/>
          <w:sz w:val="24"/>
          <w:szCs w:val="24"/>
          <w:lang w:eastAsia="ru-RU"/>
        </w:rPr>
        <w:t>об исправлении технической ошибки</w:t>
      </w:r>
    </w:p>
    <w:p w:rsidR="00F70B7B" w:rsidRPr="008302A2" w:rsidRDefault="00F70B7B" w:rsidP="008302A2">
      <w:pPr>
        <w:pStyle w:val="aa"/>
        <w:jc w:val="both"/>
        <w:rPr>
          <w:sz w:val="24"/>
          <w:szCs w:val="24"/>
          <w:lang w:eastAsia="ru-RU"/>
        </w:rPr>
      </w:pP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__________________________________________________________________</w:t>
      </w:r>
      <w:r w:rsidR="00F70B7B" w:rsidRPr="008302A2">
        <w:rPr>
          <w:sz w:val="24"/>
          <w:szCs w:val="24"/>
          <w:lang w:eastAsia="ru-RU"/>
        </w:rPr>
        <w:t>_</w:t>
      </w:r>
      <w:r w:rsidRPr="008302A2">
        <w:rPr>
          <w:sz w:val="24"/>
          <w:szCs w:val="24"/>
          <w:lang w:eastAsia="ru-RU"/>
        </w:rPr>
        <w:t>_______</w:t>
      </w:r>
    </w:p>
    <w:p w:rsidR="00E8510C" w:rsidRPr="008302A2" w:rsidRDefault="002D3564" w:rsidP="008302A2">
      <w:pPr>
        <w:pStyle w:val="aa"/>
        <w:jc w:val="both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 xml:space="preserve">                                          </w:t>
      </w:r>
      <w:r w:rsidR="00E8510C" w:rsidRPr="008302A2">
        <w:rPr>
          <w:sz w:val="24"/>
          <w:szCs w:val="24"/>
          <w:vertAlign w:val="superscript"/>
          <w:lang w:eastAsia="ru-RU"/>
        </w:rPr>
        <w:t>(наименование юридического лица, Ф.И.О.(при наличии)  физического лица)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в лице _____________________________________________________________</w:t>
      </w:r>
      <w:r w:rsidR="00F70B7B" w:rsidRPr="008302A2">
        <w:rPr>
          <w:sz w:val="24"/>
          <w:szCs w:val="24"/>
          <w:lang w:eastAsia="ru-RU"/>
        </w:rPr>
        <w:t>_</w:t>
      </w:r>
      <w:r w:rsidRPr="008302A2">
        <w:rPr>
          <w:sz w:val="24"/>
          <w:szCs w:val="24"/>
          <w:lang w:eastAsia="ru-RU"/>
        </w:rPr>
        <w:t>______,</w:t>
      </w:r>
    </w:p>
    <w:p w:rsidR="00E8510C" w:rsidRPr="008302A2" w:rsidRDefault="002D3564" w:rsidP="008302A2">
      <w:pPr>
        <w:pStyle w:val="aa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vertAlign w:val="superscript"/>
          <w:lang w:eastAsia="ru-RU"/>
        </w:rPr>
        <w:t xml:space="preserve">                                    </w:t>
      </w:r>
      <w:r w:rsidR="00E8510C" w:rsidRPr="008302A2">
        <w:rPr>
          <w:sz w:val="24"/>
          <w:szCs w:val="24"/>
          <w:vertAlign w:val="superscript"/>
          <w:lang w:eastAsia="ru-RU"/>
        </w:rPr>
        <w:t>(Ф.И.О.(при наличии), должность представителя)</w:t>
      </w:r>
      <w:r w:rsidR="00F70B7B" w:rsidRPr="008302A2">
        <w:rPr>
          <w:sz w:val="24"/>
          <w:szCs w:val="24"/>
          <w:vertAlign w:val="superscript"/>
          <w:lang w:eastAsia="ru-RU"/>
        </w:rPr>
        <w:t xml:space="preserve"> </w:t>
      </w:r>
      <w:r w:rsidR="00E8510C" w:rsidRPr="008302A2">
        <w:rPr>
          <w:sz w:val="24"/>
          <w:szCs w:val="24"/>
          <w:vertAlign w:val="superscript"/>
          <w:lang w:eastAsia="ru-RU"/>
        </w:rPr>
        <w:t>действующего на основании</w:t>
      </w:r>
      <w:r w:rsidR="00E8510C" w:rsidRPr="008302A2">
        <w:rPr>
          <w:sz w:val="24"/>
          <w:szCs w:val="24"/>
          <w:lang w:eastAsia="ru-RU"/>
        </w:rPr>
        <w:t xml:space="preserve"> _</w:t>
      </w:r>
      <w:r w:rsidR="00F70B7B" w:rsidRPr="008302A2">
        <w:rPr>
          <w:sz w:val="24"/>
          <w:szCs w:val="24"/>
          <w:lang w:eastAsia="ru-RU"/>
        </w:rPr>
        <w:t>_______________</w:t>
      </w:r>
      <w:r w:rsidR="00E8510C" w:rsidRPr="008302A2">
        <w:rPr>
          <w:sz w:val="24"/>
          <w:szCs w:val="24"/>
          <w:lang w:eastAsia="ru-RU"/>
        </w:rPr>
        <w:t>__________________________________________________________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vertAlign w:val="superscript"/>
          <w:lang w:eastAsia="ru-RU"/>
        </w:rPr>
      </w:pPr>
      <w:r w:rsidRPr="008302A2">
        <w:rPr>
          <w:sz w:val="24"/>
          <w:szCs w:val="24"/>
          <w:vertAlign w:val="superscript"/>
          <w:lang w:eastAsia="ru-RU"/>
        </w:rPr>
        <w:t>(наименование документа, подтверждающего полномочия представителя)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 xml:space="preserve">Просит исправить техническую ошибку, допущенную при оказании </w:t>
      </w:r>
      <w:r w:rsidR="004701D8">
        <w:rPr>
          <w:sz w:val="24"/>
          <w:szCs w:val="24"/>
          <w:lang w:eastAsia="ru-RU"/>
        </w:rPr>
        <w:t>муниципаль</w:t>
      </w:r>
      <w:r w:rsidRPr="008302A2">
        <w:rPr>
          <w:sz w:val="24"/>
          <w:szCs w:val="24"/>
          <w:lang w:eastAsia="ru-RU"/>
        </w:rPr>
        <w:t>ной услуги по заключению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 «Унцукульский район»: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в Соглашении об установлении сервитута  от «____»_________ 20__</w:t>
      </w:r>
      <w:r w:rsidR="00F70B7B" w:rsidRPr="008302A2">
        <w:rPr>
          <w:sz w:val="24"/>
          <w:szCs w:val="24"/>
          <w:lang w:eastAsia="ru-RU"/>
        </w:rPr>
        <w:t>г. №___</w:t>
      </w:r>
      <w:r w:rsidRPr="008302A2">
        <w:rPr>
          <w:sz w:val="24"/>
          <w:szCs w:val="24"/>
          <w:lang w:eastAsia="ru-RU"/>
        </w:rPr>
        <w:t>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proofErr w:type="gramStart"/>
      <w:r w:rsidRPr="008302A2">
        <w:rPr>
          <w:sz w:val="24"/>
          <w:szCs w:val="24"/>
          <w:lang w:eastAsia="ru-RU"/>
        </w:rPr>
        <w:t>в Уведомлении о возможности заключения соглашения об установлении сервитута в предложенных заявителем границах решение об утверждении</w:t>
      </w:r>
      <w:proofErr w:type="gramEnd"/>
      <w:r w:rsidRPr="008302A2">
        <w:rPr>
          <w:sz w:val="24"/>
          <w:szCs w:val="24"/>
          <w:lang w:eastAsia="ru-RU"/>
        </w:rPr>
        <w:t xml:space="preserve"> схемы расположения земельного участка от «____»_________ 20__г. №___;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в Предложении о заключении соглашения об установлении сервитута в иных границах от «____»_________ 20__г. №___;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в Решении об установлении публичного сервитута от «____»_________ 20__г. №___;</w:t>
      </w:r>
    </w:p>
    <w:p w:rsidR="00F70B7B" w:rsidRPr="008302A2" w:rsidRDefault="00F70B7B" w:rsidP="008302A2">
      <w:pPr>
        <w:pStyle w:val="aa"/>
        <w:jc w:val="both"/>
        <w:rPr>
          <w:sz w:val="24"/>
          <w:szCs w:val="24"/>
          <w:lang w:eastAsia="ru-RU"/>
        </w:rPr>
      </w:pPr>
    </w:p>
    <w:p w:rsidR="00F70B7B" w:rsidRPr="008302A2" w:rsidRDefault="00F70B7B" w:rsidP="008302A2">
      <w:pPr>
        <w:pStyle w:val="aa"/>
        <w:jc w:val="both"/>
        <w:rPr>
          <w:sz w:val="24"/>
          <w:szCs w:val="24"/>
          <w:lang w:eastAsia="ru-RU"/>
        </w:rPr>
      </w:pPr>
    </w:p>
    <w:p w:rsidR="00F70B7B" w:rsidRPr="008302A2" w:rsidRDefault="00F70B7B" w:rsidP="008302A2">
      <w:pPr>
        <w:pStyle w:val="aa"/>
        <w:jc w:val="both"/>
        <w:rPr>
          <w:sz w:val="24"/>
          <w:szCs w:val="24"/>
          <w:lang w:eastAsia="ru-RU"/>
        </w:rPr>
      </w:pP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Прилагаю следующие документы: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1.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2.</w:t>
      </w:r>
    </w:p>
    <w:p w:rsidR="00E8510C" w:rsidRPr="008302A2" w:rsidRDefault="00E8510C" w:rsidP="008302A2">
      <w:pPr>
        <w:pStyle w:val="aa"/>
        <w:jc w:val="both"/>
        <w:rPr>
          <w:sz w:val="24"/>
          <w:szCs w:val="24"/>
          <w:lang w:eastAsia="ru-RU"/>
        </w:rPr>
      </w:pPr>
      <w:r w:rsidRPr="008302A2">
        <w:rPr>
          <w:sz w:val="24"/>
          <w:szCs w:val="24"/>
          <w:lang w:eastAsia="ru-RU"/>
        </w:rPr>
        <w:t>3.</w:t>
      </w:r>
    </w:p>
    <w:p w:rsidR="00BC29FB" w:rsidRPr="008302A2" w:rsidRDefault="00BC29FB" w:rsidP="008302A2">
      <w:pPr>
        <w:pStyle w:val="aa"/>
        <w:jc w:val="both"/>
        <w:rPr>
          <w:sz w:val="24"/>
          <w:szCs w:val="24"/>
        </w:rPr>
      </w:pPr>
    </w:p>
    <w:sectPr w:rsidR="00BC29FB" w:rsidRPr="008302A2" w:rsidSect="00155E10">
      <w:pgSz w:w="11906" w:h="16838"/>
      <w:pgMar w:top="567" w:right="850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20A4B"/>
    <w:multiLevelType w:val="hybridMultilevel"/>
    <w:tmpl w:val="5156ABFE"/>
    <w:lvl w:ilvl="0" w:tplc="D2189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0C"/>
    <w:rsid w:val="00003BEF"/>
    <w:rsid w:val="0003318D"/>
    <w:rsid w:val="00057042"/>
    <w:rsid w:val="000A649B"/>
    <w:rsid w:val="000D285B"/>
    <w:rsid w:val="000D5A92"/>
    <w:rsid w:val="000E7BB0"/>
    <w:rsid w:val="0012306F"/>
    <w:rsid w:val="00155E10"/>
    <w:rsid w:val="00194872"/>
    <w:rsid w:val="0021463E"/>
    <w:rsid w:val="00217E2C"/>
    <w:rsid w:val="00251B07"/>
    <w:rsid w:val="002D3564"/>
    <w:rsid w:val="002E6BD8"/>
    <w:rsid w:val="00390403"/>
    <w:rsid w:val="00396F48"/>
    <w:rsid w:val="004008F0"/>
    <w:rsid w:val="00427327"/>
    <w:rsid w:val="004558AB"/>
    <w:rsid w:val="0046327E"/>
    <w:rsid w:val="00465F82"/>
    <w:rsid w:val="004701D8"/>
    <w:rsid w:val="004B74BA"/>
    <w:rsid w:val="004C0E0B"/>
    <w:rsid w:val="004C4040"/>
    <w:rsid w:val="005400BE"/>
    <w:rsid w:val="00544D53"/>
    <w:rsid w:val="00654BD7"/>
    <w:rsid w:val="00672C98"/>
    <w:rsid w:val="006A4AE0"/>
    <w:rsid w:val="006A6359"/>
    <w:rsid w:val="0079025F"/>
    <w:rsid w:val="007F2B4A"/>
    <w:rsid w:val="0080185D"/>
    <w:rsid w:val="008302A2"/>
    <w:rsid w:val="008649EB"/>
    <w:rsid w:val="00873844"/>
    <w:rsid w:val="008945F3"/>
    <w:rsid w:val="008B777F"/>
    <w:rsid w:val="009459F0"/>
    <w:rsid w:val="009A5E32"/>
    <w:rsid w:val="009A6E49"/>
    <w:rsid w:val="00A33632"/>
    <w:rsid w:val="00A54B24"/>
    <w:rsid w:val="00A73CDC"/>
    <w:rsid w:val="00A8159D"/>
    <w:rsid w:val="00AA5C01"/>
    <w:rsid w:val="00AF1552"/>
    <w:rsid w:val="00B0106F"/>
    <w:rsid w:val="00B10481"/>
    <w:rsid w:val="00B56DE2"/>
    <w:rsid w:val="00BC29FB"/>
    <w:rsid w:val="00BD4226"/>
    <w:rsid w:val="00C72801"/>
    <w:rsid w:val="00C72E93"/>
    <w:rsid w:val="00C875DC"/>
    <w:rsid w:val="00C96A9A"/>
    <w:rsid w:val="00CA752B"/>
    <w:rsid w:val="00CD1D88"/>
    <w:rsid w:val="00CD672C"/>
    <w:rsid w:val="00D16CC9"/>
    <w:rsid w:val="00D34326"/>
    <w:rsid w:val="00E01DE1"/>
    <w:rsid w:val="00E574EB"/>
    <w:rsid w:val="00E6655C"/>
    <w:rsid w:val="00E8510C"/>
    <w:rsid w:val="00E86C75"/>
    <w:rsid w:val="00F70B7B"/>
    <w:rsid w:val="00F832A8"/>
    <w:rsid w:val="00FC724F"/>
    <w:rsid w:val="00FD30FF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81"/>
  </w:style>
  <w:style w:type="paragraph" w:styleId="1">
    <w:name w:val="heading 1"/>
    <w:basedOn w:val="a"/>
    <w:link w:val="10"/>
    <w:uiPriority w:val="9"/>
    <w:qFormat/>
    <w:rsid w:val="00E8510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10C"/>
    <w:rPr>
      <w:rFonts w:eastAsia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510C"/>
  </w:style>
  <w:style w:type="character" w:styleId="a3">
    <w:name w:val="Strong"/>
    <w:basedOn w:val="a0"/>
    <w:uiPriority w:val="22"/>
    <w:qFormat/>
    <w:rsid w:val="00E8510C"/>
    <w:rPr>
      <w:b/>
      <w:bCs/>
    </w:rPr>
  </w:style>
  <w:style w:type="paragraph" w:styleId="a4">
    <w:name w:val="Normal (Web)"/>
    <w:basedOn w:val="a"/>
    <w:uiPriority w:val="99"/>
    <w:semiHidden/>
    <w:unhideWhenUsed/>
    <w:rsid w:val="00E851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8510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8510C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0E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0E0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558AB"/>
    <w:pPr>
      <w:ind w:left="720"/>
      <w:contextualSpacing/>
    </w:pPr>
  </w:style>
  <w:style w:type="paragraph" w:styleId="aa">
    <w:name w:val="No Spacing"/>
    <w:uiPriority w:val="1"/>
    <w:qFormat/>
    <w:rsid w:val="00830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81"/>
  </w:style>
  <w:style w:type="paragraph" w:styleId="1">
    <w:name w:val="heading 1"/>
    <w:basedOn w:val="a"/>
    <w:link w:val="10"/>
    <w:uiPriority w:val="9"/>
    <w:qFormat/>
    <w:rsid w:val="00E8510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10C"/>
    <w:rPr>
      <w:rFonts w:eastAsia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510C"/>
  </w:style>
  <w:style w:type="character" w:styleId="a3">
    <w:name w:val="Strong"/>
    <w:basedOn w:val="a0"/>
    <w:uiPriority w:val="22"/>
    <w:qFormat/>
    <w:rsid w:val="00E8510C"/>
    <w:rPr>
      <w:b/>
      <w:bCs/>
    </w:rPr>
  </w:style>
  <w:style w:type="paragraph" w:styleId="a4">
    <w:name w:val="Normal (Web)"/>
    <w:basedOn w:val="a"/>
    <w:uiPriority w:val="99"/>
    <w:semiHidden/>
    <w:unhideWhenUsed/>
    <w:rsid w:val="00E851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8510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8510C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0E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0E0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558AB"/>
    <w:pPr>
      <w:ind w:left="720"/>
      <w:contextualSpacing/>
    </w:pPr>
  </w:style>
  <w:style w:type="paragraph" w:styleId="aa">
    <w:name w:val="No Spacing"/>
    <w:uiPriority w:val="1"/>
    <w:qFormat/>
    <w:rsid w:val="00830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24902.1171" TargetMode="External"/><Relationship Id="rId13" Type="http://schemas.openxmlformats.org/officeDocument/2006/relationships/hyperlink" Target="consultantplus://offline/ref=C54959900777F0696F9EE0AD2449890D2E57B98DBEAC3306F0E57E3452kAV3K" TargetMode="External"/><Relationship Id="rId18" Type="http://schemas.openxmlformats.org/officeDocument/2006/relationships/hyperlink" Target="consultantplus://offline/ref=C54959900777F0696F9EE0AD2449890D2D5EB985BFAC3306F0E57E3452kAV3K" TargetMode="External"/><Relationship Id="rId26" Type="http://schemas.openxmlformats.org/officeDocument/2006/relationships/hyperlink" Target="consultantplus://offline/ref=C54959900777F0696F9EE0AD2449890D2D5EB985BFAC3306F0E57E3452kAV3K" TargetMode="External"/><Relationship Id="rId39" Type="http://schemas.openxmlformats.org/officeDocument/2006/relationships/hyperlink" Target="consultantplus://offline/ref=887D19DB0889B4447ACF7609BC5145DD31E28560B85B908E2FA1ABD3B6411FC07667125414C835C551DC105003060A28BF9E6176FAl4dF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zio.tatarstan.ru/proekti-normativnih-aktov-ministerstva.htm?pub_id=2838633.htm" TargetMode="External"/><Relationship Id="rId34" Type="http://schemas.openxmlformats.org/officeDocument/2006/relationships/hyperlink" Target="https://mzio.tatarstan.ru/proekti-normativnih-aktov-ministerstva.htm?pub_id=2838633.htm" TargetMode="External"/><Relationship Id="rId42" Type="http://schemas.openxmlformats.org/officeDocument/2006/relationships/hyperlink" Target="consultantplus://offline/ref=412C9E2E03C45A178CE392FB5D0224C5B72EBAD4DDDA49C67AB8550F9BJAM1I" TargetMode="External"/><Relationship Id="rId7" Type="http://schemas.openxmlformats.org/officeDocument/2006/relationships/hyperlink" Target="http://www.uncukul.ru" TargetMode="External"/><Relationship Id="rId12" Type="http://schemas.openxmlformats.org/officeDocument/2006/relationships/hyperlink" Target="https://login.consultant.ru/link/?req=doc&amp;base=LAW&amp;n=425595&amp;dst=942&amp;field=134&amp;date=11.04.2023" TargetMode="External"/><Relationship Id="rId17" Type="http://schemas.openxmlformats.org/officeDocument/2006/relationships/hyperlink" Target="consultantplus://offline/ref=C54959900777F0696F9EFEA03225D4062F5CE681BBAB3858A8B578630DF3F6AAD9806D90DB7593BE3CCC4BFBkDV3K" TargetMode="External"/><Relationship Id="rId25" Type="http://schemas.openxmlformats.org/officeDocument/2006/relationships/hyperlink" Target="https://mzio.tatarstan.ru/proekti-normativnih-aktov-ministerstva.htm?pub_id=2838633.htm" TargetMode="External"/><Relationship Id="rId33" Type="http://schemas.openxmlformats.org/officeDocument/2006/relationships/hyperlink" Target="https://mzio.tatarstan.ru/proekti-normativnih-aktov-ministerstva.htm?pub_id=2838633.htm" TargetMode="External"/><Relationship Id="rId38" Type="http://schemas.openxmlformats.org/officeDocument/2006/relationships/hyperlink" Target="consultantplus://offline/ref=DA2E52D82773045AF06E9EF692D7C8ED5934E4F490C9301D0F69CEEB5FA3CB8295A37CC6AE839851VC3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56237C12F720AC64BEE76F3223D5393B1BCE47B258C340A981D028A4C25BF8F4495C77006EF668BAFF75B6D52EFD9E85DC30D917cExDK" TargetMode="External"/><Relationship Id="rId20" Type="http://schemas.openxmlformats.org/officeDocument/2006/relationships/hyperlink" Target="https://mzio.tatarstan.ru/proekti-normativnih-aktov-ministerstva.htm?pub_id=2838633.htm" TargetMode="External"/><Relationship Id="rId29" Type="http://schemas.openxmlformats.org/officeDocument/2006/relationships/hyperlink" Target="https://mzio.tatarstan.ru/proekti-normativnih-aktov-ministerstva.htm?pub_id=2838633.htm" TargetMode="External"/><Relationship Id="rId41" Type="http://schemas.openxmlformats.org/officeDocument/2006/relationships/hyperlink" Target="https://mzio.tatarstan.ru/proekti-normativnih-aktov-ministerstva.htm?pub_id=2838633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25595&amp;dst=944&amp;field=134&amp;date=11.04.2023" TargetMode="External"/><Relationship Id="rId24" Type="http://schemas.openxmlformats.org/officeDocument/2006/relationships/hyperlink" Target="mailto:mo_uncuk_raion@mail.ru" TargetMode="External"/><Relationship Id="rId32" Type="http://schemas.openxmlformats.org/officeDocument/2006/relationships/hyperlink" Target="https://mzio.tatarstan.ru/proekti-normativnih-aktov-ministerstva.htm?pub_id=2838633.htm" TargetMode="External"/><Relationship Id="rId37" Type="http://schemas.openxmlformats.org/officeDocument/2006/relationships/hyperlink" Target="https://mzio.tatarstan.ru/proekti-normativnih-aktov-ministerstva.htm?pub_id=2838633.htm" TargetMode="External"/><Relationship Id="rId40" Type="http://schemas.openxmlformats.org/officeDocument/2006/relationships/hyperlink" Target="https://mfcrd.ru/affiliates/untsukulskij-rajon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511560599B03F99C91E005E28789995E4C6146CC932200CB80FBAD46A0BBF25B29725CEE5CD6B8813FBEA8A8F1E132FC51CE39B0L4TDK" TargetMode="External"/><Relationship Id="rId23" Type="http://schemas.openxmlformats.org/officeDocument/2006/relationships/hyperlink" Target="consultantplus://offline/ref=EBB2A7731D58B416BC53E64B327BCF5EB72A416844F5C6331CABB79180DF326D2B9747E8443F989B1DFBF533CA1581561AF9534EC4UD3DH" TargetMode="External"/><Relationship Id="rId28" Type="http://schemas.openxmlformats.org/officeDocument/2006/relationships/hyperlink" Target="https://mzio.tatarstan.ru/proekti-normativnih-aktov-ministerstva.htm?pub_id=2838633.htm" TargetMode="External"/><Relationship Id="rId36" Type="http://schemas.openxmlformats.org/officeDocument/2006/relationships/hyperlink" Target="https://mzio.tatarstan.ru/proekti-normativnih-aktov-ministerstva.htm?pub_id=2838633.htm" TargetMode="External"/><Relationship Id="rId10" Type="http://schemas.openxmlformats.org/officeDocument/2006/relationships/hyperlink" Target="consultantplus://offline/ref=D7DA37C805EA7FA7869E4BE8B8B71ED36C78C199D37700ACD2D7DFBF5B8C7029CF396D1C105F9FEDD26F4F4CA5352E83392F249A03840DCCq8b5F" TargetMode="External"/><Relationship Id="rId19" Type="http://schemas.openxmlformats.org/officeDocument/2006/relationships/hyperlink" Target="consultantplus://offline/ref=C54959900777F0696F9EE0AD2449890D2E57B98DBEAC3306F0E57E3452kAV3K" TargetMode="External"/><Relationship Id="rId31" Type="http://schemas.openxmlformats.org/officeDocument/2006/relationships/hyperlink" Target="https://mzio.tatarstan.ru/proekti-normativnih-aktov-ministerstva.htm?pub_id=2838633.ht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8536837006109CAE58977740972E78C0FD7409CE6418656B24B7ED20DFC154349A1664AE1BEF24369DFF9353u1KDI" TargetMode="External"/><Relationship Id="rId14" Type="http://schemas.openxmlformats.org/officeDocument/2006/relationships/hyperlink" Target="consultantplus://offline/ref=63511560599B03F99C91E005E28789995E4C6146CC932200CB80FBAD46A0BBF25B29725AE45789BD942EE6A6ABEFFE33E24DCC38LBT8K" TargetMode="External"/><Relationship Id="rId22" Type="http://schemas.openxmlformats.org/officeDocument/2006/relationships/hyperlink" Target="consultantplus://offline/ref=36FCA50AA097E524BB1AE775DA203CA31A61D70A67AFEBF477BE56F1483F46618E479A8E27ZFgBH" TargetMode="External"/><Relationship Id="rId27" Type="http://schemas.openxmlformats.org/officeDocument/2006/relationships/hyperlink" Target="consultantplus://offline/ref=C54959900777F0696F9EE0AD2449890D2E57B98DBEAC3306F0E57E3452kAV3K" TargetMode="External"/><Relationship Id="rId30" Type="http://schemas.openxmlformats.org/officeDocument/2006/relationships/hyperlink" Target="https://mzio.tatarstan.ru/proekti-normativnih-aktov-ministerstva.htm?pub_id=2838633.htm" TargetMode="External"/><Relationship Id="rId35" Type="http://schemas.openxmlformats.org/officeDocument/2006/relationships/hyperlink" Target="https://mzio.tatarstan.ru/proekti-normativnih-aktov-ministerstva.htm?pub_id=2838633.htm" TargetMode="External"/><Relationship Id="rId43" Type="http://schemas.openxmlformats.org/officeDocument/2006/relationships/hyperlink" Target="https://mzio.tatarstan.ru/proekti-normativnih-aktov-ministerstva.htm?pub_id=283863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12122</Words>
  <Characters>69096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Умаразият</cp:lastModifiedBy>
  <cp:revision>2</cp:revision>
  <cp:lastPrinted>2023-04-10T08:34:00Z</cp:lastPrinted>
  <dcterms:created xsi:type="dcterms:W3CDTF">2023-10-04T10:38:00Z</dcterms:created>
  <dcterms:modified xsi:type="dcterms:W3CDTF">2023-10-04T10:38:00Z</dcterms:modified>
</cp:coreProperties>
</file>