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64AB2" w14:textId="77777777" w:rsidR="0072672C" w:rsidRPr="00662836" w:rsidRDefault="0072672C" w:rsidP="0072672C">
      <w:pPr>
        <w:rPr>
          <w:rFonts w:ascii="Times New Roman" w:hAnsi="Times New Roman" w:cs="Times New Roman"/>
          <w:sz w:val="28"/>
          <w:szCs w:val="28"/>
        </w:rPr>
      </w:pPr>
      <w:r w:rsidRPr="00662836">
        <w:rPr>
          <w:rFonts w:ascii="Times New Roman" w:hAnsi="Times New Roman" w:cs="Times New Roman"/>
          <w:sz w:val="28"/>
          <w:szCs w:val="28"/>
        </w:rPr>
        <w:t>Гарантированная заработная плата контрактника:</w:t>
      </w:r>
    </w:p>
    <w:p w14:paraId="5E8C735E" w14:textId="6F0DC832" w:rsidR="0072672C" w:rsidRPr="00662836" w:rsidRDefault="0072672C" w:rsidP="0072672C">
      <w:pPr>
        <w:rPr>
          <w:rFonts w:ascii="Times New Roman" w:hAnsi="Times New Roman" w:cs="Times New Roman"/>
          <w:sz w:val="28"/>
          <w:szCs w:val="28"/>
        </w:rPr>
      </w:pPr>
      <w:r w:rsidRPr="00662836">
        <w:rPr>
          <w:rFonts w:ascii="Times New Roman" w:hAnsi="Times New Roman" w:cs="Times New Roman"/>
          <w:sz w:val="28"/>
          <w:szCs w:val="28"/>
        </w:rPr>
        <w:t>1</w:t>
      </w:r>
      <w:r w:rsidR="008D0508">
        <w:rPr>
          <w:rFonts w:ascii="Times New Roman" w:hAnsi="Times New Roman" w:cs="Times New Roman"/>
          <w:sz w:val="28"/>
          <w:szCs w:val="28"/>
        </w:rPr>
        <w:t>95</w:t>
      </w:r>
      <w:r w:rsidRPr="00662836">
        <w:rPr>
          <w:rFonts w:ascii="Times New Roman" w:hAnsi="Times New Roman" w:cs="Times New Roman"/>
          <w:sz w:val="28"/>
          <w:szCs w:val="28"/>
        </w:rPr>
        <w:t xml:space="preserve"> тыс. рублей рядовому:</w:t>
      </w:r>
    </w:p>
    <w:p w14:paraId="4D32BBC8" w14:textId="659C525B" w:rsidR="0072672C" w:rsidRPr="00662836" w:rsidRDefault="008D0508" w:rsidP="007267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195</w:t>
      </w:r>
      <w:r w:rsidR="0072672C" w:rsidRPr="00662836">
        <w:rPr>
          <w:rFonts w:ascii="Times New Roman" w:hAnsi="Times New Roman" w:cs="Times New Roman"/>
          <w:sz w:val="28"/>
          <w:szCs w:val="28"/>
        </w:rPr>
        <w:t xml:space="preserve"> тыс. рублей сержанту:</w:t>
      </w:r>
    </w:p>
    <w:p w14:paraId="2E5AD14E" w14:textId="4BA7E341" w:rsidR="0072672C" w:rsidRPr="00662836" w:rsidRDefault="008D0508" w:rsidP="007267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</w:t>
      </w:r>
      <w:r w:rsidR="0072672C" w:rsidRPr="00662836">
        <w:rPr>
          <w:rFonts w:ascii="Times New Roman" w:hAnsi="Times New Roman" w:cs="Times New Roman"/>
          <w:sz w:val="28"/>
          <w:szCs w:val="28"/>
        </w:rPr>
        <w:t xml:space="preserve"> тыс. рублей прапорщику;</w:t>
      </w:r>
    </w:p>
    <w:p w14:paraId="6D1C7B85" w14:textId="49359055" w:rsidR="0072672C" w:rsidRDefault="008D0508" w:rsidP="007267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204</w:t>
      </w:r>
      <w:r w:rsidR="0072672C" w:rsidRPr="00662836">
        <w:rPr>
          <w:rFonts w:ascii="Times New Roman" w:hAnsi="Times New Roman" w:cs="Times New Roman"/>
          <w:sz w:val="28"/>
          <w:szCs w:val="28"/>
        </w:rPr>
        <w:t xml:space="preserve"> тыс. рублей офицеру;</w:t>
      </w:r>
    </w:p>
    <w:p w14:paraId="78BB8384" w14:textId="77777777" w:rsidR="0072672C" w:rsidRDefault="0072672C" w:rsidP="007267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Предусмотрены также и дополнительные выплаты. </w:t>
      </w:r>
    </w:p>
    <w:p w14:paraId="4A37E350" w14:textId="5F1EA1CE" w:rsidR="0072672C" w:rsidRDefault="0072672C" w:rsidP="0072672C">
      <w:pPr>
        <w:rPr>
          <w:rFonts w:ascii="Times New Roman" w:hAnsi="Times New Roman" w:cs="Times New Roman"/>
          <w:sz w:val="28"/>
          <w:szCs w:val="28"/>
        </w:rPr>
      </w:pPr>
      <w:r w:rsidRPr="009479B1">
        <w:rPr>
          <w:rFonts w:ascii="Times New Roman" w:hAnsi="Times New Roman" w:cs="Times New Roman"/>
          <w:sz w:val="28"/>
          <w:szCs w:val="28"/>
        </w:rPr>
        <w:t>По всем возникающим вопросам обращаться в военн</w:t>
      </w:r>
      <w:r>
        <w:rPr>
          <w:rFonts w:ascii="Times New Roman" w:hAnsi="Times New Roman" w:cs="Times New Roman"/>
          <w:sz w:val="28"/>
          <w:szCs w:val="28"/>
        </w:rPr>
        <w:t xml:space="preserve">ый комиссариат </w:t>
      </w:r>
      <w:r w:rsidR="008D0508">
        <w:rPr>
          <w:rFonts w:ascii="Times New Roman" w:hAnsi="Times New Roman" w:cs="Times New Roman"/>
          <w:sz w:val="28"/>
          <w:szCs w:val="28"/>
        </w:rPr>
        <w:t>Унцукульского района</w:t>
      </w:r>
      <w:r w:rsidRPr="009479B1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 w:rsidR="008D0508">
        <w:rPr>
          <w:rFonts w:ascii="Times New Roman" w:hAnsi="Times New Roman" w:cs="Times New Roman"/>
          <w:sz w:val="28"/>
          <w:szCs w:val="28"/>
        </w:rPr>
        <w:t>пос.Шамилькала</w:t>
      </w:r>
      <w:bookmarkStart w:id="0" w:name="bookmark1"/>
      <w:proofErr w:type="spellEnd"/>
      <w:r w:rsidR="008D0508">
        <w:rPr>
          <w:rFonts w:ascii="Times New Roman" w:hAnsi="Times New Roman" w:cs="Times New Roman"/>
          <w:sz w:val="28"/>
          <w:szCs w:val="28"/>
        </w:rPr>
        <w:t xml:space="preserve"> </w:t>
      </w:r>
      <w:r w:rsidRPr="009479B1">
        <w:rPr>
          <w:rFonts w:ascii="Times New Roman" w:hAnsi="Times New Roman" w:cs="Times New Roman"/>
          <w:sz w:val="28"/>
          <w:szCs w:val="28"/>
        </w:rPr>
        <w:t>,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9B1">
        <w:rPr>
          <w:rFonts w:ascii="Times New Roman" w:hAnsi="Times New Roman" w:cs="Times New Roman"/>
          <w:sz w:val="28"/>
          <w:szCs w:val="28"/>
        </w:rPr>
        <w:t>тел 8(</w:t>
      </w:r>
      <w:r w:rsidR="008D0508">
        <w:rPr>
          <w:rFonts w:ascii="Times New Roman" w:hAnsi="Times New Roman" w:cs="Times New Roman"/>
          <w:sz w:val="28"/>
          <w:szCs w:val="28"/>
        </w:rPr>
        <w:t>722</w:t>
      </w:r>
      <w:r w:rsidRPr="009479B1">
        <w:rPr>
          <w:rFonts w:ascii="Times New Roman" w:hAnsi="Times New Roman" w:cs="Times New Roman"/>
          <w:sz w:val="28"/>
          <w:szCs w:val="28"/>
        </w:rPr>
        <w:t>)</w:t>
      </w:r>
      <w:r w:rsidR="008D0508">
        <w:rPr>
          <w:rFonts w:ascii="Times New Roman" w:hAnsi="Times New Roman" w:cs="Times New Roman"/>
          <w:sz w:val="28"/>
          <w:szCs w:val="28"/>
        </w:rPr>
        <w:t>55</w:t>
      </w:r>
      <w:r w:rsidRPr="009479B1">
        <w:rPr>
          <w:rFonts w:ascii="Times New Roman" w:hAnsi="Times New Roman" w:cs="Times New Roman"/>
          <w:sz w:val="28"/>
          <w:szCs w:val="28"/>
        </w:rPr>
        <w:t>-</w:t>
      </w:r>
      <w:r w:rsidR="008D0508">
        <w:rPr>
          <w:rFonts w:ascii="Times New Roman" w:hAnsi="Times New Roman" w:cs="Times New Roman"/>
          <w:sz w:val="28"/>
          <w:szCs w:val="28"/>
        </w:rPr>
        <w:t>10</w:t>
      </w:r>
      <w:r w:rsidRPr="009479B1">
        <w:rPr>
          <w:rFonts w:ascii="Times New Roman" w:hAnsi="Times New Roman" w:cs="Times New Roman"/>
          <w:sz w:val="28"/>
          <w:szCs w:val="28"/>
        </w:rPr>
        <w:t>-</w:t>
      </w:r>
      <w:r w:rsidR="008D0508">
        <w:rPr>
          <w:rFonts w:ascii="Times New Roman" w:hAnsi="Times New Roman" w:cs="Times New Roman"/>
          <w:sz w:val="28"/>
          <w:szCs w:val="28"/>
        </w:rPr>
        <w:t>22</w:t>
      </w:r>
      <w:r w:rsidRPr="009479B1">
        <w:rPr>
          <w:rFonts w:ascii="Times New Roman" w:hAnsi="Times New Roman" w:cs="Times New Roman"/>
          <w:sz w:val="28"/>
          <w:szCs w:val="28"/>
        </w:rPr>
        <w:t>.</w:t>
      </w:r>
    </w:p>
    <w:p w14:paraId="5D1860B5" w14:textId="77777777" w:rsidR="00BA2D09" w:rsidRDefault="00BA2D09"/>
    <w:sectPr w:rsidR="00BA2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58"/>
    <w:rsid w:val="0072672C"/>
    <w:rsid w:val="008D0508"/>
    <w:rsid w:val="00956A58"/>
    <w:rsid w:val="00BA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014CE"/>
  <w15:chartTrackingRefBased/>
  <w15:docId w15:val="{2187B4B7-21B3-43CC-8794-585F0C27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Хайбулаев Хайрула</cp:lastModifiedBy>
  <cp:revision>2</cp:revision>
  <dcterms:created xsi:type="dcterms:W3CDTF">2024-10-25T16:11:00Z</dcterms:created>
  <dcterms:modified xsi:type="dcterms:W3CDTF">2024-10-25T16:11:00Z</dcterms:modified>
</cp:coreProperties>
</file>