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AA4" w:rsidRDefault="00546AA4" w:rsidP="004D6D61">
      <w:pPr>
        <w:jc w:val="center"/>
        <w:rPr>
          <w:lang w:val="en-US"/>
        </w:rPr>
      </w:pPr>
      <w:r w:rsidRPr="00C456BC">
        <w:rPr>
          <w:sz w:val="24"/>
        </w:rPr>
        <w:object w:dxaOrig="3721" w:dyaOrig="3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91.5pt" o:ole="">
            <v:imagedata r:id="rId5" o:title=""/>
          </v:shape>
          <o:OLEObject Type="Embed" ProgID="MSPhotoEd.3" ShapeID="_x0000_i1025" DrawAspect="Content" ObjectID="_1582708444" r:id="rId6"/>
        </w:object>
      </w:r>
    </w:p>
    <w:p w:rsidR="00546AA4" w:rsidRDefault="00546AA4" w:rsidP="004D6D61">
      <w:pPr>
        <w:pStyle w:val="Heading1"/>
        <w:rPr>
          <w:sz w:val="32"/>
          <w:szCs w:val="32"/>
        </w:rPr>
      </w:pPr>
      <w:r>
        <w:rPr>
          <w:sz w:val="32"/>
          <w:szCs w:val="32"/>
        </w:rPr>
        <w:t>Республика Дагестан</w:t>
      </w:r>
    </w:p>
    <w:p w:rsidR="00546AA4" w:rsidRDefault="00546AA4" w:rsidP="004D6D61">
      <w:pPr>
        <w:jc w:val="center"/>
        <w:rPr>
          <w:b/>
          <w:sz w:val="32"/>
          <w:szCs w:val="32"/>
        </w:rPr>
      </w:pPr>
      <w:r>
        <w:rPr>
          <w:b/>
          <w:sz w:val="32"/>
          <w:szCs w:val="32"/>
        </w:rPr>
        <w:t>Унцукульский район</w:t>
      </w:r>
    </w:p>
    <w:p w:rsidR="00546AA4" w:rsidRDefault="00546AA4" w:rsidP="004D6D61">
      <w:pPr>
        <w:pStyle w:val="Heading1"/>
        <w:rPr>
          <w:sz w:val="32"/>
          <w:szCs w:val="32"/>
        </w:rPr>
      </w:pPr>
      <w:r>
        <w:rPr>
          <w:sz w:val="32"/>
          <w:szCs w:val="32"/>
        </w:rPr>
        <w:t>Собрание депутатов муниципального района</w:t>
      </w:r>
    </w:p>
    <w:p w:rsidR="00546AA4" w:rsidRDefault="00546AA4" w:rsidP="004D6D61">
      <w:pPr>
        <w:pStyle w:val="Heading1"/>
        <w:rPr>
          <w:b w:val="0"/>
          <w:sz w:val="20"/>
          <w:szCs w:val="20"/>
        </w:rPr>
      </w:pPr>
      <w:r>
        <w:rPr>
          <w:b w:val="0"/>
          <w:sz w:val="20"/>
          <w:szCs w:val="20"/>
        </w:rPr>
        <w:t>368950 Республика Дагестан Унцукульский район пгт. Шамилькала, ул.М.Дахадаева 3, тел. 55-62-87</w:t>
      </w:r>
    </w:p>
    <w:p w:rsidR="00546AA4" w:rsidRDefault="00546AA4" w:rsidP="004D6D61">
      <w:pPr>
        <w:pStyle w:val="Heading1"/>
        <w:rPr>
          <w:b w:val="0"/>
          <w:sz w:val="20"/>
          <w:szCs w:val="20"/>
        </w:rPr>
      </w:pPr>
      <w:r>
        <w:rPr>
          <w:noProof/>
          <w:lang w:eastAsia="ru-RU"/>
        </w:rPr>
        <w:pict>
          <v:line id="Прямая соединительная линия 2" o:spid="_x0000_s1026" style="position:absolute;left:0;text-align:left;z-index:251658240;visibility:visible" from="-18pt,6.35pt" to="4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" strokeweight="4.5pt">
            <v:stroke linestyle="thinThick"/>
          </v:line>
        </w:pict>
      </w:r>
    </w:p>
    <w:p w:rsidR="00546AA4" w:rsidRDefault="00546AA4" w:rsidP="004D6D61">
      <w:pPr>
        <w:pStyle w:val="NoSpacing"/>
        <w:rPr>
          <w:b/>
          <w:szCs w:val="28"/>
        </w:rPr>
      </w:pPr>
      <w:r>
        <w:rPr>
          <w:b/>
          <w:szCs w:val="28"/>
        </w:rPr>
        <w:t xml:space="preserve">                                                             </w:t>
      </w:r>
    </w:p>
    <w:p w:rsidR="00546AA4" w:rsidRDefault="00546AA4" w:rsidP="004D6D61">
      <w:pPr>
        <w:pStyle w:val="NoSpacing"/>
        <w:rPr>
          <w:b/>
          <w:szCs w:val="28"/>
        </w:rPr>
      </w:pPr>
      <w:r>
        <w:rPr>
          <w:b/>
          <w:szCs w:val="28"/>
        </w:rPr>
        <w:t xml:space="preserve">                                                                РЕШЕНИЕ</w:t>
      </w:r>
    </w:p>
    <w:p w:rsidR="00546AA4" w:rsidRDefault="00546AA4" w:rsidP="004D6D61">
      <w:pPr>
        <w:pStyle w:val="NoSpacing"/>
        <w:rPr>
          <w:b/>
          <w:szCs w:val="28"/>
        </w:rPr>
      </w:pPr>
      <w:r>
        <w:rPr>
          <w:b/>
          <w:szCs w:val="28"/>
        </w:rPr>
        <w:t xml:space="preserve">                             </w:t>
      </w:r>
    </w:p>
    <w:p w:rsidR="00546AA4" w:rsidRPr="00B17916" w:rsidRDefault="00546AA4" w:rsidP="00DC1988">
      <w:pPr>
        <w:jc w:val="center"/>
        <w:rPr>
          <w:b/>
          <w:szCs w:val="28"/>
        </w:rPr>
      </w:pPr>
      <w:r w:rsidRPr="00B17916">
        <w:rPr>
          <w:b/>
          <w:szCs w:val="28"/>
        </w:rPr>
        <w:t xml:space="preserve">  Об утверждении   положения о порядке установления, выплаты и перерасчета  ежемесячной доплаты к пенсии лицам, замещавшим муниципальные должности, и пенсии за выслугу лет лицам, замещавшим должности муниципальной службы в органах местного самоуправления муниципального образования </w:t>
      </w:r>
    </w:p>
    <w:p w:rsidR="00546AA4" w:rsidRDefault="00546AA4" w:rsidP="00DC1988">
      <w:pPr>
        <w:jc w:val="center"/>
        <w:rPr>
          <w:b/>
          <w:szCs w:val="28"/>
        </w:rPr>
      </w:pPr>
      <w:r w:rsidRPr="00B17916">
        <w:rPr>
          <w:b/>
          <w:szCs w:val="28"/>
        </w:rPr>
        <w:t xml:space="preserve"> "Унцукульский район"</w:t>
      </w:r>
    </w:p>
    <w:p w:rsidR="00546AA4" w:rsidRPr="00B17916" w:rsidRDefault="00546AA4" w:rsidP="00DC1988">
      <w:pPr>
        <w:jc w:val="center"/>
        <w:rPr>
          <w:b/>
          <w:szCs w:val="28"/>
        </w:rPr>
      </w:pPr>
    </w:p>
    <w:p w:rsidR="00546AA4" w:rsidRDefault="00546AA4" w:rsidP="00DC1988">
      <w:pPr>
        <w:jc w:val="center"/>
        <w:rPr>
          <w:szCs w:val="28"/>
        </w:rPr>
      </w:pPr>
    </w:p>
    <w:p w:rsidR="00546AA4" w:rsidRPr="00496F4B" w:rsidRDefault="00546AA4" w:rsidP="00020DC0">
      <w:pPr>
        <w:rPr>
          <w:b/>
          <w:szCs w:val="28"/>
        </w:rPr>
      </w:pPr>
      <w:r w:rsidRPr="00496F4B">
        <w:rPr>
          <w:b/>
          <w:szCs w:val="28"/>
        </w:rPr>
        <w:t xml:space="preserve">Принято Собранием депутатов                 </w:t>
      </w:r>
      <w:r>
        <w:rPr>
          <w:b/>
          <w:szCs w:val="28"/>
        </w:rPr>
        <w:t xml:space="preserve">                           </w:t>
      </w:r>
      <w:r w:rsidRPr="00496F4B">
        <w:rPr>
          <w:b/>
          <w:szCs w:val="28"/>
        </w:rPr>
        <w:t xml:space="preserve"> 01 марта 2018 года №</w:t>
      </w:r>
      <w:r>
        <w:rPr>
          <w:b/>
          <w:szCs w:val="28"/>
        </w:rPr>
        <w:t>55</w:t>
      </w:r>
    </w:p>
    <w:p w:rsidR="00546AA4" w:rsidRPr="00496F4B" w:rsidRDefault="00546AA4" w:rsidP="00DC1988">
      <w:pPr>
        <w:jc w:val="center"/>
        <w:rPr>
          <w:b/>
          <w:szCs w:val="28"/>
        </w:rPr>
      </w:pPr>
    </w:p>
    <w:p w:rsidR="00546AA4" w:rsidRDefault="00546AA4" w:rsidP="000E4A8C">
      <w:pPr>
        <w:jc w:val="center"/>
        <w:rPr>
          <w:szCs w:val="28"/>
        </w:rPr>
      </w:pPr>
    </w:p>
    <w:p w:rsidR="00546AA4" w:rsidRDefault="00546AA4" w:rsidP="00020DC0">
      <w:pPr>
        <w:jc w:val="both"/>
      </w:pPr>
      <w:r>
        <w:t xml:space="preserve">         В целях реализации социальных гарантий, предусмотренных федеральным и республиканским законодательством для лиц, замещающих муниципальные должности и должности муниципальной службы, в соответствии со статьями 23, 24</w:t>
      </w:r>
      <w:r>
        <w:rPr>
          <w:rStyle w:val="apple-converted-space"/>
          <w:color w:val="2D2D2D"/>
          <w:spacing w:val="2"/>
          <w:szCs w:val="28"/>
        </w:rPr>
        <w:t> </w:t>
      </w:r>
      <w:hyperlink r:id="rId7" w:history="1">
        <w:r>
          <w:rPr>
            <w:rStyle w:val="Hyperlink"/>
            <w:color w:val="00466E"/>
            <w:spacing w:val="2"/>
            <w:szCs w:val="28"/>
          </w:rPr>
          <w:t>Федерального закона от 02.03.2007 N 25-ФЗ "О муниципальной службе в Российской Федерации"</w:t>
        </w:r>
      </w:hyperlink>
      <w:r>
        <w:t>, статьями 23 и 24</w:t>
      </w:r>
      <w:hyperlink r:id="rId8" w:history="1">
        <w:r>
          <w:rPr>
            <w:rStyle w:val="Hyperlink"/>
            <w:color w:val="00466E"/>
            <w:spacing w:val="2"/>
            <w:szCs w:val="28"/>
          </w:rPr>
          <w:t>Закона Республики Дагестан от 11.03.2008 N 9 "О муниципальной службе в Республике Дагестан"</w:t>
        </w:r>
      </w:hyperlink>
      <w:r>
        <w:t>,</w:t>
      </w:r>
      <w:r>
        <w:rPr>
          <w:rStyle w:val="apple-converted-space"/>
          <w:color w:val="2D2D2D"/>
          <w:spacing w:val="2"/>
          <w:szCs w:val="28"/>
        </w:rPr>
        <w:t> </w:t>
      </w:r>
      <w:hyperlink r:id="rId9" w:history="1">
        <w:r>
          <w:rPr>
            <w:rStyle w:val="Hyperlink"/>
            <w:color w:val="00466E"/>
            <w:spacing w:val="2"/>
            <w:szCs w:val="28"/>
          </w:rPr>
          <w:t>Законом Республики Дагестан от 8 апреля 2008 года N 18 "О государственных должностях Республики Дагестан"</w:t>
        </w:r>
      </w:hyperlink>
      <w:r>
        <w:t>,</w:t>
      </w:r>
      <w:r>
        <w:rPr>
          <w:rStyle w:val="apple-converted-space"/>
          <w:color w:val="2D2D2D"/>
          <w:spacing w:val="2"/>
          <w:szCs w:val="28"/>
        </w:rPr>
        <w:t> </w:t>
      </w:r>
      <w:hyperlink r:id="rId10" w:history="1">
        <w:r>
          <w:rPr>
            <w:rStyle w:val="Hyperlink"/>
            <w:color w:val="00466E"/>
            <w:spacing w:val="2"/>
            <w:szCs w:val="28"/>
          </w:rPr>
          <w:t>Законом Республики Дагестан от 11 октября 2010 года N 55 "О пенсии за выслугу лет лицам, замещавшим должности государственной гражданской службы Республики Дагестан"</w:t>
        </w:r>
      </w:hyperlink>
      <w:r>
        <w:rPr>
          <w:rStyle w:val="apple-converted-space"/>
          <w:color w:val="2D2D2D"/>
          <w:spacing w:val="2"/>
          <w:szCs w:val="28"/>
        </w:rPr>
        <w:t> , </w:t>
      </w:r>
      <w:r>
        <w:t xml:space="preserve"> </w:t>
      </w:r>
      <w:r>
        <w:rPr>
          <w:color w:val="1F497D"/>
          <w:u w:val="single"/>
        </w:rPr>
        <w:t>Законом Республики Дагестан от 08 ноября 2017 года № 85 «О внесении изменений в отдельные законодательные акты Республики Дагестан»,</w:t>
      </w:r>
      <w:r>
        <w:t xml:space="preserve"> с </w:t>
      </w:r>
      <w:hyperlink r:id="rId11" w:history="1">
        <w:r>
          <w:rPr>
            <w:rStyle w:val="Hyperlink"/>
            <w:color w:val="00466E"/>
            <w:spacing w:val="2"/>
            <w:szCs w:val="28"/>
          </w:rPr>
          <w:t>постановлением Правительства Республики Дагестан от 30 января 2008 года N 23 "Об утверждении Положения о порядке установления, выплаты и перерасчета размера ежемесячной доплаты к пенсии лицам, замещавшим государственные должности Республики Дагестан, и пенсии за выслугу лет лицам, замещавшим должности государственной гражданской службы Республики Дагестан"</w:t>
        </w:r>
      </w:hyperlink>
      <w:r>
        <w:rPr>
          <w:rStyle w:val="apple-converted-space"/>
          <w:color w:val="2D2D2D"/>
          <w:spacing w:val="2"/>
          <w:szCs w:val="28"/>
        </w:rPr>
        <w:t> </w:t>
      </w:r>
      <w:r>
        <w:t xml:space="preserve">Собрание депутатов муниципального района «Унцукульский район»                                             </w:t>
      </w:r>
    </w:p>
    <w:p w:rsidR="00546AA4" w:rsidRDefault="00546AA4" w:rsidP="00020DC0">
      <w:pPr>
        <w:jc w:val="both"/>
      </w:pPr>
    </w:p>
    <w:p w:rsidR="00546AA4" w:rsidRDefault="00546AA4" w:rsidP="00020DC0">
      <w:pPr>
        <w:jc w:val="both"/>
      </w:pPr>
      <w:r>
        <w:t xml:space="preserve">     </w:t>
      </w:r>
    </w:p>
    <w:p w:rsidR="00546AA4" w:rsidRDefault="00546AA4" w:rsidP="00020DC0">
      <w:pPr>
        <w:jc w:val="both"/>
        <w:rPr>
          <w:b/>
        </w:rPr>
      </w:pPr>
      <w:r>
        <w:t xml:space="preserve">                                                           </w:t>
      </w:r>
      <w:r>
        <w:rPr>
          <w:b/>
        </w:rPr>
        <w:t>РЕШАЕТ:</w:t>
      </w:r>
    </w:p>
    <w:p w:rsidR="00546AA4" w:rsidRDefault="00546AA4" w:rsidP="007A1BAC">
      <w:pPr>
        <w:jc w:val="both"/>
      </w:pPr>
      <w:r>
        <w:br/>
        <w:t xml:space="preserve">          1.Утвердить   Положение о порядке установления, выплаты и перерасчета ежемесячной доплаты к пенсии лицам, замещавшим муниципальные должности, и пенсии за выслугу лет лицам, замещавшим должности муниципальной службы в органах местного самоуправления муниципального образования  "Унцукульский район» (прилагается).</w:t>
      </w:r>
    </w:p>
    <w:p w:rsidR="00546AA4" w:rsidRDefault="00546AA4" w:rsidP="007A1BAC">
      <w:pPr>
        <w:jc w:val="both"/>
      </w:pPr>
    </w:p>
    <w:p w:rsidR="00546AA4" w:rsidRDefault="00546AA4" w:rsidP="007A1BAC">
      <w:pPr>
        <w:jc w:val="both"/>
      </w:pPr>
      <w:r>
        <w:t xml:space="preserve">            2.Администрации муниципального образования  "Унцукульский район" ежегодно предусматривать в бюджете муниципального образования необходимые средства на выплату ежемесячной доплаты к пенсии лицам, замещавшим муниципальные должности, и пенсии за выслугу лет лицам, замещавшим муниципальные должности муниципальной службы в органах местного самоуправления муниципального образования  "Унцукульский район».</w:t>
      </w:r>
    </w:p>
    <w:p w:rsidR="00546AA4" w:rsidRDefault="00546AA4" w:rsidP="007A1BAC">
      <w:pPr>
        <w:jc w:val="both"/>
      </w:pPr>
    </w:p>
    <w:p w:rsidR="00546AA4" w:rsidRDefault="00546AA4" w:rsidP="007A1BAC">
      <w:pPr>
        <w:jc w:val="both"/>
      </w:pPr>
    </w:p>
    <w:p w:rsidR="00546AA4" w:rsidRDefault="00546AA4" w:rsidP="007A1BAC">
      <w:pPr>
        <w:jc w:val="both"/>
      </w:pPr>
      <w:r>
        <w:t xml:space="preserve">          3.Рекомендовать органам местного самоуправления сельских и городского поселений района разработать Положение о порядке установления, выплаты и перерасчета ежемесячной доплаты к пенсии лицам, замещавшим муниципальные должности, и пенсии за выслугу лет лицам, замещавшим должности муниципальной службы в органах местного самоуправления и ежегодно предусмотреть в местном бюджете необходимые средства на выплату ежемесячной доплаты к пенсии лицам, замещавшим муниципальные должности, пенсии за выслугу лет лицам, замещавшим муниципальные должности муниципальной службы.</w:t>
      </w:r>
    </w:p>
    <w:p w:rsidR="00546AA4" w:rsidRDefault="00546AA4" w:rsidP="007A1BAC">
      <w:pPr>
        <w:jc w:val="both"/>
      </w:pPr>
    </w:p>
    <w:p w:rsidR="00546AA4" w:rsidRDefault="00546AA4" w:rsidP="007A1BAC">
      <w:pPr>
        <w:jc w:val="both"/>
      </w:pPr>
      <w:r>
        <w:t xml:space="preserve">         4.Решение Собрания депутатов муниципального района «Унцукульский район» №13 от 29.12.2016 признать утратившим силу.</w:t>
      </w:r>
    </w:p>
    <w:p w:rsidR="00546AA4" w:rsidRDefault="00546AA4" w:rsidP="007A1BAC">
      <w:pPr>
        <w:jc w:val="both"/>
      </w:pPr>
      <w:r>
        <w:br/>
        <w:t xml:space="preserve">         5. Настоящее решение распространяется на правоотношения,  возникшие с 01 января 2018 года.</w:t>
      </w:r>
    </w:p>
    <w:p w:rsidR="00546AA4" w:rsidRDefault="00546AA4" w:rsidP="007A1BAC">
      <w:pPr>
        <w:jc w:val="both"/>
      </w:pPr>
    </w:p>
    <w:p w:rsidR="00546AA4" w:rsidRDefault="00546AA4" w:rsidP="007A1BAC">
      <w:pPr>
        <w:jc w:val="both"/>
      </w:pPr>
    </w:p>
    <w:p w:rsidR="00546AA4" w:rsidRDefault="00546AA4" w:rsidP="007A1BAC">
      <w:pPr>
        <w:jc w:val="both"/>
      </w:pPr>
    </w:p>
    <w:p w:rsidR="00546AA4" w:rsidRDefault="00546AA4" w:rsidP="007A1BAC">
      <w:pPr>
        <w:jc w:val="both"/>
      </w:pPr>
    </w:p>
    <w:p w:rsidR="00546AA4" w:rsidRPr="00496F4B" w:rsidRDefault="00546AA4" w:rsidP="007A1BAC">
      <w:pPr>
        <w:jc w:val="both"/>
        <w:rPr>
          <w:b/>
        </w:rPr>
      </w:pPr>
      <w:r w:rsidRPr="00496F4B">
        <w:rPr>
          <w:b/>
        </w:rPr>
        <w:t>Глава муниципального района                                                     И.Нурмагомедов</w:t>
      </w:r>
    </w:p>
    <w:p w:rsidR="00546AA4" w:rsidRPr="00496F4B" w:rsidRDefault="00546AA4" w:rsidP="007A1BAC">
      <w:pPr>
        <w:pStyle w:val="formattext"/>
        <w:shd w:val="clear" w:color="auto" w:fill="FFFFFF"/>
        <w:spacing w:before="0" w:beforeAutospacing="0" w:after="0" w:afterAutospacing="0" w:line="315" w:lineRule="atLeast"/>
        <w:jc w:val="both"/>
        <w:textAlignment w:val="baseline"/>
        <w:rPr>
          <w:rFonts w:ascii="Arial" w:hAnsi="Arial" w:cs="Arial"/>
          <w:b/>
          <w:color w:val="2D2D2D"/>
          <w:spacing w:val="2"/>
          <w:sz w:val="21"/>
          <w:szCs w:val="21"/>
        </w:rPr>
      </w:pPr>
    </w:p>
    <w:p w:rsidR="00546AA4" w:rsidRPr="00496F4B" w:rsidRDefault="00546AA4" w:rsidP="007A1BAC">
      <w:pPr>
        <w:pStyle w:val="formattext"/>
        <w:shd w:val="clear" w:color="auto" w:fill="FFFFFF"/>
        <w:spacing w:before="0" w:beforeAutospacing="0" w:after="0" w:afterAutospacing="0" w:line="315" w:lineRule="atLeast"/>
        <w:jc w:val="both"/>
        <w:textAlignment w:val="baseline"/>
        <w:rPr>
          <w:rFonts w:ascii="Arial" w:hAnsi="Arial" w:cs="Arial"/>
          <w:b/>
          <w:color w:val="2D2D2D"/>
          <w:spacing w:val="2"/>
          <w:sz w:val="21"/>
          <w:szCs w:val="21"/>
        </w:rPr>
      </w:pPr>
    </w:p>
    <w:p w:rsidR="00546AA4" w:rsidRPr="00496F4B" w:rsidRDefault="00546AA4" w:rsidP="007A1BAC">
      <w:pPr>
        <w:pStyle w:val="formattext"/>
        <w:shd w:val="clear" w:color="auto" w:fill="FFFFFF"/>
        <w:spacing w:before="0" w:beforeAutospacing="0" w:after="0" w:afterAutospacing="0" w:line="315" w:lineRule="atLeast"/>
        <w:jc w:val="both"/>
        <w:textAlignment w:val="baseline"/>
        <w:rPr>
          <w:rFonts w:ascii="Arial" w:hAnsi="Arial" w:cs="Arial"/>
          <w:b/>
          <w:color w:val="2D2D2D"/>
          <w:spacing w:val="2"/>
          <w:sz w:val="21"/>
          <w:szCs w:val="21"/>
        </w:rPr>
      </w:pPr>
    </w:p>
    <w:p w:rsidR="00546AA4" w:rsidRDefault="00546AA4" w:rsidP="007A1BAC">
      <w:pPr>
        <w:jc w:val="both"/>
        <w:rPr>
          <w:b/>
        </w:rPr>
      </w:pPr>
    </w:p>
    <w:p w:rsidR="00546AA4" w:rsidRDefault="00546AA4" w:rsidP="007A1BAC">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p>
    <w:p w:rsidR="00546AA4" w:rsidRDefault="00546AA4" w:rsidP="007A1BAC">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p>
    <w:p w:rsidR="00546AA4" w:rsidRDefault="00546AA4" w:rsidP="007A1BAC">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1E1415">
        <w:rPr>
          <w:color w:val="2D2D2D"/>
          <w:spacing w:val="2"/>
          <w:sz w:val="28"/>
          <w:szCs w:val="28"/>
        </w:rPr>
        <w:t xml:space="preserve">                                                                              </w:t>
      </w:r>
      <w:r>
        <w:rPr>
          <w:color w:val="2D2D2D"/>
          <w:spacing w:val="2"/>
          <w:sz w:val="28"/>
          <w:szCs w:val="28"/>
        </w:rPr>
        <w:t xml:space="preserve">            </w:t>
      </w:r>
    </w:p>
    <w:p w:rsidR="00546AA4" w:rsidRDefault="00546AA4" w:rsidP="007A1BA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46AA4" w:rsidRDefault="00546AA4" w:rsidP="007A1BA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46AA4" w:rsidRDefault="00546AA4" w:rsidP="007A1BAC">
      <w:pPr>
        <w:pStyle w:val="formattext"/>
        <w:shd w:val="clear" w:color="auto" w:fill="FFFFFF"/>
        <w:spacing w:before="0" w:beforeAutospacing="0" w:after="0" w:afterAutospacing="0" w:line="315" w:lineRule="atLeast"/>
        <w:jc w:val="both"/>
        <w:textAlignment w:val="baseline"/>
        <w:rPr>
          <w:color w:val="2D2D2D"/>
          <w:spacing w:val="2"/>
          <w:sz w:val="28"/>
          <w:szCs w:val="28"/>
        </w:rPr>
      </w:pPr>
    </w:p>
    <w:p w:rsidR="00546AA4" w:rsidRDefault="00546AA4" w:rsidP="007A1BAC">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w:t>
      </w:r>
      <w:r w:rsidRPr="001E1415">
        <w:rPr>
          <w:color w:val="2D2D2D"/>
          <w:spacing w:val="2"/>
          <w:sz w:val="28"/>
          <w:szCs w:val="28"/>
        </w:rPr>
        <w:t xml:space="preserve"> Утверждено</w:t>
      </w:r>
    </w:p>
    <w:p w:rsidR="00546AA4" w:rsidRDefault="00546AA4" w:rsidP="007A1BAC">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решением Собрания депутатов муниципального</w:t>
      </w:r>
    </w:p>
    <w:p w:rsidR="00546AA4" w:rsidRPr="001E1415" w:rsidRDefault="00546AA4" w:rsidP="007A1BAC">
      <w:pPr>
        <w:pStyle w:val="formattext"/>
        <w:shd w:val="clear" w:color="auto" w:fill="FFFFFF"/>
        <w:spacing w:before="0" w:beforeAutospacing="0" w:after="0" w:afterAutospacing="0" w:line="315" w:lineRule="atLeast"/>
        <w:jc w:val="both"/>
        <w:textAlignment w:val="baseline"/>
        <w:rPr>
          <w:color w:val="2D2D2D"/>
          <w:spacing w:val="2"/>
          <w:sz w:val="28"/>
          <w:szCs w:val="28"/>
        </w:rPr>
      </w:pPr>
      <w:r>
        <w:rPr>
          <w:color w:val="2D2D2D"/>
          <w:spacing w:val="2"/>
          <w:sz w:val="28"/>
          <w:szCs w:val="28"/>
        </w:rPr>
        <w:t xml:space="preserve">                                                      района «Унцукульский район» от 01.03.2018 г.№55</w:t>
      </w:r>
    </w:p>
    <w:p w:rsidR="00546AA4" w:rsidRDefault="00546AA4" w:rsidP="007A1BAC">
      <w:pPr>
        <w:pStyle w:val="formattext"/>
        <w:shd w:val="clear" w:color="auto" w:fill="FFFFFF"/>
        <w:spacing w:before="0" w:beforeAutospacing="0" w:after="0" w:afterAutospacing="0" w:line="315" w:lineRule="atLeast"/>
        <w:jc w:val="both"/>
        <w:textAlignment w:val="baseline"/>
        <w:rPr>
          <w:color w:val="2D2D2D"/>
          <w:spacing w:val="2"/>
        </w:rPr>
      </w:pPr>
    </w:p>
    <w:p w:rsidR="00546AA4" w:rsidRDefault="00546AA4" w:rsidP="007A1BAC">
      <w:pPr>
        <w:pStyle w:val="formattext"/>
        <w:shd w:val="clear" w:color="auto" w:fill="FFFFFF"/>
        <w:spacing w:before="0" w:beforeAutospacing="0" w:after="0" w:afterAutospacing="0" w:line="315" w:lineRule="atLeast"/>
        <w:jc w:val="both"/>
        <w:textAlignment w:val="baseline"/>
        <w:rPr>
          <w:color w:val="2D2D2D"/>
          <w:spacing w:val="2"/>
        </w:rPr>
      </w:pPr>
    </w:p>
    <w:p w:rsidR="00546AA4" w:rsidRPr="00E52DEE" w:rsidRDefault="00546AA4" w:rsidP="007209F0">
      <w:pPr>
        <w:pStyle w:val="formattext"/>
        <w:shd w:val="clear" w:color="auto" w:fill="FFFFFF"/>
        <w:spacing w:before="0" w:beforeAutospacing="0" w:after="0" w:afterAutospacing="0" w:line="315" w:lineRule="atLeast"/>
        <w:textAlignment w:val="baseline"/>
        <w:rPr>
          <w:b/>
          <w:color w:val="2D2D2D"/>
          <w:spacing w:val="2"/>
          <w:sz w:val="28"/>
          <w:szCs w:val="28"/>
        </w:rPr>
      </w:pPr>
      <w:r>
        <w:rPr>
          <w:color w:val="2D2D2D"/>
          <w:spacing w:val="2"/>
        </w:rPr>
        <w:t xml:space="preserve">                                                  </w:t>
      </w:r>
      <w:r w:rsidRPr="00E52DEE">
        <w:rPr>
          <w:b/>
          <w:color w:val="2D2D2D"/>
          <w:spacing w:val="2"/>
          <w:sz w:val="28"/>
          <w:szCs w:val="28"/>
        </w:rPr>
        <w:t>ПОЛОЖЕНИЕ</w:t>
      </w:r>
    </w:p>
    <w:p w:rsidR="00546AA4" w:rsidRDefault="00546AA4" w:rsidP="007A1BAC">
      <w:pPr>
        <w:pStyle w:val="formattext"/>
        <w:shd w:val="clear" w:color="auto" w:fill="FFFFFF"/>
        <w:spacing w:before="0" w:beforeAutospacing="0" w:after="0" w:afterAutospacing="0" w:line="315" w:lineRule="atLeast"/>
        <w:jc w:val="both"/>
        <w:textAlignment w:val="baseline"/>
        <w:rPr>
          <w:rFonts w:ascii="Arial" w:hAnsi="Arial" w:cs="Arial"/>
          <w:color w:val="2D2D2D"/>
          <w:spacing w:val="2"/>
          <w:sz w:val="21"/>
          <w:szCs w:val="21"/>
        </w:rPr>
      </w:pPr>
    </w:p>
    <w:p w:rsidR="00546AA4" w:rsidRPr="007148AE" w:rsidRDefault="00546AA4" w:rsidP="008E2A3E">
      <w:pPr>
        <w:rPr>
          <w:szCs w:val="28"/>
        </w:rPr>
      </w:pPr>
      <w:r>
        <w:rPr>
          <w:szCs w:val="28"/>
        </w:rPr>
        <w:t xml:space="preserve"> </w:t>
      </w:r>
      <w:r w:rsidRPr="007148AE">
        <w:rPr>
          <w:szCs w:val="28"/>
        </w:rPr>
        <w:t xml:space="preserve"> </w:t>
      </w:r>
      <w:r>
        <w:rPr>
          <w:szCs w:val="28"/>
        </w:rPr>
        <w:t>О</w:t>
      </w:r>
      <w:r w:rsidRPr="007148AE">
        <w:rPr>
          <w:szCs w:val="28"/>
        </w:rPr>
        <w:t>б утверждении положения о порядке установления, выплаты и перерасчета  ежемесячной доплаты к пенсии лицам, замещавшим муниципальные должности, и пенсии за выслугу лет лицам, замещавшим должности муниципальной службы в органах местного самоуправления муниципаль</w:t>
      </w:r>
      <w:r>
        <w:rPr>
          <w:szCs w:val="28"/>
        </w:rPr>
        <w:t xml:space="preserve">ного образования  "Унцукульский </w:t>
      </w:r>
      <w:r w:rsidRPr="007148AE">
        <w:rPr>
          <w:szCs w:val="28"/>
        </w:rPr>
        <w:t>район"</w:t>
      </w:r>
    </w:p>
    <w:p w:rsidR="00546AA4" w:rsidRPr="007148AE" w:rsidRDefault="00546AA4" w:rsidP="00B03FF0">
      <w:pPr>
        <w:jc w:val="both"/>
        <w:rPr>
          <w:b/>
          <w:szCs w:val="28"/>
        </w:rPr>
      </w:pPr>
      <w:r w:rsidRPr="007148AE">
        <w:rPr>
          <w:szCs w:val="28"/>
        </w:rPr>
        <w:br/>
        <w:t>1. Настоящее Положение определяет порядок установления,  выплаты и перерасчета ежемесячной доплаты к страховой пенсии по старости (инвалидности), назначенной в соответствии с </w:t>
      </w:r>
      <w:hyperlink r:id="rId12" w:history="1">
        <w:r w:rsidRPr="007148AE">
          <w:rPr>
            <w:szCs w:val="28"/>
          </w:rPr>
          <w:t>Федеральным законом от 28 декабря 2013 года N 400-ФЗ "О страховых пенсиях"</w:t>
        </w:r>
      </w:hyperlink>
      <w:r w:rsidRPr="007148AE">
        <w:rPr>
          <w:szCs w:val="28"/>
        </w:rPr>
        <w:t> (далее также - пенсия) либо досрочно оформленной в соответствии с </w:t>
      </w:r>
      <w:hyperlink r:id="rId13" w:history="1">
        <w:r w:rsidRPr="007148AE">
          <w:rPr>
            <w:szCs w:val="28"/>
          </w:rPr>
          <w:t>Законом Российской Федерации от 19 апреля 1991 года N 1032-1 "О занятости населения в Российской Федерации"</w:t>
        </w:r>
      </w:hyperlink>
      <w:r w:rsidRPr="007148AE">
        <w:rPr>
          <w:szCs w:val="28"/>
        </w:rPr>
        <w:t> (далее - досрочно оформленная пенсия), лицам, замещавшим муниципальные должности (далее - муниципальные должности), и пенсии за выслугу лет лицам, замещавшим должности муниципальной службы в органах местного самоуправления муниципального образования «Унцукульский район» (далее - должности муниципальной службы), установленным </w:t>
      </w:r>
      <w:hyperlink r:id="rId14" w:history="1">
        <w:r w:rsidRPr="007148AE">
          <w:rPr>
            <w:szCs w:val="28"/>
          </w:rPr>
          <w:t>Законом Республики Дагестан от 10 июня 2008 года N 28 "О Перечне муниципальных должностей и Реестре должностей муниципальной службы в Республике Дагестан"</w:t>
        </w:r>
      </w:hyperlink>
      <w:r w:rsidRPr="007148AE">
        <w:rPr>
          <w:szCs w:val="28"/>
        </w:rPr>
        <w:t>.</w:t>
      </w:r>
      <w:r w:rsidRPr="007148AE">
        <w:rPr>
          <w:szCs w:val="28"/>
        </w:rPr>
        <w:br/>
      </w:r>
      <w:r w:rsidRPr="007148AE">
        <w:rPr>
          <w:szCs w:val="28"/>
        </w:rPr>
        <w:br/>
        <w:t xml:space="preserve">2. Лица, замещавшие муниципальные должности в органах местного самоуправления муниципального образования  "Унцукульский район" на постоянной профессиональной основе не менее одного года и получавшие денежное </w:t>
      </w:r>
      <w:r>
        <w:rPr>
          <w:szCs w:val="28"/>
        </w:rPr>
        <w:t xml:space="preserve">поощрение </w:t>
      </w:r>
      <w:r w:rsidRPr="007148AE">
        <w:rPr>
          <w:szCs w:val="28"/>
        </w:rPr>
        <w:t>за счет районного бюджета, освобожденные от должности в связи с прекращением полномочий (в том числе досрочно), за исключением случаев прекращения полномочий, связанных с виновными действиями, имеют право на ежемесячную доплату к пенсии, назначенной либо досрочно оформленной в соответствии с законодательством.</w:t>
      </w:r>
      <w:r w:rsidRPr="007148AE">
        <w:rPr>
          <w:szCs w:val="28"/>
        </w:rPr>
        <w:br/>
      </w:r>
      <w:r w:rsidRPr="007148AE">
        <w:rPr>
          <w:szCs w:val="28"/>
        </w:rPr>
        <w:br/>
      </w:r>
      <w:r w:rsidRPr="007148AE">
        <w:rPr>
          <w:b/>
          <w:szCs w:val="28"/>
        </w:rPr>
        <w:t>3.</w:t>
      </w:r>
      <w:r w:rsidRPr="007148AE">
        <w:rPr>
          <w:szCs w:val="28"/>
        </w:rPr>
        <w:t xml:space="preserve"> </w:t>
      </w:r>
      <w:r w:rsidRPr="007148AE">
        <w:rPr>
          <w:b/>
          <w:szCs w:val="28"/>
        </w:rPr>
        <w:t>Ежемесячная доплата к пенсии лицам, указанным в части 2 настоящего Положения, от одного года до трех лет устанавливается в размере 45 процентов, от трех до шести лет - 55 процентов, от шести до десяти лет - 75 процентов, от десяти до пятнадцати лет - 85 процентов, от пятнадцати лет более - 95 процентов ежемесячного денежного поощрения по соответствующей муниципальной должности за вычетом сумм фиксированной выплаты установленной ему к страховой пенсии по старости (инвалидности) и повышений фиксированной выплаты к страховой пенсии по старости (инвалидности).</w:t>
      </w:r>
      <w:r w:rsidRPr="007148AE">
        <w:rPr>
          <w:b/>
          <w:szCs w:val="28"/>
        </w:rPr>
        <w:br/>
      </w:r>
      <w:r w:rsidRPr="007148AE">
        <w:rPr>
          <w:b/>
          <w:szCs w:val="28"/>
        </w:rPr>
        <w:br/>
        <w:t>Ежемесячная доплата к пенсии лицу, замещавшему муниципальную должность, устанавливается по его выбору по муниципальной должности, замещавшейся на день достижения им возраста, дающего право на страховую пенсию по старости, предусмотренную Федеральным законом «О страховых пенсиях» (дававшего право на трудовую пенсию по старости в соответствии с Федеральным законом «О трудовых пенсиях Российской Федерации»), либо по последней муниципальной должности, полномочия по которой были прекращены (в том числе досрочно).</w:t>
      </w:r>
    </w:p>
    <w:p w:rsidR="00546AA4" w:rsidRPr="007148AE" w:rsidRDefault="00546AA4" w:rsidP="008F12C0">
      <w:pPr>
        <w:suppressAutoHyphens w:val="0"/>
        <w:autoSpaceDE w:val="0"/>
        <w:autoSpaceDN w:val="0"/>
        <w:adjustRightInd w:val="0"/>
        <w:jc w:val="both"/>
        <w:rPr>
          <w:szCs w:val="28"/>
        </w:rPr>
      </w:pPr>
      <w:r w:rsidRPr="007148AE">
        <w:rPr>
          <w:b/>
          <w:color w:val="FF0000"/>
          <w:szCs w:val="28"/>
        </w:rPr>
        <w:br/>
      </w:r>
      <w:r w:rsidRPr="007148AE">
        <w:rPr>
          <w:szCs w:val="28"/>
        </w:rPr>
        <w:t>При определении размера ежемесячной доплаты к страховой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rsidR="00546AA4" w:rsidRPr="007148AE" w:rsidRDefault="00546AA4" w:rsidP="007C7911">
      <w:pPr>
        <w:rPr>
          <w:b/>
          <w:color w:val="FF0000"/>
          <w:szCs w:val="28"/>
        </w:rPr>
      </w:pPr>
    </w:p>
    <w:p w:rsidR="00546AA4" w:rsidRPr="007148AE" w:rsidRDefault="00546AA4" w:rsidP="00B03FF0">
      <w:pPr>
        <w:jc w:val="both"/>
        <w:rPr>
          <w:color w:val="000000"/>
          <w:spacing w:val="2"/>
          <w:szCs w:val="28"/>
          <w:shd w:val="clear" w:color="auto" w:fill="FFFFFF"/>
        </w:rPr>
      </w:pPr>
      <w:r w:rsidRPr="007148AE">
        <w:rPr>
          <w:color w:val="000000"/>
          <w:spacing w:val="2"/>
          <w:szCs w:val="28"/>
          <w:shd w:val="clear" w:color="auto" w:fill="FFFFFF"/>
        </w:rPr>
        <w:t xml:space="preserve">4. Ежемесячная доплата к пенсии устанавливается по заявлению лица, претендующего на эту доплату, решением руководителя органа местного самоуправления, в котором такое лицо замещало муниципальную должность перед прекращением полномочий (в том числе досрочно). </w:t>
      </w:r>
      <w:r w:rsidRPr="007148AE">
        <w:rPr>
          <w:color w:val="000000"/>
          <w:spacing w:val="2"/>
          <w:szCs w:val="28"/>
        </w:rPr>
        <w:br/>
      </w:r>
    </w:p>
    <w:p w:rsidR="00546AA4" w:rsidRPr="007148AE" w:rsidRDefault="00546AA4" w:rsidP="00B03FF0">
      <w:pPr>
        <w:jc w:val="both"/>
        <w:rPr>
          <w:color w:val="000000"/>
          <w:spacing w:val="2"/>
          <w:szCs w:val="28"/>
          <w:shd w:val="clear" w:color="auto" w:fill="FFFFFF"/>
        </w:rPr>
      </w:pPr>
      <w:r w:rsidRPr="007148AE">
        <w:rPr>
          <w:color w:val="000000"/>
          <w:spacing w:val="2"/>
          <w:szCs w:val="28"/>
          <w:shd w:val="clear" w:color="auto" w:fill="FFFFFF"/>
        </w:rPr>
        <w:t>5. Ежемесячная доплата к пенсии назначается с 1-го числа месяца, в котором гражданин обратился за ее назначением, но не ранее чем со дня возникновения права на нее.</w:t>
      </w:r>
      <w:r w:rsidRPr="007148AE">
        <w:rPr>
          <w:color w:val="000000"/>
          <w:spacing w:val="2"/>
          <w:szCs w:val="28"/>
        </w:rPr>
        <w:br/>
      </w:r>
    </w:p>
    <w:p w:rsidR="00546AA4" w:rsidRDefault="00546AA4" w:rsidP="00B03FF0">
      <w:pPr>
        <w:jc w:val="both"/>
        <w:rPr>
          <w:color w:val="000000"/>
          <w:spacing w:val="2"/>
          <w:szCs w:val="28"/>
          <w:shd w:val="clear" w:color="auto" w:fill="FFFFFF"/>
        </w:rPr>
      </w:pPr>
      <w:r w:rsidRPr="007148AE">
        <w:rPr>
          <w:color w:val="000000"/>
          <w:spacing w:val="2"/>
          <w:szCs w:val="28"/>
          <w:shd w:val="clear" w:color="auto" w:fill="FFFFFF"/>
        </w:rPr>
        <w:t>6. Перерасчет размера ежемесячной доплаты к пенсии производится с 1-го числа месяца, следующего за месяцем, в котором гражданин обратился за ее перерасчетом, за исключением случаев, когда перерасчет размера ежемесячной доплаты к пенсии из-за возникновения обстоятельств, влекущих уменьшение ее размера, ежемесячная доплата к пенсии в новом размере выплачивается с 1-го числа месяца, следующего за месяцем, в котором наступили эти обстоятельства.</w:t>
      </w:r>
      <w:r w:rsidRPr="007148AE">
        <w:rPr>
          <w:color w:val="000000"/>
          <w:spacing w:val="2"/>
          <w:szCs w:val="28"/>
        </w:rPr>
        <w:br/>
      </w:r>
      <w:r w:rsidRPr="007148AE">
        <w:rPr>
          <w:color w:val="000000"/>
          <w:spacing w:val="2"/>
          <w:szCs w:val="28"/>
        </w:rPr>
        <w:br/>
      </w:r>
      <w:r w:rsidRPr="007148AE">
        <w:rPr>
          <w:color w:val="000000"/>
          <w:spacing w:val="2"/>
          <w:szCs w:val="28"/>
          <w:shd w:val="clear" w:color="auto" w:fill="FFFFFF"/>
        </w:rPr>
        <w:t>7. Ежемесячная доплата к пенсии назначается на следующий срок:</w:t>
      </w:r>
    </w:p>
    <w:p w:rsidR="00546AA4" w:rsidRDefault="00546AA4" w:rsidP="00B03FF0">
      <w:pPr>
        <w:jc w:val="both"/>
        <w:rPr>
          <w:color w:val="000000"/>
          <w:spacing w:val="2"/>
          <w:szCs w:val="28"/>
          <w:shd w:val="clear" w:color="auto" w:fill="FFFFFF"/>
        </w:rPr>
      </w:pPr>
      <w:r w:rsidRPr="007148AE">
        <w:rPr>
          <w:color w:val="000000"/>
          <w:spacing w:val="2"/>
          <w:szCs w:val="28"/>
        </w:rPr>
        <w:br/>
      </w:r>
      <w:r w:rsidRPr="007148AE">
        <w:rPr>
          <w:color w:val="000000"/>
          <w:spacing w:val="2"/>
          <w:szCs w:val="28"/>
          <w:shd w:val="clear" w:color="auto" w:fill="FFFFFF"/>
        </w:rPr>
        <w:t>1) ежемесячная доплата, установленная к страховой пенсии по старости, - бессрочно;</w:t>
      </w:r>
    </w:p>
    <w:p w:rsidR="00546AA4" w:rsidRPr="007148AE" w:rsidRDefault="00546AA4" w:rsidP="00B03FF0">
      <w:pPr>
        <w:jc w:val="both"/>
        <w:rPr>
          <w:color w:val="000000"/>
          <w:spacing w:val="2"/>
          <w:szCs w:val="28"/>
          <w:shd w:val="clear" w:color="auto" w:fill="FFFFFF"/>
        </w:rPr>
      </w:pPr>
      <w:r w:rsidRPr="007148AE">
        <w:rPr>
          <w:color w:val="000000"/>
          <w:spacing w:val="2"/>
          <w:szCs w:val="28"/>
        </w:rPr>
        <w:br/>
      </w:r>
      <w:r w:rsidRPr="007148AE">
        <w:rPr>
          <w:color w:val="000000"/>
          <w:spacing w:val="2"/>
          <w:szCs w:val="28"/>
          <w:shd w:val="clear" w:color="auto" w:fill="FFFFFF"/>
        </w:rPr>
        <w:t>2) ежемесячная доплата, установленная к страховой пенсии по инвалидности, - на срок, на который установлена страховая пенсия по инвалидности.</w:t>
      </w:r>
      <w:r w:rsidRPr="007148AE">
        <w:rPr>
          <w:color w:val="000000"/>
          <w:spacing w:val="2"/>
          <w:szCs w:val="28"/>
        </w:rPr>
        <w:br/>
      </w:r>
      <w:r w:rsidRPr="007148AE">
        <w:rPr>
          <w:color w:val="000000"/>
          <w:spacing w:val="2"/>
          <w:szCs w:val="28"/>
        </w:rPr>
        <w:br/>
      </w:r>
      <w:r w:rsidRPr="007148AE">
        <w:rPr>
          <w:color w:val="000000"/>
          <w:spacing w:val="2"/>
          <w:szCs w:val="28"/>
          <w:shd w:val="clear" w:color="auto" w:fill="FFFFFF"/>
        </w:rPr>
        <w:t>8. Лицу, замещавшему муниципальную должность, которому выплата ежемесячной доплаты к пенсии была прекращена в связи с прекращением выплаты страховой (трудовой) пенсии по инвалидности, при установлении страховой пенсии по старости производится восстановление выплаты ежемесячной доплаты к пенсии со дня установления страховой пенсии по старости. При восстановлении выплаты ежемесячной доплаты к пенсии право на нее не пересматривается. При этом размер ежемесячной доплаты к пенсии определяется в порядке, предусмотренном частью 3 настоящего Положения, с учетом сумм фиксированной выплаты к установленной ему страховой пенсии по старости (инвалидности) и повышений фиксированной выплаты к страховой пенсии по старости (инвалидности). По желанию указанного лица ежемесячная доплата к пенсии ему может быть установлена заново в порядке, предусмотренном настоящим Положением.</w:t>
      </w:r>
      <w:r w:rsidRPr="007148AE">
        <w:rPr>
          <w:color w:val="000000"/>
          <w:spacing w:val="2"/>
          <w:szCs w:val="28"/>
        </w:rPr>
        <w:br/>
      </w:r>
      <w:r w:rsidRPr="007148AE">
        <w:rPr>
          <w:color w:val="000000"/>
          <w:spacing w:val="2"/>
          <w:szCs w:val="28"/>
        </w:rPr>
        <w:br/>
      </w:r>
      <w:r w:rsidRPr="007148AE">
        <w:rPr>
          <w:color w:val="000000"/>
          <w:spacing w:val="2"/>
          <w:szCs w:val="28"/>
          <w:shd w:val="clear" w:color="auto" w:fill="FFFFFF"/>
        </w:rPr>
        <w:t>9. При изменении в соответствии с законодательством Российской Федерации размера фиксированной выплаты к страховой пенсии по старости (инвалидности) и повышений фиксированной выплаты к страховой пенсии по старости (инвалидности), с учетом которых определена ежемесячная доплата к пенсии лицам, замещавшим муниципальные должности, размер ежемесячной доплаты к пенсии пересчитывается на основании сообщения органа, назначающего страховую пенсию, о новом размере фиксированной выплаты к страховой пенсии по старости (инвалидности) и повышений фиксированной выплаты к страховой пенсии по старости (инвалидности).</w:t>
      </w:r>
      <w:r w:rsidRPr="007148AE">
        <w:rPr>
          <w:color w:val="000000"/>
          <w:spacing w:val="2"/>
          <w:szCs w:val="28"/>
        </w:rPr>
        <w:br/>
      </w:r>
      <w:r w:rsidRPr="007148AE">
        <w:rPr>
          <w:color w:val="000000"/>
          <w:spacing w:val="2"/>
          <w:szCs w:val="28"/>
        </w:rPr>
        <w:br/>
      </w:r>
      <w:r w:rsidRPr="007148AE">
        <w:rPr>
          <w:color w:val="000000"/>
          <w:spacing w:val="2"/>
          <w:szCs w:val="28"/>
          <w:shd w:val="clear" w:color="auto" w:fill="FFFFFF"/>
        </w:rPr>
        <w:t>При увеличении размера фиксированной выплаты к страховой пенсии по старости (инвалидности) и повышений фиксированной выплаты к страховой пенсии по старости (инвалидности) размер ежемесячной доплаты к пенсии уменьшается соответственно на сумму такого увеличения.</w:t>
      </w:r>
      <w:r w:rsidRPr="007148AE">
        <w:rPr>
          <w:color w:val="000000"/>
          <w:spacing w:val="2"/>
          <w:szCs w:val="28"/>
        </w:rPr>
        <w:br/>
      </w:r>
      <w:r w:rsidRPr="007148AE">
        <w:rPr>
          <w:color w:val="000000"/>
          <w:spacing w:val="2"/>
          <w:szCs w:val="28"/>
        </w:rPr>
        <w:br/>
      </w:r>
      <w:r w:rsidRPr="007148AE">
        <w:rPr>
          <w:color w:val="000000"/>
          <w:spacing w:val="2"/>
          <w:szCs w:val="28"/>
          <w:shd w:val="clear" w:color="auto" w:fill="FFFFFF"/>
        </w:rPr>
        <w:t>При уменьшении размера фиксированной выплаты к страховой пенсии по старости (инвалидности) и повышений фиксированной выплаты к страховой пенсии по старости (инвалидности) размер ежемесячной доплаты к пенсии соответственно увеличивается.</w:t>
      </w:r>
      <w:r w:rsidRPr="007148AE">
        <w:rPr>
          <w:color w:val="000000"/>
          <w:spacing w:val="2"/>
          <w:szCs w:val="28"/>
        </w:rPr>
        <w:br/>
      </w:r>
      <w:r w:rsidRPr="007148AE">
        <w:rPr>
          <w:color w:val="000000"/>
          <w:spacing w:val="2"/>
          <w:szCs w:val="28"/>
        </w:rPr>
        <w:br/>
      </w:r>
      <w:r w:rsidRPr="007148AE">
        <w:rPr>
          <w:color w:val="000000"/>
          <w:spacing w:val="2"/>
          <w:szCs w:val="28"/>
          <w:shd w:val="clear" w:color="auto" w:fill="FFFFFF"/>
        </w:rPr>
        <w:t>Перерасчет ежемесячной доплаты к пенсии в связи с изменением размера фиксированной выплаты к страховой пенсии по старости (инвалидности) и повышений фиксированной выплаты к страховой пенсии по старости (инвалидности) производится со дня изменения их размеров.</w:t>
      </w:r>
      <w:r w:rsidRPr="007148AE">
        <w:rPr>
          <w:color w:val="000000"/>
          <w:spacing w:val="2"/>
          <w:szCs w:val="28"/>
        </w:rPr>
        <w:br/>
      </w:r>
      <w:r w:rsidRPr="007148AE">
        <w:rPr>
          <w:color w:val="000000"/>
          <w:spacing w:val="2"/>
          <w:szCs w:val="28"/>
        </w:rPr>
        <w:br/>
      </w:r>
      <w:r w:rsidRPr="007148AE">
        <w:rPr>
          <w:color w:val="000000"/>
          <w:spacing w:val="2"/>
          <w:szCs w:val="28"/>
          <w:shd w:val="clear" w:color="auto" w:fill="FFFFFF"/>
        </w:rPr>
        <w:t>10. Размер ежемесячной доплаты к пенсии пересчитывается с соблюдением правил, предусмотренных частью 3 настоящего Положения, при увеличении в установленном порядке ежемесячного денежного поощрения по соответствующей муниципальной должности.</w:t>
      </w:r>
    </w:p>
    <w:p w:rsidR="00546AA4" w:rsidRPr="007148AE" w:rsidRDefault="00546AA4" w:rsidP="00B03FF0">
      <w:pPr>
        <w:jc w:val="both"/>
        <w:rPr>
          <w:color w:val="000000"/>
          <w:spacing w:val="2"/>
          <w:szCs w:val="28"/>
          <w:shd w:val="clear" w:color="auto" w:fill="FFFFFF"/>
        </w:rPr>
      </w:pPr>
    </w:p>
    <w:p w:rsidR="00546AA4" w:rsidRDefault="00546AA4" w:rsidP="00071A0D">
      <w:pPr>
        <w:jc w:val="both"/>
        <w:rPr>
          <w:szCs w:val="28"/>
        </w:rPr>
      </w:pPr>
      <w:r w:rsidRPr="007148AE">
        <w:rPr>
          <w:szCs w:val="28"/>
        </w:rPr>
        <w:t>11. Лица, замещавшие на 21 мая 1996 года и позднее должности муниципальной службы, получавшие денежное содержание или денежное вознаграждение за счет средств муниципального бюджета, при наличии стажа муниципальной службы, продолжительность которого при назначении пенсии за выслугу лет в соответствующем году определяется согласно приложению N 1 настоящего Положения, имеют право на пенсию за выслугу лет при следующих условиях:</w:t>
      </w:r>
      <w:r w:rsidRPr="007148AE">
        <w:rPr>
          <w:szCs w:val="28"/>
        </w:rPr>
        <w:br/>
      </w:r>
      <w:r w:rsidRPr="007148AE">
        <w:rPr>
          <w:szCs w:val="28"/>
        </w:rPr>
        <w:br/>
        <w:t>а) если на момент освобождения от должности они имели право на страховую пенсию по старости (инвалидности) и замещали должности муниципальной службы не менее 12 полных месяцев непосредственно перед увольнением с муниципальной службы по следующим основаниям:</w:t>
      </w:r>
      <w:r w:rsidRPr="007148AE">
        <w:rPr>
          <w:szCs w:val="28"/>
        </w:rPr>
        <w:br/>
      </w:r>
      <w:r w:rsidRPr="007148AE">
        <w:rPr>
          <w:szCs w:val="28"/>
        </w:rPr>
        <w:br/>
        <w:t>соглаш</w:t>
      </w:r>
      <w:r>
        <w:rPr>
          <w:szCs w:val="28"/>
        </w:rPr>
        <w:t>ение сторон трудового договора;</w:t>
      </w:r>
      <w:r w:rsidRPr="007148AE">
        <w:rPr>
          <w:szCs w:val="28"/>
        </w:rPr>
        <w:br/>
        <w:t>истечение срока действ</w:t>
      </w:r>
      <w:r>
        <w:rPr>
          <w:szCs w:val="28"/>
        </w:rPr>
        <w:t>ия срочного трудового договора;</w:t>
      </w:r>
      <w:r w:rsidRPr="007148AE">
        <w:rPr>
          <w:szCs w:val="28"/>
        </w:rPr>
        <w:br/>
        <w:t>расторжение трудового договора по иници</w:t>
      </w:r>
      <w:r>
        <w:rPr>
          <w:szCs w:val="28"/>
        </w:rPr>
        <w:t>ативе муниципального служащего;</w:t>
      </w:r>
      <w:r w:rsidRPr="007148AE">
        <w:rPr>
          <w:szCs w:val="28"/>
        </w:rPr>
        <w:br/>
        <w:t>отказ муниципального служащего от предложенной для замещения иной должности муниципальной службы в связи с изменением существен</w:t>
      </w:r>
      <w:r>
        <w:rPr>
          <w:szCs w:val="28"/>
        </w:rPr>
        <w:t>ных условий трудового договора;</w:t>
      </w:r>
      <w:r w:rsidRPr="007148AE">
        <w:rPr>
          <w:szCs w:val="28"/>
        </w:rPr>
        <w:br/>
        <w:t>несоответствие муниципального служащего замещаемой должности муниципальной службы вследствие недостаточной квалификации, подтверж</w:t>
      </w:r>
      <w:r>
        <w:rPr>
          <w:szCs w:val="28"/>
        </w:rPr>
        <w:t>денной результатами аттестации;</w:t>
      </w:r>
      <w:r w:rsidRPr="007148AE">
        <w:rPr>
          <w:szCs w:val="28"/>
        </w:rPr>
        <w:br/>
        <w:t>достижение муниципальным служащим предельного возраста пребывания на муниципальной службе;</w:t>
      </w:r>
      <w:r w:rsidRPr="007148AE">
        <w:rPr>
          <w:szCs w:val="28"/>
        </w:rPr>
        <w:br/>
      </w:r>
      <w:r w:rsidRPr="007148AE">
        <w:rPr>
          <w:szCs w:val="28"/>
        </w:rPr>
        <w:br/>
        <w:t>б) если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 непосредственно перед увольнением по следующим основаниям:</w:t>
      </w:r>
      <w:r w:rsidRPr="007148AE">
        <w:rPr>
          <w:szCs w:val="28"/>
        </w:rPr>
        <w:br/>
        <w:t>истечение срока действ</w:t>
      </w:r>
      <w:r>
        <w:rPr>
          <w:szCs w:val="28"/>
        </w:rPr>
        <w:t>ия срочного трудового договора;</w:t>
      </w:r>
      <w:r w:rsidRPr="007148AE">
        <w:rPr>
          <w:szCs w:val="28"/>
        </w:rPr>
        <w:br/>
        <w:t xml:space="preserve">сокращение должностей муниципальной службы в соответствующем </w:t>
      </w:r>
      <w:r>
        <w:rPr>
          <w:szCs w:val="28"/>
        </w:rPr>
        <w:t>органе местного самоуправления;</w:t>
      </w:r>
      <w:r w:rsidRPr="007148AE">
        <w:rPr>
          <w:szCs w:val="28"/>
        </w:rPr>
        <w:br/>
        <w:t xml:space="preserve">упразднения </w:t>
      </w:r>
      <w:r>
        <w:rPr>
          <w:szCs w:val="28"/>
        </w:rPr>
        <w:t>органа местного самоуправления;</w:t>
      </w:r>
      <w:r w:rsidRPr="007148AE">
        <w:rPr>
          <w:szCs w:val="28"/>
        </w:rPr>
        <w:br/>
        <w:t xml:space="preserve">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w:t>
      </w:r>
      <w:r>
        <w:rPr>
          <w:szCs w:val="28"/>
        </w:rPr>
        <w:t>органе местного самоуправления;</w:t>
      </w:r>
      <w:r w:rsidRPr="007148AE">
        <w:rPr>
          <w:szCs w:val="28"/>
        </w:rPr>
        <w:br/>
        <w:t>отказ муниципального служащего от перевода в другую местность вместе с о</w:t>
      </w:r>
      <w:r>
        <w:rPr>
          <w:szCs w:val="28"/>
        </w:rPr>
        <w:t>рганом местного самоуправления;</w:t>
      </w:r>
      <w:r w:rsidRPr="007148AE">
        <w:rPr>
          <w:szCs w:val="28"/>
        </w:rPr>
        <w:br/>
        <w:t>несоответствие муниципального служащего замещаемой должности муниципальной службы по состоянию здоровья в соответс</w:t>
      </w:r>
      <w:r>
        <w:rPr>
          <w:szCs w:val="28"/>
        </w:rPr>
        <w:t>твии с медицинским заключением;</w:t>
      </w:r>
      <w:r w:rsidRPr="007148AE">
        <w:rPr>
          <w:szCs w:val="28"/>
        </w:rPr>
        <w:br/>
        <w:t>восстановление на службе муниципального служащего, ранее замещавшего эту должность муницип</w:t>
      </w:r>
      <w:r>
        <w:rPr>
          <w:szCs w:val="28"/>
        </w:rPr>
        <w:t>альной службы, по решению суда;</w:t>
      </w:r>
      <w:r w:rsidRPr="007148AE">
        <w:rPr>
          <w:szCs w:val="28"/>
        </w:rPr>
        <w:br/>
        <w:t>избрание или назначение муниципального служащего на государственную должность,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w:t>
      </w:r>
      <w:r>
        <w:rPr>
          <w:szCs w:val="28"/>
        </w:rPr>
        <w:t>не местного самоуправления;</w:t>
      </w:r>
    </w:p>
    <w:p w:rsidR="00546AA4" w:rsidRDefault="00546AA4" w:rsidP="00071A0D">
      <w:pPr>
        <w:jc w:val="both"/>
        <w:rPr>
          <w:szCs w:val="28"/>
        </w:rPr>
      </w:pPr>
    </w:p>
    <w:p w:rsidR="00546AA4" w:rsidRPr="007148AE" w:rsidRDefault="00546AA4" w:rsidP="00071A0D">
      <w:pPr>
        <w:jc w:val="both"/>
        <w:rPr>
          <w:szCs w:val="28"/>
        </w:rPr>
      </w:pPr>
      <w:r w:rsidRPr="007148AE">
        <w:rPr>
          <w:szCs w:val="28"/>
        </w:rPr>
        <w:br/>
        <w:t>наступление чрезвычайных обстоятельств, препятствующих продолжению отношений, связанных с муниципальной службой (военные действия, катастрофы, стихийные бедствия, крупные аварии, эпидемии и другие чрезвычайные обстоятельства), если данное обстоятельство признано чрезвычайным решением Президента Российской Федерации</w:t>
      </w:r>
      <w:r>
        <w:rPr>
          <w:szCs w:val="28"/>
        </w:rPr>
        <w:t xml:space="preserve"> или Главы Республики Дагестан;</w:t>
      </w:r>
      <w:r w:rsidRPr="007148AE">
        <w:rPr>
          <w:szCs w:val="28"/>
        </w:rPr>
        <w:b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 законодательством;</w:t>
      </w:r>
      <w:r w:rsidRPr="007148AE">
        <w:rPr>
          <w:szCs w:val="28"/>
        </w:rPr>
        <w:br/>
        <w:t>признание муниципального служащего недееспособным или ограниченно дееспособным решением суда, вступившим в законную силу.</w:t>
      </w:r>
      <w:r w:rsidRPr="007148AE">
        <w:rPr>
          <w:szCs w:val="28"/>
        </w:rPr>
        <w:br/>
      </w:r>
      <w:r w:rsidRPr="007148AE">
        <w:rPr>
          <w:szCs w:val="28"/>
        </w:rPr>
        <w:br/>
        <w:t>Муниципальные служащие при наличии стажа  муниципальной службы не менее 25 лет и увольнения с муниципальной службы по инициативе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546AA4" w:rsidRPr="007148AE" w:rsidRDefault="00546AA4" w:rsidP="00B03FF0">
      <w:pPr>
        <w:jc w:val="both"/>
        <w:rPr>
          <w:szCs w:val="28"/>
        </w:rPr>
      </w:pPr>
      <w:r w:rsidRPr="007148AE">
        <w:rPr>
          <w:b/>
          <w:szCs w:val="28"/>
        </w:rPr>
        <w:t>В указанном случае пенсия за выслугу лет устанавливается</w:t>
      </w:r>
      <w:r w:rsidRPr="007148AE">
        <w:rPr>
          <w:szCs w:val="28"/>
        </w:rPr>
        <w:t xml:space="preserve">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Законом Российской Федерации  «О занятости населения в Российской Федерации».</w:t>
      </w:r>
    </w:p>
    <w:p w:rsidR="00546AA4" w:rsidRPr="007148AE" w:rsidRDefault="00546AA4" w:rsidP="00B03FF0">
      <w:pPr>
        <w:jc w:val="both"/>
        <w:rPr>
          <w:szCs w:val="28"/>
        </w:rPr>
      </w:pPr>
    </w:p>
    <w:p w:rsidR="00546AA4" w:rsidRPr="007148AE" w:rsidRDefault="00546AA4" w:rsidP="00D5424B">
      <w:pPr>
        <w:suppressAutoHyphens w:val="0"/>
        <w:autoSpaceDE w:val="0"/>
        <w:autoSpaceDN w:val="0"/>
        <w:adjustRightInd w:val="0"/>
        <w:jc w:val="both"/>
        <w:rPr>
          <w:szCs w:val="28"/>
        </w:rPr>
      </w:pPr>
      <w:r w:rsidRPr="007148AE">
        <w:rPr>
          <w:szCs w:val="28"/>
        </w:rPr>
        <w:t>12. Пенсия за выслугу лет не устанавливается, а ее выплата прекращается лицам, замещавшим должности муниципальной службы, которым в соответствии с законодательством Российской Федерации, законодательством Республики Дагестан или законодательством иных субъектов Российской Федерации назначены ежемесячная доплата к пенсии, ежемесячное пожизненное содержание или установлено дополнительное ежемесячное материальное обеспечение либо в соответствии с законодательством Российской Федерации или законодательством иных субъектов Российской Федерации установлена пенсия за выслугу лет.</w:t>
      </w:r>
    </w:p>
    <w:p w:rsidR="00546AA4" w:rsidRPr="007148AE" w:rsidRDefault="00546AA4" w:rsidP="007E05B5">
      <w:pPr>
        <w:suppressAutoHyphens w:val="0"/>
        <w:autoSpaceDE w:val="0"/>
        <w:autoSpaceDN w:val="0"/>
        <w:adjustRightInd w:val="0"/>
        <w:jc w:val="both"/>
        <w:rPr>
          <w:szCs w:val="28"/>
        </w:rPr>
      </w:pPr>
    </w:p>
    <w:p w:rsidR="00546AA4" w:rsidRPr="007148AE" w:rsidRDefault="00546AA4" w:rsidP="00B03FF0">
      <w:pPr>
        <w:jc w:val="both"/>
        <w:rPr>
          <w:szCs w:val="28"/>
        </w:rPr>
      </w:pPr>
      <w:r w:rsidRPr="007148AE">
        <w:rPr>
          <w:szCs w:val="28"/>
        </w:rPr>
        <w:t>13. Размер пенсии за выслугу лет лицам, замещавшим должности муниципальной службы, исчисляется по их выбору исходя из среднемесячного денежного содержания за последние 12 полных месяцев, предшествовавших дню ее прекращения либо дню достижения ими возраста, дающего право на страховую пенсию по старости.</w:t>
      </w:r>
    </w:p>
    <w:p w:rsidR="00546AA4" w:rsidRPr="007148AE" w:rsidRDefault="00546AA4" w:rsidP="00B03FF0">
      <w:pPr>
        <w:jc w:val="both"/>
        <w:rPr>
          <w:szCs w:val="28"/>
        </w:rPr>
      </w:pPr>
    </w:p>
    <w:p w:rsidR="00546AA4" w:rsidRDefault="00546AA4" w:rsidP="00B03FF0">
      <w:pPr>
        <w:jc w:val="both"/>
        <w:rPr>
          <w:szCs w:val="28"/>
        </w:rPr>
      </w:pPr>
      <w:r w:rsidRPr="007148AE">
        <w:rPr>
          <w:szCs w:val="28"/>
        </w:rPr>
        <w:t>Среднемесячное денежное содержание определяется путем деления суммы полученного за 12 месяцев денежного содержания на 12.</w:t>
      </w:r>
    </w:p>
    <w:p w:rsidR="00546AA4" w:rsidRPr="007148AE" w:rsidRDefault="00546AA4" w:rsidP="00B03FF0">
      <w:pPr>
        <w:jc w:val="both"/>
        <w:rPr>
          <w:szCs w:val="28"/>
        </w:rPr>
      </w:pPr>
      <w:r w:rsidRPr="007148AE">
        <w:rPr>
          <w:szCs w:val="28"/>
        </w:rPr>
        <w:br/>
        <w:t>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исходя из которого</w:t>
      </w:r>
      <w:r>
        <w:rPr>
          <w:szCs w:val="28"/>
        </w:rPr>
        <w:t xml:space="preserve">, </w:t>
      </w:r>
      <w:r w:rsidRPr="007148AE">
        <w:rPr>
          <w:szCs w:val="28"/>
        </w:rPr>
        <w:t xml:space="preserve"> исчисляется размер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r w:rsidRPr="007148AE">
        <w:rPr>
          <w:szCs w:val="28"/>
        </w:rPr>
        <w:br/>
      </w:r>
      <w:r w:rsidRPr="007148AE">
        <w:rPr>
          <w:szCs w:val="28"/>
        </w:rPr>
        <w:br/>
        <w:t>По заявлению муниципального служащего из числа полных месяцев, за которые определяется среднемесячное денежное содержание, могут исключат</w:t>
      </w:r>
      <w:r>
        <w:rPr>
          <w:szCs w:val="28"/>
        </w:rPr>
        <w:t>ь</w:t>
      </w:r>
      <w:r w:rsidRPr="007148AE">
        <w:rPr>
          <w:szCs w:val="28"/>
        </w:rPr>
        <w:t>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r w:rsidRPr="007148AE">
        <w:rPr>
          <w:szCs w:val="28"/>
        </w:rPr>
        <w:br/>
      </w:r>
    </w:p>
    <w:p w:rsidR="00546AA4" w:rsidRPr="007148AE" w:rsidRDefault="00546AA4" w:rsidP="00B03FF0">
      <w:pPr>
        <w:jc w:val="both"/>
        <w:rPr>
          <w:b/>
          <w:szCs w:val="28"/>
        </w:rPr>
      </w:pPr>
      <w:r w:rsidRPr="007148AE">
        <w:rPr>
          <w:szCs w:val="28"/>
        </w:rPr>
        <w:t>Размер среднемесячного заработка, исходя из которого</w:t>
      </w:r>
      <w:r>
        <w:rPr>
          <w:szCs w:val="28"/>
        </w:rPr>
        <w:t>,</w:t>
      </w:r>
      <w:r w:rsidRPr="007148AE">
        <w:rPr>
          <w:szCs w:val="28"/>
        </w:rPr>
        <w:t xml:space="preserve"> муниципальному служащему исчисляется пенсия за выслугу лет, не может превышать </w:t>
      </w:r>
      <w:r w:rsidRPr="007148AE">
        <w:rPr>
          <w:b/>
          <w:color w:val="FF0000"/>
          <w:szCs w:val="28"/>
        </w:rPr>
        <w:t xml:space="preserve">80 процентов </w:t>
      </w:r>
      <w:r w:rsidRPr="007148AE">
        <w:rPr>
          <w:b/>
          <w:szCs w:val="28"/>
        </w:rPr>
        <w:t>месячного денежного содержания по соответствующей должности муниципальной службы.</w:t>
      </w:r>
    </w:p>
    <w:p w:rsidR="00546AA4" w:rsidRPr="007148AE" w:rsidRDefault="00546AA4" w:rsidP="001867DA">
      <w:pPr>
        <w:suppressAutoHyphens w:val="0"/>
        <w:autoSpaceDE w:val="0"/>
        <w:autoSpaceDN w:val="0"/>
        <w:adjustRightInd w:val="0"/>
        <w:ind w:firstLine="540"/>
        <w:jc w:val="both"/>
        <w:rPr>
          <w:szCs w:val="28"/>
        </w:rPr>
      </w:pPr>
      <w:r w:rsidRPr="007148AE">
        <w:rPr>
          <w:b/>
          <w:color w:val="FF0000"/>
          <w:szCs w:val="28"/>
        </w:rPr>
        <w:br/>
      </w:r>
      <w:r w:rsidRPr="007148AE">
        <w:rPr>
          <w:szCs w:val="28"/>
        </w:rPr>
        <w:t xml:space="preserve">14. Лицам, замещавшим должности муниципальной службы, пенсия за выслугу лет при наличии стажа муниципальной службы, продолжительность которого при назначении пенсии за выслугу лет в соответствующем году определяется согласно приложению N 1 настоящего Положения, устанавливается в таком размере, чтобы сумма пенсии и пенсии за выслугу лет составляла 45 процентов среднемесячного денежного содержания муниципального служащего </w:t>
      </w:r>
      <w:r w:rsidRPr="007148AE">
        <w:rPr>
          <w:szCs w:val="28"/>
          <w:lang w:eastAsia="en-US"/>
        </w:rPr>
        <w:t xml:space="preserve">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5" w:history="1">
        <w:r w:rsidRPr="007148AE">
          <w:rPr>
            <w:color w:val="0000FF"/>
            <w:szCs w:val="28"/>
            <w:lang w:eastAsia="en-US"/>
          </w:rPr>
          <w:t>законом</w:t>
        </w:r>
      </w:hyperlink>
      <w:r w:rsidRPr="007148AE">
        <w:rPr>
          <w:szCs w:val="28"/>
          <w:lang w:eastAsia="en-US"/>
        </w:rPr>
        <w:t xml:space="preserve"> "О страховых пенсиях"</w:t>
      </w:r>
      <w:r w:rsidRPr="007148AE">
        <w:rPr>
          <w:szCs w:val="28"/>
        </w:rPr>
        <w:t>.</w:t>
      </w:r>
      <w:r w:rsidRPr="007148AE">
        <w:rPr>
          <w:szCs w:val="28"/>
        </w:rPr>
        <w:br/>
        <w:t>Размер общей суммы пенсии за выслугу лет и пенсии увеличивается на 3 процента среднемесячного денежного содержания муниципального служащего за каждый полный год стажа муниципальной службы, продолжительность которого при назначении пенсии за выслугу лет в соответствующем году определяется согласно приложению N 1 настоящего Положения и не может превышать 75 процентов среднемесячного денежного содержания муниципального служащего.</w:t>
      </w:r>
    </w:p>
    <w:p w:rsidR="00546AA4" w:rsidRPr="007148AE" w:rsidRDefault="00546AA4" w:rsidP="00475716">
      <w:pPr>
        <w:suppressAutoHyphens w:val="0"/>
        <w:autoSpaceDE w:val="0"/>
        <w:autoSpaceDN w:val="0"/>
        <w:adjustRightInd w:val="0"/>
        <w:jc w:val="both"/>
        <w:rPr>
          <w:szCs w:val="28"/>
          <w:lang w:eastAsia="en-US"/>
        </w:rPr>
      </w:pPr>
    </w:p>
    <w:p w:rsidR="00546AA4" w:rsidRPr="007148AE" w:rsidRDefault="00546AA4" w:rsidP="00475716">
      <w:pPr>
        <w:suppressAutoHyphens w:val="0"/>
        <w:autoSpaceDE w:val="0"/>
        <w:autoSpaceDN w:val="0"/>
        <w:adjustRightInd w:val="0"/>
        <w:jc w:val="both"/>
        <w:rPr>
          <w:szCs w:val="28"/>
          <w:lang w:eastAsia="en-US"/>
        </w:rPr>
      </w:pPr>
      <w:r w:rsidRPr="007148AE">
        <w:rPr>
          <w:szCs w:val="28"/>
          <w:lang w:eastAsia="en-US"/>
        </w:rPr>
        <w:t>Размер пенсии за выслугу лет для граждан, проживающих в районах (местностях), в которых решениями органов государственной власти СССР или федеральных органов государственной власти Российской Федерации, органов государственной власти Республики Дагестан установлены районные коэффициенты, коэффициенты за работу в пустынных, безводных местностях, а также коэффициенты за работу в высокогорных районах к заработной плате, определяется с применением соответствующих коэффициентов на весь период их проживания в указанных районах (местностях). При этом, если установлены разные коэффициенты, применяется коэффициент, действующий в данном районе (местности) для работников непроизводственных отраслей. При выезде граждан из этих районов (местностей) на новое место жительства размер пенсии за выслугу лет определяется без учета указанных коэффициентов.</w:t>
      </w:r>
    </w:p>
    <w:p w:rsidR="00546AA4" w:rsidRPr="007148AE" w:rsidRDefault="00546AA4" w:rsidP="00475716">
      <w:pPr>
        <w:jc w:val="both"/>
        <w:rPr>
          <w:szCs w:val="28"/>
        </w:rPr>
      </w:pPr>
    </w:p>
    <w:p w:rsidR="00546AA4" w:rsidRPr="007148AE" w:rsidRDefault="00546AA4" w:rsidP="00911930">
      <w:pPr>
        <w:jc w:val="both"/>
        <w:rPr>
          <w:b/>
          <w:szCs w:val="28"/>
        </w:rPr>
      </w:pPr>
      <w:r w:rsidRPr="007148AE">
        <w:rPr>
          <w:b/>
          <w:szCs w:val="28"/>
        </w:rPr>
        <w:t>При определении размера пенсии за выслугу лет в порядке, установленном абзацем 1 настоящей части, не учитываются суммы повышений фиксированной выплаты страховой пенсии по старости (инвалидности), приходящиеся на нетрудоспособных членов семьи, также связи с достижением возраста 80 лет или наличием инвалидности I группы, также суммы повышений размеров фиксированной выплаты при назначении страховой пенсии по старости впервые (в том числе до 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546AA4" w:rsidRPr="007148AE" w:rsidRDefault="00546AA4" w:rsidP="00B148D3">
      <w:pPr>
        <w:rPr>
          <w:b/>
          <w:szCs w:val="28"/>
        </w:rPr>
      </w:pPr>
    </w:p>
    <w:p w:rsidR="00546AA4" w:rsidRPr="007148AE" w:rsidRDefault="00546AA4" w:rsidP="00911930">
      <w:pPr>
        <w:jc w:val="both"/>
        <w:rPr>
          <w:b/>
          <w:szCs w:val="28"/>
        </w:rPr>
      </w:pPr>
      <w:r w:rsidRPr="007148AE">
        <w:rPr>
          <w:b/>
          <w:szCs w:val="28"/>
        </w:rPr>
        <w:t>Минимальный размер пенсии за выслугу лет не может быть ниже размера фиксированной выплаты страховой пенсии по старости, установленной частью 1 статьи 16 Федерального закона «О страховых пенсиях».</w:t>
      </w:r>
    </w:p>
    <w:p w:rsidR="00546AA4" w:rsidRPr="007148AE" w:rsidRDefault="00546AA4" w:rsidP="00475716">
      <w:pPr>
        <w:jc w:val="both"/>
        <w:rPr>
          <w:szCs w:val="28"/>
          <w:lang w:eastAsia="en-US"/>
        </w:rPr>
      </w:pPr>
      <w:r w:rsidRPr="007148AE">
        <w:rPr>
          <w:b/>
          <w:color w:val="FF0000"/>
          <w:szCs w:val="28"/>
        </w:rPr>
        <w:br/>
      </w:r>
      <w:r w:rsidRPr="007148AE">
        <w:rPr>
          <w:szCs w:val="28"/>
        </w:rPr>
        <w:t>15. В состав среднемесячного денежного содержания, учитываемого при определении размера пенсии за выслугу лет лицам, замещавшим должности муниципальной службы, вкл</w:t>
      </w:r>
      <w:r>
        <w:rPr>
          <w:szCs w:val="28"/>
        </w:rPr>
        <w:t>ючаются:</w:t>
      </w:r>
      <w:r>
        <w:rPr>
          <w:szCs w:val="28"/>
        </w:rPr>
        <w:br/>
        <w:t>а) должностной оклад;</w:t>
      </w:r>
      <w:r>
        <w:rPr>
          <w:szCs w:val="28"/>
        </w:rPr>
        <w:br/>
        <w:t>б) оклад за классный чин;</w:t>
      </w:r>
      <w:r w:rsidRPr="007148AE">
        <w:rPr>
          <w:szCs w:val="28"/>
        </w:rPr>
        <w:br/>
        <w:t>в) ежемесячная надбавка к должностному окладу за выслугу лет н</w:t>
      </w:r>
      <w:r>
        <w:rPr>
          <w:szCs w:val="28"/>
        </w:rPr>
        <w:t>а муниципальной службе;</w:t>
      </w:r>
      <w:r w:rsidRPr="007148AE">
        <w:rPr>
          <w:szCs w:val="28"/>
        </w:rPr>
        <w:br/>
        <w:t>г) ежемесячная надбавка к должностному окладу за особы</w:t>
      </w:r>
      <w:r>
        <w:rPr>
          <w:szCs w:val="28"/>
        </w:rPr>
        <w:t>е условия муниципальной службы;</w:t>
      </w:r>
      <w:r w:rsidRPr="007148AE">
        <w:rPr>
          <w:szCs w:val="28"/>
        </w:rPr>
        <w:br/>
        <w:t>д) ежемесячная процентная надбавка к должностному окладу за работу со сведениями, соста</w:t>
      </w:r>
      <w:r>
        <w:rPr>
          <w:szCs w:val="28"/>
        </w:rPr>
        <w:t>вляющими государственную тайну;</w:t>
      </w:r>
      <w:r w:rsidRPr="007148AE">
        <w:rPr>
          <w:szCs w:val="28"/>
        </w:rPr>
        <w:br/>
        <w:t xml:space="preserve">е) ежемесячное денежное </w:t>
      </w:r>
      <w:r>
        <w:rPr>
          <w:szCs w:val="28"/>
        </w:rPr>
        <w:t>поощрение;</w:t>
      </w:r>
      <w:r w:rsidRPr="007148AE">
        <w:rPr>
          <w:szCs w:val="28"/>
        </w:rPr>
        <w:br/>
        <w:t>ж) единовременная выплата при предоставлении ежегодного оплачиваемого отпуска и материальная помощь, выплачиваемые за счет средств фонда оплаты тр</w:t>
      </w:r>
      <w:r>
        <w:rPr>
          <w:szCs w:val="28"/>
        </w:rPr>
        <w:t>уда муниципальных служащих;</w:t>
      </w:r>
      <w:r w:rsidRPr="007148AE">
        <w:rPr>
          <w:szCs w:val="28"/>
        </w:rPr>
        <w:br/>
        <w:t>з)</w:t>
      </w:r>
      <w:r>
        <w:rPr>
          <w:szCs w:val="28"/>
        </w:rPr>
        <w:t xml:space="preserve"> </w:t>
      </w:r>
      <w:r w:rsidRPr="007148AE">
        <w:rPr>
          <w:szCs w:val="28"/>
        </w:rPr>
        <w:t>премии.</w:t>
      </w:r>
    </w:p>
    <w:p w:rsidR="00546AA4" w:rsidRPr="007148AE" w:rsidRDefault="00546AA4" w:rsidP="008F0DF9">
      <w:pPr>
        <w:suppressAutoHyphens w:val="0"/>
        <w:autoSpaceDE w:val="0"/>
        <w:autoSpaceDN w:val="0"/>
        <w:adjustRightInd w:val="0"/>
        <w:jc w:val="both"/>
        <w:rPr>
          <w:b/>
          <w:szCs w:val="28"/>
        </w:rPr>
      </w:pPr>
      <w:r w:rsidRPr="007148AE">
        <w:rPr>
          <w:color w:val="000000"/>
          <w:szCs w:val="28"/>
        </w:rPr>
        <w:br/>
        <w:t>16. Лицам, замещавшим должности муниципальной службы, у которых выплата пенсии за выслугу лет была прекращена в связи с прекращением выплаты страховой (трудовой) пенсии по инвалидности, при установлении страховой пенсии по старости органами, осуществляющими пенсионное обеспечение, производится восстановление выплаты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частью 15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r w:rsidRPr="007148AE">
        <w:rPr>
          <w:color w:val="000000"/>
          <w:szCs w:val="28"/>
        </w:rPr>
        <w:br/>
      </w:r>
      <w:r w:rsidRPr="007148AE">
        <w:rPr>
          <w:color w:val="000000"/>
          <w:szCs w:val="28"/>
        </w:rPr>
        <w:br/>
        <w:t>17. Перерасчет размера пенсии производится с 1-го числа месяца, следующего за месяцем, в котором гражданин обратился за перерасчетом размера пенсии, за исключением случаев, когда перерасчета размера пенсии из-за возникновения обстоятельств, влекущих уменьшение размера пенсии, пенсия в новом размере выплачивается с 1-го числа месяца, следующего за месяцем, в котором наступили эти обстоятельства.</w:t>
      </w:r>
      <w:r w:rsidRPr="007148AE">
        <w:rPr>
          <w:color w:val="000000"/>
          <w:szCs w:val="28"/>
        </w:rPr>
        <w:br/>
      </w:r>
      <w:r w:rsidRPr="007148AE">
        <w:rPr>
          <w:color w:val="000000"/>
          <w:szCs w:val="28"/>
        </w:rPr>
        <w:br/>
        <w:t>Перерасчет размера пенсий за выслугу лет муниципальным служащим может производиться с применением положений частей 14 и 15 настоящего Положения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должности муниципальной службы не менее 12 полных месяцев с более высоким месячным денежным содержанием.</w:t>
      </w:r>
      <w:r w:rsidRPr="007148AE">
        <w:rPr>
          <w:color w:val="000000"/>
          <w:szCs w:val="28"/>
        </w:rPr>
        <w:br/>
      </w:r>
    </w:p>
    <w:p w:rsidR="00546AA4" w:rsidRPr="007148AE" w:rsidRDefault="00546AA4" w:rsidP="008F0DF9">
      <w:pPr>
        <w:suppressAutoHyphens w:val="0"/>
        <w:autoSpaceDE w:val="0"/>
        <w:autoSpaceDN w:val="0"/>
        <w:adjustRightInd w:val="0"/>
        <w:jc w:val="both"/>
        <w:rPr>
          <w:b/>
          <w:szCs w:val="28"/>
        </w:rPr>
      </w:pPr>
      <w:r w:rsidRPr="007148AE">
        <w:rPr>
          <w:b/>
          <w:szCs w:val="28"/>
        </w:rPr>
        <w:t xml:space="preserve">Размер пенсии за выслугу лет не пересчитывается при изменении в соответствии с законодательством Российской Федерации размера страховой пенсии по старости (инвалидности), фиксированной выплаты страховой пенсии и повышений фиксированной выплаты к страховой пенсии, за исключением минимального раз мера пенсии за выслугу лет. </w:t>
      </w:r>
    </w:p>
    <w:p w:rsidR="00546AA4" w:rsidRPr="007148AE" w:rsidRDefault="00546AA4" w:rsidP="001A0D99">
      <w:pPr>
        <w:jc w:val="both"/>
        <w:rPr>
          <w:color w:val="000000"/>
          <w:szCs w:val="28"/>
        </w:rPr>
      </w:pPr>
      <w:r w:rsidRPr="007148AE">
        <w:rPr>
          <w:szCs w:val="28"/>
        </w:rPr>
        <w:br/>
      </w:r>
      <w:r w:rsidRPr="007148AE">
        <w:rPr>
          <w:color w:val="000000"/>
          <w:szCs w:val="28"/>
        </w:rPr>
        <w:t>Органы местного самоуправления вправе требовать от физических и юридических лиц представления документов, необходимых для назначения и выплаты пенсии за выслугу лет, а также проверять обоснованность ее выдачи.</w:t>
      </w:r>
    </w:p>
    <w:p w:rsidR="00546AA4" w:rsidRPr="007148AE" w:rsidRDefault="00546AA4" w:rsidP="001A0D99">
      <w:pPr>
        <w:jc w:val="both"/>
        <w:rPr>
          <w:color w:val="000000"/>
          <w:szCs w:val="28"/>
        </w:rPr>
      </w:pPr>
      <w:r w:rsidRPr="007148AE">
        <w:rPr>
          <w:color w:val="000000"/>
          <w:szCs w:val="28"/>
        </w:rPr>
        <w:br/>
        <w:t>18.Пенсия за выслугу лет назначается на следующий срок:</w:t>
      </w:r>
      <w:r w:rsidRPr="007148AE">
        <w:rPr>
          <w:color w:val="000000"/>
          <w:szCs w:val="28"/>
        </w:rPr>
        <w:br/>
        <w:t>1) пенсия за выслугу лет муниципальным служащим, установленная к страховой пенсии по старости, - бессрочно;</w:t>
      </w:r>
      <w:r w:rsidRPr="007148AE">
        <w:rPr>
          <w:color w:val="000000"/>
          <w:szCs w:val="28"/>
        </w:rPr>
        <w:br/>
        <w:t>2) пенсия за выслугу лет муниципальным служащим, установленная к страховой пенсии по инвалидности, - на срок, на который установлена страховая пенсия по инвалидности.</w:t>
      </w:r>
    </w:p>
    <w:p w:rsidR="00546AA4" w:rsidRPr="007148AE" w:rsidRDefault="00546AA4" w:rsidP="001A0D99">
      <w:pPr>
        <w:jc w:val="both"/>
        <w:rPr>
          <w:color w:val="000000"/>
          <w:szCs w:val="28"/>
        </w:rPr>
      </w:pPr>
      <w:r w:rsidRPr="007148AE">
        <w:rPr>
          <w:color w:val="000000"/>
          <w:szCs w:val="28"/>
        </w:rPr>
        <w:t>Пенсия за выслугу лет назначается с 1-го числа месяца, в котором гражданин обратился за ее назначением, но не ранее чем со дня возникновения права на нее.</w:t>
      </w:r>
      <w:r w:rsidRPr="007148AE">
        <w:rPr>
          <w:color w:val="000000"/>
          <w:szCs w:val="28"/>
        </w:rPr>
        <w:br/>
      </w:r>
      <w:r w:rsidRPr="007148AE">
        <w:rPr>
          <w:color w:val="000000"/>
          <w:szCs w:val="28"/>
        </w:rPr>
        <w:br/>
        <w:t>Пенсия за выслугу лет устанавливается по заявлению лица, претендующего на нее, решением руководителя органа местного самоуправления, в котором указанное лицо замещало должность муниципальной службы перед увольнением.</w:t>
      </w:r>
    </w:p>
    <w:p w:rsidR="00546AA4" w:rsidRPr="007148AE" w:rsidRDefault="00546AA4" w:rsidP="001A0D99">
      <w:pPr>
        <w:jc w:val="both"/>
        <w:rPr>
          <w:szCs w:val="28"/>
        </w:rPr>
      </w:pPr>
    </w:p>
    <w:p w:rsidR="00546AA4" w:rsidRPr="007148AE" w:rsidRDefault="00546AA4" w:rsidP="001A0D99">
      <w:pPr>
        <w:jc w:val="both"/>
        <w:rPr>
          <w:szCs w:val="28"/>
        </w:rPr>
      </w:pPr>
      <w:r w:rsidRPr="007148AE">
        <w:rPr>
          <w:szCs w:val="28"/>
        </w:rPr>
        <w:t xml:space="preserve">Заявление лица об установлении ежемесячной доплаты к пенсии, пенсии за выслугу лет регистрируется в день его подачи кадровой службой органа местного самоуправления, в котором он замещал муниципальную должность или должность муниципальной службы перед увольнением, но не ранее дня, следующего за днем освобождения от муниципальной должности, должности муниципальной службы и назначения страховой пенсии по старости (инвалидности), досрочно оформленной пенсии. </w:t>
      </w:r>
    </w:p>
    <w:p w:rsidR="00546AA4" w:rsidRPr="007148AE" w:rsidRDefault="00546AA4" w:rsidP="001A0D99">
      <w:pPr>
        <w:jc w:val="both"/>
        <w:rPr>
          <w:szCs w:val="28"/>
        </w:rPr>
      </w:pPr>
      <w:r w:rsidRPr="007148AE">
        <w:rPr>
          <w:szCs w:val="28"/>
        </w:rPr>
        <w:t>Орган местного самоуправления в 14-дневный срок со дня регистрации заявления об установлении ежемесячной доплаты к пенсии, пенсии за выслугу лет рассматривает это заявление и о принятом решении в письменной форме сообщает заявителю. В случае отказа в установлении ежемесячной доплаты к пенсии, пенсии за выслугу лет излагается его причина.</w:t>
      </w:r>
      <w:r w:rsidRPr="007148AE">
        <w:rPr>
          <w:szCs w:val="28"/>
        </w:rPr>
        <w:br/>
      </w:r>
      <w:r w:rsidRPr="007148AE">
        <w:rPr>
          <w:szCs w:val="28"/>
        </w:rPr>
        <w:br/>
        <w:t>19. Решение об установлении ежемесячной доплаты к пенсии, пенсии за выслугу лет согласно приложению N 5 и 6 настоящего Положения принимает руководитель органа местного самоуправления.</w:t>
      </w:r>
      <w:r w:rsidRPr="007148AE">
        <w:rPr>
          <w:szCs w:val="28"/>
        </w:rPr>
        <w:br/>
      </w:r>
      <w:r w:rsidRPr="007148AE">
        <w:rPr>
          <w:szCs w:val="28"/>
        </w:rPr>
        <w:br/>
        <w:t>К решению об установлении ежемесячной доплаты к пенсии, пенсии за выслугу лет прилагаются:</w:t>
      </w:r>
      <w:r w:rsidRPr="007148AE">
        <w:rPr>
          <w:szCs w:val="28"/>
        </w:rPr>
        <w:br/>
        <w:t>заявление лица об установлении ежемесячной доплаты к пенсии, пенсии за выслугу лет согласно приложению N 2 настоящего Положения;</w:t>
      </w:r>
      <w:r w:rsidRPr="007148AE">
        <w:rPr>
          <w:szCs w:val="28"/>
        </w:rPr>
        <w:br/>
        <w:t>справка о размере среднемесячного денежного содержания, оформляемая согласно приложению N 3 настоящего Положени</w:t>
      </w:r>
      <w:r>
        <w:rPr>
          <w:szCs w:val="28"/>
        </w:rPr>
        <w:t>я</w:t>
      </w:r>
      <w:r w:rsidRPr="007148AE">
        <w:rPr>
          <w:szCs w:val="28"/>
        </w:rPr>
        <w:t>;</w:t>
      </w:r>
      <w:r w:rsidRPr="007148AE">
        <w:rPr>
          <w:szCs w:val="28"/>
        </w:rPr>
        <w:br/>
        <w:t>справка о периодах службы (работы), учитываемых при исчислении стажа муниципальной службы, оформляемая согласно приложению N 4 настоящего Положения;</w:t>
      </w:r>
      <w:r w:rsidRPr="007148AE">
        <w:rPr>
          <w:szCs w:val="28"/>
        </w:rPr>
        <w:br/>
        <w:t>справка органа, назначающего пенсию, о назначенной (досрочно оформленной) пенсии с указанием федерального закона, в соответствии с которым она назначена (досрочно оформлена);</w:t>
      </w:r>
      <w:r w:rsidRPr="007148AE">
        <w:rPr>
          <w:szCs w:val="28"/>
        </w:rPr>
        <w:br/>
        <w:t>копия решения об освобождении от муниципальной должности, должности муниципальной службы;</w:t>
      </w:r>
      <w:r w:rsidRPr="007148AE">
        <w:rPr>
          <w:szCs w:val="28"/>
        </w:rPr>
        <w:br/>
        <w:t>копия трудовой книжки;</w:t>
      </w:r>
      <w:r w:rsidRPr="007148AE">
        <w:rPr>
          <w:szCs w:val="28"/>
        </w:rPr>
        <w:br/>
        <w:t>копия военного билета;</w:t>
      </w:r>
      <w:r w:rsidRPr="007148AE">
        <w:rPr>
          <w:szCs w:val="28"/>
        </w:rPr>
        <w:br/>
        <w:t>копии иных документов, подтверждающих стаж муниципальной службы;</w:t>
      </w:r>
      <w:r w:rsidRPr="007148AE">
        <w:rPr>
          <w:szCs w:val="28"/>
        </w:rPr>
        <w:br/>
        <w:t>копию лицевого счета.</w:t>
      </w:r>
    </w:p>
    <w:p w:rsidR="00546AA4" w:rsidRPr="007148AE" w:rsidRDefault="00546AA4" w:rsidP="008C7362">
      <w:pPr>
        <w:suppressAutoHyphens w:val="0"/>
        <w:autoSpaceDE w:val="0"/>
        <w:autoSpaceDN w:val="0"/>
        <w:adjustRightInd w:val="0"/>
        <w:ind w:firstLine="540"/>
        <w:jc w:val="both"/>
        <w:rPr>
          <w:szCs w:val="28"/>
          <w:lang w:eastAsia="en-US"/>
        </w:rPr>
      </w:pPr>
      <w:r w:rsidRPr="007148AE">
        <w:rPr>
          <w:szCs w:val="28"/>
        </w:rPr>
        <w:br/>
        <w:t xml:space="preserve">20. </w:t>
      </w:r>
      <w:r w:rsidRPr="007148AE">
        <w:rPr>
          <w:szCs w:val="28"/>
          <w:lang w:eastAsia="en-US"/>
        </w:rPr>
        <w:t xml:space="preserve">Ежемесячная доплата к пенсии, пенсия за выслугу лет доставляются по выбору получателя через кредитную организацию путем зачисления на счет получателя в этой кредитной организации либо через организацию федеральной почтовой связи или иную организацию по месту жительства (месту пребывания) получателя. Расходы по доставке и пересылке ежемесячной доплаты к пенсии, пенсии за выслугу лет осуществляются за счет средств районного бюджета, за исключением случая, предусмотренного </w:t>
      </w:r>
      <w:hyperlink r:id="rId16" w:history="1">
        <w:r w:rsidRPr="007148AE">
          <w:rPr>
            <w:szCs w:val="28"/>
          </w:rPr>
          <w:t xml:space="preserve">пунктом </w:t>
        </w:r>
      </w:hyperlink>
      <w:r w:rsidRPr="007148AE">
        <w:rPr>
          <w:szCs w:val="28"/>
        </w:rPr>
        <w:t>2</w:t>
      </w:r>
      <w:r>
        <w:rPr>
          <w:szCs w:val="28"/>
        </w:rPr>
        <w:t>1</w:t>
      </w:r>
      <w:r w:rsidRPr="007148AE">
        <w:rPr>
          <w:szCs w:val="28"/>
          <w:lang w:eastAsia="en-US"/>
        </w:rPr>
        <w:t xml:space="preserve"> настоящего Положения.</w:t>
      </w:r>
    </w:p>
    <w:p w:rsidR="00546AA4" w:rsidRPr="007148AE" w:rsidRDefault="00546AA4" w:rsidP="008C7362">
      <w:pPr>
        <w:suppressAutoHyphens w:val="0"/>
        <w:autoSpaceDE w:val="0"/>
        <w:autoSpaceDN w:val="0"/>
        <w:adjustRightInd w:val="0"/>
        <w:jc w:val="both"/>
        <w:rPr>
          <w:szCs w:val="28"/>
          <w:lang w:eastAsia="en-US"/>
        </w:rPr>
      </w:pPr>
    </w:p>
    <w:p w:rsidR="00546AA4" w:rsidRPr="007148AE" w:rsidRDefault="00546AA4" w:rsidP="008C7362">
      <w:pPr>
        <w:suppressAutoHyphens w:val="0"/>
        <w:autoSpaceDE w:val="0"/>
        <w:autoSpaceDN w:val="0"/>
        <w:adjustRightInd w:val="0"/>
        <w:jc w:val="both"/>
        <w:rPr>
          <w:szCs w:val="28"/>
          <w:lang w:eastAsia="en-US"/>
        </w:rPr>
      </w:pPr>
      <w:r w:rsidRPr="007148AE">
        <w:rPr>
          <w:szCs w:val="28"/>
          <w:lang w:eastAsia="en-US"/>
        </w:rPr>
        <w:t>21. При выезде лица, получающего ежемесячную доплату к пенсии, пенсию за выслугу лет, за пределы Республики Дагестан ежемесячная доплата к пенсии, пенсия за выслугу лет по желанию этого лица доставляются через кредитную организацию путем зачисления на счет получателя в этой кредитной организации либо через организацию федеральной почтовой связи или иную организацию с оплатой расходов на доставку за счет получателя путем уменьшения суммы ежемесячной доплаты к пенсии, пенсии за выслугу лет на сумму расходов на доставку.</w:t>
      </w:r>
    </w:p>
    <w:p w:rsidR="00546AA4" w:rsidRDefault="00546AA4" w:rsidP="009F4C4E">
      <w:pPr>
        <w:suppressAutoHyphens w:val="0"/>
        <w:autoSpaceDE w:val="0"/>
        <w:autoSpaceDN w:val="0"/>
        <w:adjustRightInd w:val="0"/>
        <w:jc w:val="both"/>
        <w:rPr>
          <w:szCs w:val="28"/>
          <w:lang w:eastAsia="en-US"/>
        </w:rPr>
      </w:pPr>
      <w:r w:rsidRPr="007148AE">
        <w:rPr>
          <w:szCs w:val="28"/>
        </w:rPr>
        <w:br/>
        <w:t>22.</w:t>
      </w:r>
      <w:r w:rsidRPr="007148AE">
        <w:rPr>
          <w:color w:val="000000"/>
          <w:spacing w:val="2"/>
          <w:szCs w:val="28"/>
          <w:shd w:val="clear" w:color="auto" w:fill="FFFFFF"/>
        </w:rPr>
        <w:t xml:space="preserve"> При замещении лицом, получающим ежемесячную доплату к пенсии, пенсию за выслугу лет, должности государственной службы Российской Федерации, при замещении государственной должности Российской Федерации, государственной должности Республики Дагестан, государственной должности других субъектов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иные выплаты в порядке и на условиях, предусмотренных для федеральных государственных гражданских служащих, выплата приостанавливается со дня замещения одной из указанных должностей. После освобождения названного лица от замещаемой должности выплата ему ежемесячной доплаты к пенсии возобновляется либо устанавливается вновь в соответствии с настоящим Положением по его заявлению.</w:t>
      </w:r>
      <w:r w:rsidRPr="007148AE">
        <w:rPr>
          <w:color w:val="000000"/>
          <w:spacing w:val="2"/>
          <w:szCs w:val="28"/>
        </w:rPr>
        <w:br/>
      </w:r>
      <w:r w:rsidRPr="007148AE">
        <w:rPr>
          <w:szCs w:val="28"/>
          <w:lang w:eastAsia="en-US"/>
        </w:rPr>
        <w:t>Лицо, получающее ежемесячную доплату к пенсии, пенсию за выслугу лет и которому были назначены указанные выплаты, обязано в 5-дневный срок сообщить об этом в письменной в орган местного самоуправления.</w:t>
      </w:r>
    </w:p>
    <w:p w:rsidR="00546AA4" w:rsidRPr="007148AE" w:rsidRDefault="00546AA4" w:rsidP="009F4C4E">
      <w:pPr>
        <w:suppressAutoHyphens w:val="0"/>
        <w:autoSpaceDE w:val="0"/>
        <w:autoSpaceDN w:val="0"/>
        <w:adjustRightInd w:val="0"/>
        <w:jc w:val="both"/>
        <w:rPr>
          <w:szCs w:val="28"/>
        </w:rPr>
      </w:pPr>
      <w:r w:rsidRPr="007148AE">
        <w:rPr>
          <w:color w:val="000000"/>
          <w:spacing w:val="2"/>
          <w:szCs w:val="28"/>
        </w:rPr>
        <w:br/>
      </w:r>
    </w:p>
    <w:p w:rsidR="00546AA4" w:rsidRDefault="00546AA4" w:rsidP="008F0DF9">
      <w:pPr>
        <w:suppressAutoHyphens w:val="0"/>
        <w:autoSpaceDE w:val="0"/>
        <w:autoSpaceDN w:val="0"/>
        <w:adjustRightInd w:val="0"/>
        <w:jc w:val="both"/>
        <w:rPr>
          <w:szCs w:val="28"/>
        </w:rPr>
      </w:pPr>
      <w:r w:rsidRPr="007148AE">
        <w:rPr>
          <w:szCs w:val="28"/>
        </w:rPr>
        <w:t>Выплата ежемесячной доплаты к пенсии, пенсии за выслугу лет приостанавливается со дня назначения на одну из указанных должностей по решению руководителя соответствующего органа местного, оформленному согласно приложениям N 5 и N 6 настоящего Положения.</w:t>
      </w:r>
      <w:r w:rsidRPr="007148AE">
        <w:rPr>
          <w:szCs w:val="28"/>
        </w:rPr>
        <w:br/>
      </w:r>
      <w:r w:rsidRPr="007148AE">
        <w:rPr>
          <w:szCs w:val="28"/>
        </w:rPr>
        <w:br/>
      </w:r>
      <w:r w:rsidRPr="007148AE">
        <w:rPr>
          <w:szCs w:val="28"/>
        </w:rPr>
        <w:br/>
        <w:t>При последующем освобождении от указанных должностей выплата ежемесячной доплаты к пенсии, пенсии за выслугу лет возобновляется на прежних условиях по заявлению лица, оформленному согласно приложению N 2 настоящего Положения и направленному в соответствующий орган местного самоуправления, с приложением копии решения об освобождении от соответствующей должности либо по заявлению лица, замещавшего муниципальную должность или должность муниципальной службы, такая доплата устанавливается вновь в соответствии с настоящим Положением.</w:t>
      </w:r>
    </w:p>
    <w:p w:rsidR="00546AA4" w:rsidRDefault="00546AA4" w:rsidP="008F0DF9">
      <w:pPr>
        <w:suppressAutoHyphens w:val="0"/>
        <w:autoSpaceDE w:val="0"/>
        <w:autoSpaceDN w:val="0"/>
        <w:adjustRightInd w:val="0"/>
        <w:jc w:val="both"/>
        <w:rPr>
          <w:szCs w:val="28"/>
        </w:rPr>
      </w:pPr>
      <w:r w:rsidRPr="007148AE">
        <w:rPr>
          <w:szCs w:val="28"/>
        </w:rPr>
        <w:br/>
        <w:t>Решение о возобновлении выплаты ежемесячной доплаты к пенсии, пенсии за выслугу лет, оформленное согласно приложениям N 5 и N 6 настоящего Положения, орган местного самоуправления принимает в 14-дневный срок со дня регистрации заявления.</w:t>
      </w:r>
      <w:r w:rsidRPr="007148AE">
        <w:rPr>
          <w:szCs w:val="28"/>
        </w:rPr>
        <w:br/>
      </w:r>
      <w:r w:rsidRPr="007148AE">
        <w:rPr>
          <w:szCs w:val="28"/>
        </w:rPr>
        <w:br/>
        <w:t>Выплата ежемесячной доплаты к пенсии, пенсии за выслугу лет возобновляется со дня, следующего за днем освобождения от соответствующей должности.</w:t>
      </w:r>
    </w:p>
    <w:p w:rsidR="00546AA4" w:rsidRDefault="00546AA4" w:rsidP="008F0DF9">
      <w:pPr>
        <w:suppressAutoHyphens w:val="0"/>
        <w:autoSpaceDE w:val="0"/>
        <w:autoSpaceDN w:val="0"/>
        <w:adjustRightInd w:val="0"/>
        <w:jc w:val="both"/>
        <w:rPr>
          <w:szCs w:val="28"/>
        </w:rPr>
      </w:pPr>
    </w:p>
    <w:p w:rsidR="00546AA4" w:rsidRPr="007148AE" w:rsidRDefault="00546AA4" w:rsidP="008F0DF9">
      <w:pPr>
        <w:suppressAutoHyphens w:val="0"/>
        <w:autoSpaceDE w:val="0"/>
        <w:autoSpaceDN w:val="0"/>
        <w:adjustRightInd w:val="0"/>
        <w:jc w:val="both"/>
        <w:rPr>
          <w:szCs w:val="28"/>
        </w:rPr>
      </w:pPr>
      <w:r w:rsidRPr="007148AE">
        <w:rPr>
          <w:szCs w:val="28"/>
        </w:rPr>
        <w:br/>
      </w:r>
      <w:r w:rsidRPr="007148AE">
        <w:rPr>
          <w:szCs w:val="28"/>
        </w:rPr>
        <w:br/>
        <w:t>23. В случае смерти лица, получавшего ежемесячную доплату к пенсии, пенсию за выслугу лет, а также в случае признания его в установленном порядке умершим или безвестно отсутствующим ее выплата прекращается с первого числа месяца, следующего за месяцем, в котором наступила смерть лица, получавшего ежемесячную доплату к пенсии, пенсию за выслугу лет, либо вступило в силу решение суда об объявлении его умершим или о признании его безвестно отсутствующим.</w:t>
      </w:r>
      <w:r w:rsidRPr="007148AE">
        <w:rPr>
          <w:szCs w:val="28"/>
        </w:rPr>
        <w:br/>
      </w:r>
      <w:r w:rsidRPr="007148AE">
        <w:rPr>
          <w:szCs w:val="28"/>
        </w:rPr>
        <w:br/>
        <w:t>24. Суммы ежемесячных доплат к пенсии,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r w:rsidRPr="007148AE">
        <w:rPr>
          <w:szCs w:val="28"/>
        </w:rPr>
        <w:br/>
      </w:r>
      <w:r w:rsidRPr="007148AE">
        <w:rPr>
          <w:szCs w:val="28"/>
        </w:rPr>
        <w:br/>
        <w:t>2</w:t>
      </w:r>
      <w:r>
        <w:rPr>
          <w:szCs w:val="28"/>
        </w:rPr>
        <w:t>5</w:t>
      </w:r>
      <w:r w:rsidRPr="007148AE">
        <w:rPr>
          <w:szCs w:val="28"/>
        </w:rPr>
        <w:t>. Вопросы, связанные с назначением и выплатой доплаты к пенсии</w:t>
      </w:r>
      <w:r>
        <w:rPr>
          <w:szCs w:val="28"/>
        </w:rPr>
        <w:t xml:space="preserve"> и пенсии</w:t>
      </w:r>
      <w:r w:rsidRPr="007148AE">
        <w:rPr>
          <w:szCs w:val="28"/>
        </w:rPr>
        <w:t xml:space="preserve"> за выслугу лет, не урегулированные настоящим Положением, разрешаются применительно к правилам назначения и выплаты пенсии. </w:t>
      </w:r>
    </w:p>
    <w:p w:rsidR="00546AA4" w:rsidRDefault="00546AA4" w:rsidP="008F0DF9">
      <w:pPr>
        <w:suppressAutoHyphens w:val="0"/>
        <w:autoSpaceDE w:val="0"/>
        <w:autoSpaceDN w:val="0"/>
        <w:adjustRightInd w:val="0"/>
        <w:jc w:val="both"/>
      </w:pPr>
    </w:p>
    <w:p w:rsidR="00546AA4" w:rsidRDefault="00546AA4" w:rsidP="008F0DF9">
      <w:pPr>
        <w:suppressAutoHyphens w:val="0"/>
        <w:autoSpaceDE w:val="0"/>
        <w:autoSpaceDN w:val="0"/>
        <w:adjustRightInd w:val="0"/>
        <w:jc w:val="both"/>
      </w:pPr>
    </w:p>
    <w:p w:rsidR="00546AA4" w:rsidRDefault="00546AA4" w:rsidP="00B03FF0">
      <w:pPr>
        <w:jc w:val="both"/>
      </w:pPr>
    </w:p>
    <w:p w:rsidR="00546AA4" w:rsidRDefault="00546AA4" w:rsidP="00242473">
      <w:pPr>
        <w:pStyle w:val="formattext"/>
        <w:shd w:val="clear" w:color="auto" w:fill="FFFFFF"/>
        <w:spacing w:before="0" w:beforeAutospacing="0" w:after="0" w:afterAutospacing="0" w:line="315" w:lineRule="atLeas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textAlignment w:val="baseline"/>
        <w:rPr>
          <w:color w:val="2D2D2D"/>
          <w:spacing w:val="2"/>
          <w:sz w:val="28"/>
          <w:szCs w:val="28"/>
        </w:rPr>
      </w:pPr>
    </w:p>
    <w:p w:rsidR="00546AA4" w:rsidRPr="006E4D85" w:rsidRDefault="00546AA4" w:rsidP="00452287">
      <w:pPr>
        <w:jc w:val="center"/>
        <w:rPr>
          <w:sz w:val="20"/>
          <w:szCs w:val="20"/>
        </w:rPr>
      </w:pPr>
      <w:r>
        <w:rPr>
          <w:sz w:val="24"/>
        </w:rPr>
        <w:t xml:space="preserve">                                                 </w:t>
      </w:r>
      <w:r w:rsidRPr="006E4D85">
        <w:rPr>
          <w:sz w:val="20"/>
          <w:szCs w:val="20"/>
        </w:rPr>
        <w:t>Приложение N 1</w:t>
      </w:r>
      <w:r w:rsidRPr="004C4AB0">
        <w:rPr>
          <w:sz w:val="24"/>
        </w:rPr>
        <w:br/>
      </w:r>
      <w:r w:rsidRPr="006E4D85">
        <w:rPr>
          <w:sz w:val="20"/>
          <w:szCs w:val="20"/>
        </w:rPr>
        <w:t xml:space="preserve">                                                             к Положению о порядке назначения, выплаты</w:t>
      </w:r>
    </w:p>
    <w:p w:rsidR="00546AA4" w:rsidRPr="006E4D85" w:rsidRDefault="00546AA4" w:rsidP="00A6020B">
      <w:pPr>
        <w:jc w:val="center"/>
        <w:rPr>
          <w:sz w:val="20"/>
          <w:szCs w:val="20"/>
        </w:rPr>
      </w:pPr>
      <w:r w:rsidRPr="006E4D85">
        <w:rPr>
          <w:sz w:val="20"/>
          <w:szCs w:val="20"/>
        </w:rPr>
        <w:t xml:space="preserve">                                                         и перерасчета доплаты к пенсии за выслугу</w:t>
      </w:r>
      <w:r w:rsidRPr="006E4D85">
        <w:rPr>
          <w:sz w:val="20"/>
          <w:szCs w:val="20"/>
        </w:rPr>
        <w:br/>
        <w:t xml:space="preserve">                                                           лет муниципальным служащим, замещавшим</w:t>
      </w:r>
      <w:r w:rsidRPr="006E4D85">
        <w:rPr>
          <w:sz w:val="20"/>
          <w:szCs w:val="20"/>
        </w:rPr>
        <w:br/>
        <w:t xml:space="preserve">                                                           должности муниципальной службы в органе</w:t>
      </w:r>
      <w:r w:rsidRPr="006E4D85">
        <w:rPr>
          <w:sz w:val="20"/>
          <w:szCs w:val="20"/>
        </w:rPr>
        <w:br/>
        <w:t xml:space="preserve">                                                         местного самоуправления муниципального </w:t>
      </w:r>
    </w:p>
    <w:p w:rsidR="00546AA4" w:rsidRPr="006E4D85" w:rsidRDefault="00546AA4" w:rsidP="00A6020B">
      <w:pPr>
        <w:jc w:val="center"/>
        <w:rPr>
          <w:sz w:val="20"/>
          <w:szCs w:val="20"/>
        </w:rPr>
      </w:pPr>
      <w:r w:rsidRPr="006E4D85">
        <w:rPr>
          <w:sz w:val="20"/>
          <w:szCs w:val="20"/>
        </w:rPr>
        <w:t xml:space="preserve">                                              образования «Унцукульский район»</w:t>
      </w:r>
    </w:p>
    <w:p w:rsidR="00546AA4" w:rsidRPr="004C4AB0" w:rsidRDefault="00546AA4" w:rsidP="00B03FF0">
      <w:pPr>
        <w:rPr>
          <w:sz w:val="24"/>
        </w:rPr>
      </w:pPr>
    </w:p>
    <w:p w:rsidR="00546AA4" w:rsidRPr="004C4AB0" w:rsidRDefault="00546AA4" w:rsidP="00A6020B">
      <w:pPr>
        <w:jc w:val="center"/>
        <w:rPr>
          <w:sz w:val="24"/>
        </w:rPr>
      </w:pPr>
      <w:r w:rsidRPr="004C4AB0">
        <w:rPr>
          <w:sz w:val="24"/>
        </w:rPr>
        <w:t>СТАЖ МУНИЦИПАЛЬНОЙ СЛУЖБЫ ДЛЯ НАЗНАЧЕНИЯ ПЕНСИИ ЗА ВЫСЛУГУ ЛЕТ</w:t>
      </w:r>
    </w:p>
    <w:p w:rsidR="00546AA4" w:rsidRPr="004C4AB0" w:rsidRDefault="00546AA4" w:rsidP="00B03FF0">
      <w:pPr>
        <w:rPr>
          <w:sz w:val="24"/>
        </w:rPr>
      </w:pPr>
    </w:p>
    <w:tbl>
      <w:tblPr>
        <w:tblW w:w="0" w:type="auto"/>
        <w:tblCellMar>
          <w:left w:w="0" w:type="dxa"/>
          <w:right w:w="0" w:type="dxa"/>
        </w:tblCellMar>
        <w:tblLook w:val="00A0"/>
      </w:tblPr>
      <w:tblGrid>
        <w:gridCol w:w="2254"/>
        <w:gridCol w:w="4976"/>
      </w:tblGrid>
      <w:tr w:rsidR="00546AA4" w:rsidRPr="004C4AB0" w:rsidTr="004C4AB0">
        <w:trPr>
          <w:trHeight w:val="27"/>
        </w:trPr>
        <w:tc>
          <w:tcPr>
            <w:tcW w:w="2254" w:type="dxa"/>
          </w:tcPr>
          <w:p w:rsidR="00546AA4" w:rsidRPr="004C4AB0" w:rsidRDefault="00546AA4" w:rsidP="00B03FF0">
            <w:pPr>
              <w:rPr>
                <w:sz w:val="24"/>
              </w:rPr>
            </w:pPr>
          </w:p>
        </w:tc>
        <w:tc>
          <w:tcPr>
            <w:tcW w:w="4976" w:type="dxa"/>
          </w:tcPr>
          <w:p w:rsidR="00546AA4" w:rsidRPr="004C4AB0" w:rsidRDefault="00546AA4" w:rsidP="00B03FF0">
            <w:pPr>
              <w:rPr>
                <w:sz w:val="24"/>
              </w:rPr>
            </w:pPr>
          </w:p>
        </w:tc>
      </w:tr>
      <w:tr w:rsidR="00546AA4" w:rsidRPr="004C4AB0" w:rsidTr="004C4AB0">
        <w:trPr>
          <w:trHeight w:val="1498"/>
        </w:trPr>
        <w:tc>
          <w:tcPr>
            <w:tcW w:w="22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4C4AB0" w:rsidRDefault="00546AA4" w:rsidP="00A6020B">
            <w:pPr>
              <w:rPr>
                <w:sz w:val="24"/>
              </w:rPr>
            </w:pPr>
            <w:r w:rsidRPr="004C4AB0">
              <w:rPr>
                <w:sz w:val="24"/>
              </w:rPr>
              <w:t>Год назначения пенсии за выслугу лет</w:t>
            </w:r>
          </w:p>
        </w:tc>
        <w:tc>
          <w:tcPr>
            <w:tcW w:w="4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4C4AB0" w:rsidRDefault="00546AA4" w:rsidP="00A6020B">
            <w:pPr>
              <w:rPr>
                <w:sz w:val="24"/>
              </w:rPr>
            </w:pPr>
            <w:r w:rsidRPr="004C4AB0">
              <w:rPr>
                <w:sz w:val="24"/>
              </w:rPr>
              <w:t>Стаж для назначения пенсии за выслугу лет в соответствующем году</w:t>
            </w:r>
          </w:p>
        </w:tc>
      </w:tr>
      <w:tr w:rsidR="00546AA4" w:rsidRPr="004C4AB0" w:rsidTr="004C4AB0">
        <w:trPr>
          <w:trHeight w:val="490"/>
        </w:trPr>
        <w:tc>
          <w:tcPr>
            <w:tcW w:w="22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4C4AB0" w:rsidRDefault="00546AA4" w:rsidP="00A6020B">
            <w:pPr>
              <w:rPr>
                <w:sz w:val="24"/>
              </w:rPr>
            </w:pPr>
            <w:r w:rsidRPr="004C4AB0">
              <w:rPr>
                <w:sz w:val="24"/>
              </w:rPr>
              <w:t>2017</w:t>
            </w:r>
          </w:p>
        </w:tc>
        <w:tc>
          <w:tcPr>
            <w:tcW w:w="4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4C4AB0" w:rsidRDefault="00546AA4" w:rsidP="00A6020B">
            <w:pPr>
              <w:rPr>
                <w:sz w:val="24"/>
              </w:rPr>
            </w:pPr>
            <w:r w:rsidRPr="004C4AB0">
              <w:rPr>
                <w:sz w:val="24"/>
              </w:rPr>
              <w:t>15 лет 6 месяцев</w:t>
            </w:r>
          </w:p>
        </w:tc>
      </w:tr>
      <w:tr w:rsidR="00546AA4" w:rsidRPr="004C4AB0" w:rsidTr="004C4AB0">
        <w:trPr>
          <w:trHeight w:val="490"/>
        </w:trPr>
        <w:tc>
          <w:tcPr>
            <w:tcW w:w="22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4C4AB0" w:rsidRDefault="00546AA4" w:rsidP="00A6020B">
            <w:pPr>
              <w:rPr>
                <w:sz w:val="24"/>
              </w:rPr>
            </w:pPr>
            <w:r w:rsidRPr="004C4AB0">
              <w:rPr>
                <w:sz w:val="24"/>
              </w:rPr>
              <w:t>2018</w:t>
            </w:r>
          </w:p>
        </w:tc>
        <w:tc>
          <w:tcPr>
            <w:tcW w:w="4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4C4AB0" w:rsidRDefault="00546AA4" w:rsidP="00A6020B">
            <w:pPr>
              <w:rPr>
                <w:sz w:val="24"/>
              </w:rPr>
            </w:pPr>
            <w:r w:rsidRPr="004C4AB0">
              <w:rPr>
                <w:sz w:val="24"/>
              </w:rPr>
              <w:t>16 лет</w:t>
            </w:r>
          </w:p>
        </w:tc>
      </w:tr>
      <w:tr w:rsidR="00546AA4" w:rsidRPr="004C4AB0" w:rsidTr="004C4AB0">
        <w:trPr>
          <w:trHeight w:val="517"/>
        </w:trPr>
        <w:tc>
          <w:tcPr>
            <w:tcW w:w="22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4C4AB0" w:rsidRDefault="00546AA4" w:rsidP="00A6020B">
            <w:pPr>
              <w:rPr>
                <w:sz w:val="24"/>
              </w:rPr>
            </w:pPr>
            <w:r w:rsidRPr="004C4AB0">
              <w:rPr>
                <w:sz w:val="24"/>
              </w:rPr>
              <w:t>2019</w:t>
            </w:r>
          </w:p>
        </w:tc>
        <w:tc>
          <w:tcPr>
            <w:tcW w:w="4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4C4AB0" w:rsidRDefault="00546AA4" w:rsidP="00A6020B">
            <w:pPr>
              <w:rPr>
                <w:sz w:val="24"/>
              </w:rPr>
            </w:pPr>
            <w:r w:rsidRPr="004C4AB0">
              <w:rPr>
                <w:sz w:val="24"/>
              </w:rPr>
              <w:t>16 лет 6 месяцев</w:t>
            </w:r>
          </w:p>
        </w:tc>
      </w:tr>
      <w:tr w:rsidR="00546AA4" w:rsidRPr="004C4AB0" w:rsidTr="004C4AB0">
        <w:trPr>
          <w:trHeight w:val="517"/>
        </w:trPr>
        <w:tc>
          <w:tcPr>
            <w:tcW w:w="22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4C4AB0" w:rsidRDefault="00546AA4" w:rsidP="00A6020B">
            <w:pPr>
              <w:rPr>
                <w:sz w:val="24"/>
              </w:rPr>
            </w:pPr>
            <w:r w:rsidRPr="004C4AB0">
              <w:rPr>
                <w:sz w:val="24"/>
              </w:rPr>
              <w:t>2020</w:t>
            </w:r>
          </w:p>
        </w:tc>
        <w:tc>
          <w:tcPr>
            <w:tcW w:w="4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4C4AB0" w:rsidRDefault="00546AA4" w:rsidP="00A6020B">
            <w:pPr>
              <w:rPr>
                <w:sz w:val="24"/>
              </w:rPr>
            </w:pPr>
            <w:r w:rsidRPr="004C4AB0">
              <w:rPr>
                <w:sz w:val="24"/>
              </w:rPr>
              <w:t>17 лет</w:t>
            </w:r>
          </w:p>
        </w:tc>
      </w:tr>
      <w:tr w:rsidR="00546AA4" w:rsidRPr="004C4AB0" w:rsidTr="004C4AB0">
        <w:trPr>
          <w:trHeight w:val="490"/>
        </w:trPr>
        <w:tc>
          <w:tcPr>
            <w:tcW w:w="22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4C4AB0" w:rsidRDefault="00546AA4" w:rsidP="00A6020B">
            <w:pPr>
              <w:rPr>
                <w:sz w:val="24"/>
              </w:rPr>
            </w:pPr>
            <w:r w:rsidRPr="004C4AB0">
              <w:rPr>
                <w:sz w:val="24"/>
              </w:rPr>
              <w:t>2021</w:t>
            </w:r>
          </w:p>
        </w:tc>
        <w:tc>
          <w:tcPr>
            <w:tcW w:w="4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4C4AB0" w:rsidRDefault="00546AA4" w:rsidP="00A6020B">
            <w:pPr>
              <w:rPr>
                <w:sz w:val="24"/>
              </w:rPr>
            </w:pPr>
            <w:r w:rsidRPr="004C4AB0">
              <w:rPr>
                <w:sz w:val="24"/>
              </w:rPr>
              <w:t>17 лет 6 месяцев</w:t>
            </w:r>
          </w:p>
        </w:tc>
      </w:tr>
      <w:tr w:rsidR="00546AA4" w:rsidRPr="004C4AB0" w:rsidTr="004C4AB0">
        <w:trPr>
          <w:trHeight w:val="517"/>
        </w:trPr>
        <w:tc>
          <w:tcPr>
            <w:tcW w:w="22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4C4AB0" w:rsidRDefault="00546AA4" w:rsidP="00A6020B">
            <w:pPr>
              <w:rPr>
                <w:sz w:val="24"/>
              </w:rPr>
            </w:pPr>
            <w:r w:rsidRPr="004C4AB0">
              <w:rPr>
                <w:sz w:val="24"/>
              </w:rPr>
              <w:t>2022</w:t>
            </w:r>
          </w:p>
        </w:tc>
        <w:tc>
          <w:tcPr>
            <w:tcW w:w="4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4C4AB0" w:rsidRDefault="00546AA4" w:rsidP="00A6020B">
            <w:pPr>
              <w:rPr>
                <w:sz w:val="24"/>
              </w:rPr>
            </w:pPr>
            <w:r w:rsidRPr="004C4AB0">
              <w:rPr>
                <w:sz w:val="24"/>
              </w:rPr>
              <w:t>18 лет</w:t>
            </w:r>
          </w:p>
        </w:tc>
      </w:tr>
      <w:tr w:rsidR="00546AA4" w:rsidRPr="004C4AB0" w:rsidTr="004C4AB0">
        <w:trPr>
          <w:trHeight w:val="490"/>
        </w:trPr>
        <w:tc>
          <w:tcPr>
            <w:tcW w:w="22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4C4AB0" w:rsidRDefault="00546AA4" w:rsidP="00A6020B">
            <w:pPr>
              <w:rPr>
                <w:sz w:val="24"/>
              </w:rPr>
            </w:pPr>
            <w:r w:rsidRPr="004C4AB0">
              <w:rPr>
                <w:sz w:val="24"/>
              </w:rPr>
              <w:t>2023</w:t>
            </w:r>
          </w:p>
        </w:tc>
        <w:tc>
          <w:tcPr>
            <w:tcW w:w="4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4C4AB0" w:rsidRDefault="00546AA4" w:rsidP="00A6020B">
            <w:pPr>
              <w:rPr>
                <w:sz w:val="24"/>
              </w:rPr>
            </w:pPr>
            <w:r w:rsidRPr="004C4AB0">
              <w:rPr>
                <w:sz w:val="24"/>
              </w:rPr>
              <w:t>18 лет 6 месяцев</w:t>
            </w:r>
          </w:p>
        </w:tc>
      </w:tr>
      <w:tr w:rsidR="00546AA4" w:rsidRPr="004C4AB0" w:rsidTr="004C4AB0">
        <w:trPr>
          <w:trHeight w:val="517"/>
        </w:trPr>
        <w:tc>
          <w:tcPr>
            <w:tcW w:w="22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4C4AB0" w:rsidRDefault="00546AA4" w:rsidP="00A6020B">
            <w:pPr>
              <w:rPr>
                <w:sz w:val="24"/>
              </w:rPr>
            </w:pPr>
            <w:r w:rsidRPr="004C4AB0">
              <w:rPr>
                <w:sz w:val="24"/>
              </w:rPr>
              <w:t>2024</w:t>
            </w:r>
          </w:p>
        </w:tc>
        <w:tc>
          <w:tcPr>
            <w:tcW w:w="4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4C4AB0" w:rsidRDefault="00546AA4" w:rsidP="00A6020B">
            <w:pPr>
              <w:rPr>
                <w:sz w:val="24"/>
              </w:rPr>
            </w:pPr>
            <w:r w:rsidRPr="004C4AB0">
              <w:rPr>
                <w:sz w:val="24"/>
              </w:rPr>
              <w:t>19 лет</w:t>
            </w:r>
          </w:p>
        </w:tc>
      </w:tr>
      <w:tr w:rsidR="00546AA4" w:rsidRPr="004C4AB0" w:rsidTr="004C4AB0">
        <w:trPr>
          <w:trHeight w:val="490"/>
        </w:trPr>
        <w:tc>
          <w:tcPr>
            <w:tcW w:w="22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4C4AB0" w:rsidRDefault="00546AA4" w:rsidP="00A6020B">
            <w:pPr>
              <w:rPr>
                <w:sz w:val="24"/>
              </w:rPr>
            </w:pPr>
            <w:r w:rsidRPr="004C4AB0">
              <w:rPr>
                <w:sz w:val="24"/>
              </w:rPr>
              <w:t>2025</w:t>
            </w:r>
          </w:p>
        </w:tc>
        <w:tc>
          <w:tcPr>
            <w:tcW w:w="4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4C4AB0" w:rsidRDefault="00546AA4" w:rsidP="00A6020B">
            <w:pPr>
              <w:rPr>
                <w:sz w:val="24"/>
              </w:rPr>
            </w:pPr>
            <w:r w:rsidRPr="004C4AB0">
              <w:rPr>
                <w:sz w:val="24"/>
              </w:rPr>
              <w:t>19 лет 6 месяцев</w:t>
            </w:r>
          </w:p>
        </w:tc>
      </w:tr>
      <w:tr w:rsidR="00546AA4" w:rsidRPr="004C4AB0" w:rsidTr="004C4AB0">
        <w:trPr>
          <w:trHeight w:val="1498"/>
        </w:trPr>
        <w:tc>
          <w:tcPr>
            <w:tcW w:w="22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4C4AB0" w:rsidRDefault="00546AA4" w:rsidP="00A6020B">
            <w:pPr>
              <w:rPr>
                <w:sz w:val="24"/>
              </w:rPr>
            </w:pPr>
            <w:r w:rsidRPr="004C4AB0">
              <w:rPr>
                <w:sz w:val="24"/>
              </w:rPr>
              <w:t>2026 и последующие годы</w:t>
            </w:r>
          </w:p>
        </w:tc>
        <w:tc>
          <w:tcPr>
            <w:tcW w:w="49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4C4AB0" w:rsidRDefault="00546AA4" w:rsidP="00A6020B">
            <w:pPr>
              <w:rPr>
                <w:sz w:val="24"/>
              </w:rPr>
            </w:pPr>
            <w:r w:rsidRPr="004C4AB0">
              <w:rPr>
                <w:sz w:val="24"/>
              </w:rPr>
              <w:t>20 лет"</w:t>
            </w:r>
          </w:p>
        </w:tc>
      </w:tr>
    </w:tbl>
    <w:p w:rsidR="00546AA4" w:rsidRDefault="00546AA4" w:rsidP="00242473">
      <w:pPr>
        <w:pStyle w:val="Heading3"/>
        <w:shd w:val="clear" w:color="auto" w:fill="FFFFFF"/>
        <w:spacing w:before="375" w:after="225"/>
        <w:jc w:val="center"/>
        <w:textAlignment w:val="baseline"/>
        <w:rPr>
          <w:rFonts w:ascii="Times New Roman" w:hAnsi="Times New Roman"/>
          <w:b w:val="0"/>
          <w:bCs w:val="0"/>
          <w:color w:val="4C4C4C"/>
          <w:spacing w:val="2"/>
          <w:szCs w:val="28"/>
        </w:rPr>
      </w:pPr>
    </w:p>
    <w:p w:rsidR="00546AA4" w:rsidRPr="008B482E" w:rsidRDefault="00546AA4" w:rsidP="008B482E"/>
    <w:p w:rsidR="00546AA4" w:rsidRDefault="00546AA4" w:rsidP="00A6020B">
      <w:pPr>
        <w:jc w:val="center"/>
      </w:pPr>
    </w:p>
    <w:p w:rsidR="00546AA4" w:rsidRDefault="00546AA4" w:rsidP="00A6020B">
      <w:pPr>
        <w:jc w:val="center"/>
      </w:pPr>
    </w:p>
    <w:p w:rsidR="00546AA4" w:rsidRDefault="00546AA4" w:rsidP="00A6020B">
      <w:pPr>
        <w:jc w:val="center"/>
      </w:pPr>
    </w:p>
    <w:p w:rsidR="00546AA4" w:rsidRDefault="00546AA4" w:rsidP="00A6020B">
      <w:pPr>
        <w:jc w:val="center"/>
      </w:pPr>
    </w:p>
    <w:p w:rsidR="00546AA4" w:rsidRDefault="00546AA4" w:rsidP="00A6020B">
      <w:pPr>
        <w:jc w:val="center"/>
      </w:pPr>
    </w:p>
    <w:p w:rsidR="00546AA4" w:rsidRDefault="00546AA4" w:rsidP="00A6020B">
      <w:pPr>
        <w:jc w:val="center"/>
      </w:pPr>
    </w:p>
    <w:p w:rsidR="00546AA4" w:rsidRDefault="00546AA4" w:rsidP="00A6020B">
      <w:pPr>
        <w:jc w:val="center"/>
      </w:pPr>
    </w:p>
    <w:p w:rsidR="00546AA4" w:rsidRDefault="00546AA4" w:rsidP="00A6020B">
      <w:pPr>
        <w:jc w:val="center"/>
      </w:pPr>
    </w:p>
    <w:p w:rsidR="00546AA4" w:rsidRDefault="00546AA4" w:rsidP="00A6020B">
      <w:pPr>
        <w:jc w:val="center"/>
      </w:pPr>
    </w:p>
    <w:p w:rsidR="00546AA4" w:rsidRPr="008D5477" w:rsidRDefault="00546AA4" w:rsidP="00A6020B">
      <w:pPr>
        <w:jc w:val="center"/>
        <w:rPr>
          <w:sz w:val="20"/>
          <w:szCs w:val="20"/>
        </w:rPr>
      </w:pPr>
      <w:r w:rsidRPr="008D5477">
        <w:rPr>
          <w:sz w:val="20"/>
          <w:szCs w:val="20"/>
        </w:rPr>
        <w:t xml:space="preserve">                                                         Приложение N 2</w:t>
      </w:r>
      <w:r w:rsidRPr="008D5477">
        <w:rPr>
          <w:sz w:val="20"/>
          <w:szCs w:val="20"/>
        </w:rPr>
        <w:br/>
        <w:t xml:space="preserve">                                                            к Положению о порядке назначения, выплаты</w:t>
      </w:r>
      <w:r w:rsidRPr="008D5477">
        <w:rPr>
          <w:sz w:val="20"/>
          <w:szCs w:val="20"/>
        </w:rPr>
        <w:br/>
        <w:t xml:space="preserve">                                                        и перерасчета доплаты к пенсии за выслугу</w:t>
      </w:r>
      <w:r w:rsidRPr="008D5477">
        <w:rPr>
          <w:sz w:val="20"/>
          <w:szCs w:val="20"/>
        </w:rPr>
        <w:br/>
        <w:t xml:space="preserve">                                                          лет муниципальным служащим, замещавшим</w:t>
      </w:r>
      <w:r w:rsidRPr="008D5477">
        <w:rPr>
          <w:sz w:val="20"/>
          <w:szCs w:val="20"/>
        </w:rPr>
        <w:br/>
        <w:t xml:space="preserve">                           </w:t>
      </w:r>
      <w:r>
        <w:rPr>
          <w:sz w:val="20"/>
          <w:szCs w:val="20"/>
        </w:rPr>
        <w:t xml:space="preserve">                               </w:t>
      </w:r>
      <w:r w:rsidRPr="008D5477">
        <w:rPr>
          <w:sz w:val="20"/>
          <w:szCs w:val="20"/>
        </w:rPr>
        <w:t>должности муниципальной службы в орган</w:t>
      </w:r>
      <w:r>
        <w:rPr>
          <w:sz w:val="20"/>
          <w:szCs w:val="20"/>
        </w:rPr>
        <w:t>е</w:t>
      </w:r>
      <w:r w:rsidRPr="008D5477">
        <w:rPr>
          <w:sz w:val="20"/>
          <w:szCs w:val="20"/>
        </w:rPr>
        <w:br/>
        <w:t xml:space="preserve">                                                       местного самоуправления муниципального </w:t>
      </w:r>
    </w:p>
    <w:p w:rsidR="00546AA4" w:rsidRPr="008D5477" w:rsidRDefault="00546AA4" w:rsidP="00A6020B">
      <w:pPr>
        <w:jc w:val="center"/>
        <w:rPr>
          <w:sz w:val="20"/>
          <w:szCs w:val="20"/>
        </w:rPr>
      </w:pPr>
      <w:r w:rsidRPr="008D5477">
        <w:rPr>
          <w:sz w:val="20"/>
          <w:szCs w:val="20"/>
        </w:rPr>
        <w:t xml:space="preserve">                                            образования «Унцукульский район»</w:t>
      </w:r>
    </w:p>
    <w:p w:rsidR="00546AA4" w:rsidRDefault="00546AA4" w:rsidP="00B03FF0">
      <w:pPr>
        <w:jc w:val="right"/>
      </w:pPr>
    </w:p>
    <w:p w:rsidR="00546AA4" w:rsidRDefault="00546AA4" w:rsidP="008D5477">
      <w:pPr>
        <w:pStyle w:val="ConsPlusNonformat"/>
        <w:jc w:val="both"/>
      </w:pPr>
      <w:r>
        <w:t xml:space="preserve">                              _____________________________________________</w:t>
      </w:r>
    </w:p>
    <w:p w:rsidR="00546AA4" w:rsidRDefault="00546AA4" w:rsidP="008D5477">
      <w:pPr>
        <w:pStyle w:val="ConsPlusNonformat"/>
        <w:jc w:val="both"/>
      </w:pPr>
      <w:r>
        <w:t xml:space="preserve">                              _____________________________________________</w:t>
      </w:r>
    </w:p>
    <w:p w:rsidR="00546AA4" w:rsidRDefault="00546AA4" w:rsidP="008D5477">
      <w:pPr>
        <w:pStyle w:val="ConsPlusNonformat"/>
        <w:jc w:val="both"/>
      </w:pPr>
      <w:r>
        <w:t xml:space="preserve">                              (наименование должности, инициалы и фамилия</w:t>
      </w:r>
    </w:p>
    <w:p w:rsidR="00546AA4" w:rsidRDefault="00546AA4" w:rsidP="008D5477">
      <w:pPr>
        <w:pStyle w:val="ConsPlusNonformat"/>
        <w:jc w:val="both"/>
      </w:pPr>
      <w:r>
        <w:t xml:space="preserve">                                  руководителя муниципального образования)</w:t>
      </w:r>
    </w:p>
    <w:p w:rsidR="00546AA4" w:rsidRDefault="00546AA4" w:rsidP="008D5477">
      <w:pPr>
        <w:pStyle w:val="ConsPlusNonformat"/>
        <w:jc w:val="both"/>
      </w:pPr>
      <w:r>
        <w:t xml:space="preserve">                              от __________________________________________</w:t>
      </w:r>
    </w:p>
    <w:p w:rsidR="00546AA4" w:rsidRDefault="00546AA4" w:rsidP="008D5477">
      <w:pPr>
        <w:pStyle w:val="ConsPlusNonformat"/>
        <w:jc w:val="both"/>
      </w:pPr>
      <w:r>
        <w:t xml:space="preserve">                              _____________________________________________</w:t>
      </w:r>
    </w:p>
    <w:p w:rsidR="00546AA4" w:rsidRDefault="00546AA4" w:rsidP="008D5477">
      <w:pPr>
        <w:pStyle w:val="ConsPlusNonformat"/>
        <w:jc w:val="both"/>
      </w:pPr>
      <w:r>
        <w:t xml:space="preserve">                                    (фамилия, имя, отчество заявителя)</w:t>
      </w:r>
    </w:p>
    <w:p w:rsidR="00546AA4" w:rsidRDefault="00546AA4" w:rsidP="008D5477">
      <w:pPr>
        <w:pStyle w:val="ConsPlusNonformat"/>
        <w:jc w:val="both"/>
      </w:pPr>
      <w:r>
        <w:t xml:space="preserve">                              _____________________________________________</w:t>
      </w:r>
    </w:p>
    <w:p w:rsidR="00546AA4" w:rsidRDefault="00546AA4" w:rsidP="008D5477">
      <w:pPr>
        <w:pStyle w:val="ConsPlusNonformat"/>
        <w:jc w:val="both"/>
      </w:pPr>
      <w:r>
        <w:t xml:space="preserve">                                            (должность заявителя)</w:t>
      </w:r>
    </w:p>
    <w:p w:rsidR="00546AA4" w:rsidRDefault="00546AA4" w:rsidP="008D5477">
      <w:pPr>
        <w:pStyle w:val="ConsPlusNonformat"/>
        <w:jc w:val="both"/>
      </w:pPr>
      <w:r>
        <w:t xml:space="preserve">                              _____________________________________________</w:t>
      </w:r>
    </w:p>
    <w:p w:rsidR="00546AA4" w:rsidRDefault="00546AA4" w:rsidP="008D5477">
      <w:pPr>
        <w:pStyle w:val="ConsPlusNonformat"/>
        <w:jc w:val="both"/>
      </w:pPr>
      <w:r>
        <w:t xml:space="preserve">                                 (наименование  муниципального образования,</w:t>
      </w:r>
    </w:p>
    <w:p w:rsidR="00546AA4" w:rsidRDefault="00546AA4" w:rsidP="008D5477">
      <w:pPr>
        <w:pStyle w:val="ConsPlusNonformat"/>
        <w:jc w:val="both"/>
      </w:pPr>
      <w:r>
        <w:t xml:space="preserve">                                 в  котором  заявитель замещал должность)</w:t>
      </w:r>
    </w:p>
    <w:p w:rsidR="00546AA4" w:rsidRDefault="00546AA4" w:rsidP="008D5477">
      <w:pPr>
        <w:pStyle w:val="ConsPlusNonformat"/>
        <w:jc w:val="both"/>
      </w:pPr>
    </w:p>
    <w:p w:rsidR="00546AA4" w:rsidRDefault="00546AA4" w:rsidP="008D5477">
      <w:pPr>
        <w:pStyle w:val="ConsPlusNonformat"/>
        <w:jc w:val="both"/>
      </w:pPr>
      <w:r>
        <w:t xml:space="preserve">                              домашний адрес ______________________________</w:t>
      </w:r>
    </w:p>
    <w:p w:rsidR="00546AA4" w:rsidRDefault="00546AA4" w:rsidP="008D5477">
      <w:pPr>
        <w:pStyle w:val="ConsPlusNonformat"/>
        <w:jc w:val="both"/>
      </w:pPr>
      <w:r>
        <w:t xml:space="preserve">                              _____________________________________________</w:t>
      </w:r>
    </w:p>
    <w:p w:rsidR="00546AA4" w:rsidRDefault="00546AA4" w:rsidP="008D5477">
      <w:pPr>
        <w:pStyle w:val="ConsPlusNonformat"/>
        <w:jc w:val="both"/>
      </w:pPr>
      <w:r>
        <w:t xml:space="preserve">                              телефон _____________________________________</w:t>
      </w:r>
    </w:p>
    <w:p w:rsidR="00546AA4" w:rsidRDefault="00546AA4" w:rsidP="008D5477">
      <w:pPr>
        <w:pStyle w:val="ConsPlusNonformat"/>
        <w:jc w:val="both"/>
      </w:pPr>
      <w:r>
        <w:t xml:space="preserve">                              СНИЛС _______________________________________</w:t>
      </w:r>
    </w:p>
    <w:p w:rsidR="00546AA4" w:rsidRDefault="00546AA4" w:rsidP="008D5477">
      <w:pPr>
        <w:pStyle w:val="ConsPlusNonformat"/>
        <w:jc w:val="both"/>
      </w:pPr>
    </w:p>
    <w:p w:rsidR="00546AA4" w:rsidRDefault="00546AA4" w:rsidP="008D5477">
      <w:pPr>
        <w:pStyle w:val="ConsPlusNonformat"/>
        <w:jc w:val="both"/>
      </w:pPr>
      <w:bookmarkStart w:id="0" w:name="P297"/>
      <w:bookmarkEnd w:id="0"/>
      <w:r>
        <w:t xml:space="preserve">                                 ЗАЯВЛЕНИЕ</w:t>
      </w:r>
    </w:p>
    <w:p w:rsidR="00546AA4" w:rsidRDefault="00546AA4" w:rsidP="008D5477">
      <w:pPr>
        <w:pStyle w:val="ConsPlusNonformat"/>
        <w:jc w:val="both"/>
      </w:pPr>
    </w:p>
    <w:p w:rsidR="00546AA4" w:rsidRDefault="00546AA4" w:rsidP="008D5477">
      <w:pPr>
        <w:pStyle w:val="ConsPlusNonformat"/>
        <w:jc w:val="both"/>
      </w:pPr>
      <w:r>
        <w:t xml:space="preserve">    В соответствии с (нужное отметить):</w:t>
      </w:r>
    </w:p>
    <w:p w:rsidR="00546AA4" w:rsidRDefault="00546AA4" w:rsidP="008D5477">
      <w:pPr>
        <w:pStyle w:val="ConsPlusNonformat"/>
        <w:jc w:val="both"/>
      </w:pPr>
      <w:hyperlink r:id="rId17" w:history="1">
        <w:r>
          <w:rPr>
            <w:color w:val="0000FF"/>
          </w:rPr>
          <w:t>Законом</w:t>
        </w:r>
      </w:hyperlink>
      <w:r>
        <w:t xml:space="preserve"> Республики Дагестан от 8 апреля 2008 года N 18            ┌─┐</w:t>
      </w:r>
    </w:p>
    <w:p w:rsidR="00546AA4" w:rsidRDefault="00546AA4" w:rsidP="008D5477">
      <w:pPr>
        <w:pStyle w:val="ConsPlusNonformat"/>
        <w:jc w:val="both"/>
      </w:pPr>
      <w:r>
        <w:t>"О государственных должностях Республики Дагестан"                └─┘</w:t>
      </w:r>
    </w:p>
    <w:p w:rsidR="00546AA4" w:rsidRDefault="00546AA4" w:rsidP="008D5477">
      <w:pPr>
        <w:pStyle w:val="ConsPlusNonformat"/>
        <w:jc w:val="both"/>
      </w:pPr>
    </w:p>
    <w:p w:rsidR="00546AA4" w:rsidRDefault="00546AA4" w:rsidP="008D5477">
      <w:pPr>
        <w:pStyle w:val="ConsPlusNonformat"/>
        <w:jc w:val="both"/>
      </w:pPr>
      <w:hyperlink r:id="rId18" w:history="1">
        <w:r>
          <w:rPr>
            <w:color w:val="0000FF"/>
          </w:rPr>
          <w:t>Законом</w:t>
        </w:r>
      </w:hyperlink>
      <w:r>
        <w:t xml:space="preserve"> Республики Дагестан от 11 октября 2010 года N 55          ┌─┐</w:t>
      </w:r>
    </w:p>
    <w:p w:rsidR="00546AA4" w:rsidRDefault="00546AA4" w:rsidP="008D5477">
      <w:pPr>
        <w:pStyle w:val="ConsPlusNonformat"/>
        <w:jc w:val="both"/>
      </w:pPr>
      <w:r>
        <w:t>"О пенсии за выслугу лет лицам, замещавшим должности              └─┘</w:t>
      </w:r>
    </w:p>
    <w:p w:rsidR="00546AA4" w:rsidRDefault="00546AA4" w:rsidP="008D5477">
      <w:pPr>
        <w:pStyle w:val="ConsPlusNonformat"/>
        <w:jc w:val="both"/>
      </w:pPr>
      <w:r>
        <w:t>государственной гражданской службы Республики Дагестан"</w:t>
      </w:r>
    </w:p>
    <w:p w:rsidR="00546AA4" w:rsidRDefault="00546AA4" w:rsidP="008D5477">
      <w:pPr>
        <w:pStyle w:val="ConsPlusNonformat"/>
        <w:jc w:val="both"/>
      </w:pPr>
    </w:p>
    <w:p w:rsidR="00546AA4" w:rsidRDefault="00546AA4" w:rsidP="008D5477">
      <w:pPr>
        <w:pStyle w:val="ConsPlusNonformat"/>
        <w:jc w:val="both"/>
      </w:pPr>
      <w:r>
        <w:t xml:space="preserve">    прошу (нужное отметить):</w:t>
      </w:r>
    </w:p>
    <w:p w:rsidR="00546AA4" w:rsidRDefault="00546AA4" w:rsidP="008D5477">
      <w:pPr>
        <w:pStyle w:val="ConsPlusNonformat"/>
        <w:jc w:val="both"/>
      </w:pPr>
      <w:r>
        <w:t>установить ежемесячную доплату к пенсии                           ┌─┐</w:t>
      </w:r>
    </w:p>
    <w:p w:rsidR="00546AA4" w:rsidRDefault="00546AA4" w:rsidP="008D5477">
      <w:pPr>
        <w:pStyle w:val="ConsPlusNonformat"/>
        <w:jc w:val="both"/>
      </w:pPr>
      <w:r>
        <w:t xml:space="preserve">                                                                  └─┘</w:t>
      </w:r>
    </w:p>
    <w:p w:rsidR="00546AA4" w:rsidRDefault="00546AA4" w:rsidP="008D5477">
      <w:pPr>
        <w:pStyle w:val="ConsPlusNonformat"/>
        <w:jc w:val="both"/>
      </w:pPr>
      <w:r>
        <w:t>установить пенсию за выслугу лет                                  ┌─┐</w:t>
      </w:r>
    </w:p>
    <w:p w:rsidR="00546AA4" w:rsidRDefault="00546AA4" w:rsidP="008D5477">
      <w:pPr>
        <w:pStyle w:val="ConsPlusNonformat"/>
        <w:jc w:val="both"/>
      </w:pPr>
      <w:r>
        <w:t xml:space="preserve">                                                                  └─┘</w:t>
      </w:r>
    </w:p>
    <w:p w:rsidR="00546AA4" w:rsidRDefault="00546AA4" w:rsidP="008D5477">
      <w:pPr>
        <w:pStyle w:val="ConsPlusNonformat"/>
        <w:jc w:val="both"/>
      </w:pPr>
      <w:r>
        <w:t>возобновить выплату ежемесячной доплаты к пенсии                  ┌─┐</w:t>
      </w:r>
    </w:p>
    <w:p w:rsidR="00546AA4" w:rsidRDefault="00546AA4" w:rsidP="008D5477">
      <w:pPr>
        <w:pStyle w:val="ConsPlusNonformat"/>
        <w:jc w:val="both"/>
      </w:pPr>
      <w:r>
        <w:t xml:space="preserve">                                                                  └─┘</w:t>
      </w:r>
    </w:p>
    <w:p w:rsidR="00546AA4" w:rsidRDefault="00546AA4" w:rsidP="008D5477">
      <w:pPr>
        <w:pStyle w:val="ConsPlusNonformat"/>
        <w:jc w:val="both"/>
      </w:pPr>
      <w:r>
        <w:t>возобновить выплату пенсии за выслугу лет                         ┌─┐</w:t>
      </w:r>
    </w:p>
    <w:p w:rsidR="00546AA4" w:rsidRDefault="00546AA4" w:rsidP="008D5477">
      <w:pPr>
        <w:pStyle w:val="ConsPlusNonformat"/>
        <w:jc w:val="both"/>
      </w:pPr>
      <w:r>
        <w:t xml:space="preserve">                                                                  └─┘</w:t>
      </w:r>
    </w:p>
    <w:p w:rsidR="00546AA4" w:rsidRDefault="00546AA4" w:rsidP="008D5477">
      <w:pPr>
        <w:pStyle w:val="ConsPlusNonformat"/>
        <w:jc w:val="both"/>
      </w:pPr>
      <w:r>
        <w:t xml:space="preserve">    Пенсию ________________________________________________________________</w:t>
      </w:r>
    </w:p>
    <w:p w:rsidR="00546AA4" w:rsidRDefault="00546AA4" w:rsidP="008D5477">
      <w:pPr>
        <w:pStyle w:val="ConsPlusNonformat"/>
        <w:jc w:val="both"/>
      </w:pPr>
      <w:r>
        <w:t xml:space="preserve">                                   (вид пенсии)</w:t>
      </w:r>
    </w:p>
    <w:p w:rsidR="00546AA4" w:rsidRDefault="00546AA4" w:rsidP="008D5477">
      <w:pPr>
        <w:pStyle w:val="ConsPlusNonformat"/>
        <w:jc w:val="both"/>
      </w:pPr>
      <w:r>
        <w:t>получаю в ________________________________________________________________.</w:t>
      </w:r>
    </w:p>
    <w:p w:rsidR="00546AA4" w:rsidRDefault="00546AA4" w:rsidP="008D5477">
      <w:pPr>
        <w:pStyle w:val="ConsPlusNonformat"/>
        <w:jc w:val="both"/>
      </w:pPr>
      <w:r>
        <w:t xml:space="preserve">                      (наименование органа, назначающего пенсию)</w:t>
      </w:r>
    </w:p>
    <w:p w:rsidR="00546AA4" w:rsidRDefault="00546AA4" w:rsidP="008D5477">
      <w:pPr>
        <w:pStyle w:val="ConsPlusNonformat"/>
        <w:jc w:val="both"/>
      </w:pPr>
    </w:p>
    <w:p w:rsidR="00546AA4" w:rsidRDefault="00546AA4" w:rsidP="008D5477">
      <w:pPr>
        <w:pStyle w:val="ConsPlusNonformat"/>
        <w:jc w:val="both"/>
      </w:pPr>
      <w:r>
        <w:t xml:space="preserve">    Прошу  доставлять  назначенную мне ежемесячную доплату к пенсии (пенсию</w:t>
      </w:r>
    </w:p>
    <w:p w:rsidR="00546AA4" w:rsidRDefault="00546AA4" w:rsidP="008D5477">
      <w:pPr>
        <w:pStyle w:val="ConsPlusNonformat"/>
        <w:jc w:val="both"/>
      </w:pPr>
      <w:r>
        <w:t>за выслугу лет) через:</w:t>
      </w:r>
    </w:p>
    <w:p w:rsidR="00546AA4" w:rsidRDefault="00546AA4" w:rsidP="008D5477">
      <w:pPr>
        <w:pStyle w:val="ConsPlusNonformat"/>
        <w:jc w:val="both"/>
      </w:pPr>
      <w:r>
        <w:t>___________________________________________________________________________</w:t>
      </w:r>
    </w:p>
    <w:p w:rsidR="00546AA4" w:rsidRDefault="00546AA4" w:rsidP="008D5477">
      <w:pPr>
        <w:pStyle w:val="ConsPlusNonformat"/>
        <w:jc w:val="both"/>
      </w:pPr>
      <w:r>
        <w:t xml:space="preserve">  организацию федеральной почтовой связи (указывается почтовый адрес, по</w:t>
      </w:r>
    </w:p>
    <w:p w:rsidR="00546AA4" w:rsidRDefault="00546AA4" w:rsidP="008D5477">
      <w:pPr>
        <w:pStyle w:val="ConsPlusNonformat"/>
        <w:jc w:val="both"/>
      </w:pPr>
      <w:r>
        <w:t xml:space="preserve">      которому осуществляется доставка ежемесячной денежной выплаты)</w:t>
      </w:r>
    </w:p>
    <w:p w:rsidR="00546AA4" w:rsidRDefault="00546AA4" w:rsidP="008D5477">
      <w:pPr>
        <w:pStyle w:val="ConsPlusNonformat"/>
        <w:jc w:val="both"/>
      </w:pPr>
      <w:r>
        <w:t>___________________________________________________________________________</w:t>
      </w:r>
    </w:p>
    <w:p w:rsidR="00546AA4" w:rsidRDefault="00546AA4" w:rsidP="008D5477">
      <w:pPr>
        <w:pStyle w:val="ConsPlusNonformat"/>
        <w:jc w:val="both"/>
      </w:pPr>
      <w:r>
        <w:t xml:space="preserve">           иную организацию (указываются реквизиты организации)</w:t>
      </w:r>
    </w:p>
    <w:p w:rsidR="00546AA4" w:rsidRDefault="00546AA4" w:rsidP="008D5477">
      <w:pPr>
        <w:pStyle w:val="ConsPlusNonformat"/>
        <w:jc w:val="both"/>
      </w:pPr>
      <w:r>
        <w:t>__________________________________________________________________________.</w:t>
      </w:r>
    </w:p>
    <w:p w:rsidR="00546AA4" w:rsidRDefault="00546AA4" w:rsidP="008D5477">
      <w:pPr>
        <w:pStyle w:val="ConsPlusNonformat"/>
        <w:jc w:val="both"/>
      </w:pPr>
      <w:r>
        <w:t xml:space="preserve">               кредитную организацию (указываются реквизиты,</w:t>
      </w:r>
    </w:p>
    <w:p w:rsidR="00546AA4" w:rsidRDefault="00546AA4" w:rsidP="008D5477">
      <w:pPr>
        <w:pStyle w:val="ConsPlusNonformat"/>
        <w:jc w:val="both"/>
      </w:pPr>
      <w:r>
        <w:t xml:space="preserve">                     номер лицевого счета получателя)</w:t>
      </w:r>
    </w:p>
    <w:p w:rsidR="00546AA4" w:rsidRDefault="00546AA4" w:rsidP="008D5477">
      <w:pPr>
        <w:pStyle w:val="ConsPlusNonformat"/>
        <w:jc w:val="both"/>
      </w:pPr>
    </w:p>
    <w:p w:rsidR="00546AA4" w:rsidRDefault="00546AA4" w:rsidP="008D5477">
      <w:pPr>
        <w:pStyle w:val="ConsPlusNonformat"/>
        <w:jc w:val="both"/>
      </w:pPr>
    </w:p>
    <w:p w:rsidR="00546AA4" w:rsidRDefault="00546AA4" w:rsidP="008D5477">
      <w:pPr>
        <w:pStyle w:val="ConsPlusNonformat"/>
        <w:jc w:val="both"/>
      </w:pPr>
    </w:p>
    <w:p w:rsidR="00546AA4" w:rsidRDefault="00546AA4" w:rsidP="008D5477">
      <w:pPr>
        <w:pStyle w:val="ConsPlusNonformat"/>
        <w:jc w:val="both"/>
      </w:pPr>
      <w:r>
        <w:t xml:space="preserve">    При   замещении   государственной   должности   Российской   Федерации,</w:t>
      </w:r>
    </w:p>
    <w:p w:rsidR="00546AA4" w:rsidRDefault="00546AA4" w:rsidP="008D5477">
      <w:pPr>
        <w:pStyle w:val="ConsPlusNonformat"/>
        <w:jc w:val="both"/>
      </w:pPr>
      <w:r>
        <w:t>государственной  должности  Республики  Дагестан, государственной должности</w:t>
      </w:r>
    </w:p>
    <w:p w:rsidR="00546AA4" w:rsidRDefault="00546AA4" w:rsidP="008D5477">
      <w:pPr>
        <w:pStyle w:val="ConsPlusNonformat"/>
        <w:jc w:val="both"/>
      </w:pPr>
      <w:r>
        <w:t>субъекта   Российской   Федерации,   муниципальной   должности,   должности</w:t>
      </w:r>
    </w:p>
    <w:p w:rsidR="00546AA4" w:rsidRDefault="00546AA4" w:rsidP="008D5477">
      <w:pPr>
        <w:pStyle w:val="ConsPlusNonformat"/>
        <w:jc w:val="both"/>
      </w:pPr>
      <w:r>
        <w:t>государственной  службы, должности муниципальной службы, или при назначении</w:t>
      </w:r>
    </w:p>
    <w:p w:rsidR="00546AA4" w:rsidRDefault="00546AA4" w:rsidP="008D5477">
      <w:pPr>
        <w:pStyle w:val="ConsPlusNonformat"/>
        <w:jc w:val="both"/>
      </w:pPr>
      <w:r>
        <w:t>мне пенсии за выслугу лет или ежемесячного пожизненного содержания, или при</w:t>
      </w:r>
    </w:p>
    <w:p w:rsidR="00546AA4" w:rsidRDefault="00546AA4" w:rsidP="008D5477">
      <w:pPr>
        <w:pStyle w:val="ConsPlusNonformat"/>
        <w:jc w:val="both"/>
      </w:pPr>
      <w:r>
        <w:t>установлении   дополнительного   пожизненного   ежемесячного  материального</w:t>
      </w:r>
    </w:p>
    <w:p w:rsidR="00546AA4" w:rsidRDefault="00546AA4" w:rsidP="008D5477">
      <w:pPr>
        <w:pStyle w:val="ConsPlusNonformat"/>
        <w:jc w:val="both"/>
      </w:pPr>
      <w:r>
        <w:t>обеспечения,  или  при  установлении  в  соответствии  с  законодательством</w:t>
      </w:r>
    </w:p>
    <w:p w:rsidR="00546AA4" w:rsidRDefault="00546AA4" w:rsidP="008D5477">
      <w:pPr>
        <w:pStyle w:val="ConsPlusNonformat"/>
        <w:jc w:val="both"/>
      </w:pPr>
      <w:r>
        <w:t>Российской  Федерации или субъекта Российской Федерации ежемесячной доплаты</w:t>
      </w:r>
    </w:p>
    <w:p w:rsidR="00546AA4" w:rsidRDefault="00546AA4" w:rsidP="008D5477">
      <w:pPr>
        <w:pStyle w:val="ConsPlusNonformat"/>
        <w:jc w:val="both"/>
      </w:pPr>
      <w:r>
        <w:t>к  пенсии обязуюсь в 5-дневный срок сообщить об этом в орган местного</w:t>
      </w:r>
    </w:p>
    <w:p w:rsidR="00546AA4" w:rsidRDefault="00546AA4" w:rsidP="008D5477">
      <w:pPr>
        <w:pStyle w:val="ConsPlusNonformat"/>
        <w:jc w:val="both"/>
      </w:pPr>
      <w:r>
        <w:t>самоуправления муниципального образования «Унцукульский район»,  выплачивающее</w:t>
      </w:r>
    </w:p>
    <w:p w:rsidR="00546AA4" w:rsidRDefault="00546AA4" w:rsidP="008D5477">
      <w:pPr>
        <w:pStyle w:val="ConsPlusNonformat"/>
        <w:jc w:val="both"/>
      </w:pPr>
      <w:r>
        <w:t>мне ежемесячную доплату к пенсии.</w:t>
      </w:r>
    </w:p>
    <w:p w:rsidR="00546AA4" w:rsidRDefault="00546AA4" w:rsidP="008D5477">
      <w:pPr>
        <w:pStyle w:val="ConsPlusNonformat"/>
        <w:jc w:val="both"/>
      </w:pPr>
    </w:p>
    <w:p w:rsidR="00546AA4" w:rsidRDefault="00546AA4" w:rsidP="008D5477">
      <w:pPr>
        <w:pStyle w:val="ConsPlusNonformat"/>
        <w:jc w:val="both"/>
      </w:pPr>
      <w:r>
        <w:t>_______ __________________ 20_____ г.                   __________________</w:t>
      </w:r>
    </w:p>
    <w:p w:rsidR="00546AA4" w:rsidRDefault="00546AA4" w:rsidP="008D5477">
      <w:pPr>
        <w:pStyle w:val="ConsPlusNonformat"/>
        <w:jc w:val="both"/>
      </w:pPr>
      <w:r>
        <w:t>(число)      (месяц)                                        (подпись)</w:t>
      </w:r>
    </w:p>
    <w:p w:rsidR="00546AA4" w:rsidRDefault="00546AA4" w:rsidP="008D5477">
      <w:pPr>
        <w:pStyle w:val="ConsPlusNonformat"/>
        <w:jc w:val="both"/>
      </w:pPr>
    </w:p>
    <w:p w:rsidR="00546AA4" w:rsidRDefault="00546AA4" w:rsidP="008D5477">
      <w:pPr>
        <w:pStyle w:val="ConsPlusNonformat"/>
        <w:jc w:val="both"/>
      </w:pPr>
      <w:r>
        <w:t>Заявление зарегистрировано       _______ ________________ 20______ г.</w:t>
      </w:r>
    </w:p>
    <w:p w:rsidR="00546AA4" w:rsidRDefault="00546AA4" w:rsidP="008D5477">
      <w:pPr>
        <w:pStyle w:val="ConsPlusNonformat"/>
        <w:jc w:val="both"/>
      </w:pPr>
      <w:r>
        <w:t xml:space="preserve">                                 (число)      (месяц)</w:t>
      </w:r>
    </w:p>
    <w:p w:rsidR="00546AA4" w:rsidRDefault="00546AA4" w:rsidP="008D5477">
      <w:pPr>
        <w:pStyle w:val="ConsPlusNonformat"/>
        <w:jc w:val="both"/>
      </w:pPr>
      <w:r>
        <w:t>Место для печати кадровой       ___________________________________________</w:t>
      </w:r>
    </w:p>
    <w:p w:rsidR="00546AA4" w:rsidRDefault="00546AA4" w:rsidP="008D5477">
      <w:pPr>
        <w:pStyle w:val="ConsPlusNonformat"/>
        <w:jc w:val="both"/>
      </w:pPr>
      <w:r>
        <w:t>службы муниципального             (должность  работника  кадровой  службы,</w:t>
      </w:r>
    </w:p>
    <w:p w:rsidR="00546AA4" w:rsidRDefault="00546AA4" w:rsidP="008D5477">
      <w:pPr>
        <w:pStyle w:val="ConsPlusNonformat"/>
        <w:jc w:val="both"/>
      </w:pPr>
      <w:r>
        <w:t>образования                       уполномоченного регистрировать заявления)</w:t>
      </w:r>
    </w:p>
    <w:p w:rsidR="00546AA4" w:rsidRDefault="00546AA4" w:rsidP="008D5477">
      <w:pPr>
        <w:pStyle w:val="ConsPlusNonformat"/>
        <w:jc w:val="both"/>
      </w:pPr>
      <w:r>
        <w:t xml:space="preserve">«Унцукульский район»                               </w:t>
      </w:r>
    </w:p>
    <w:p w:rsidR="00546AA4" w:rsidRDefault="00546AA4" w:rsidP="008D5477">
      <w:pPr>
        <w:pStyle w:val="ConsPlusNonformat"/>
        <w:jc w:val="both"/>
      </w:pPr>
      <w:r>
        <w:t xml:space="preserve">                                  ______________ __________________________</w:t>
      </w:r>
    </w:p>
    <w:p w:rsidR="00546AA4" w:rsidRDefault="00546AA4" w:rsidP="008D5477">
      <w:pPr>
        <w:pStyle w:val="ConsPlusNonformat"/>
        <w:jc w:val="both"/>
      </w:pPr>
      <w:r>
        <w:t xml:space="preserve">                                     (подпись)       (инициалы, фамилия)</w:t>
      </w:r>
    </w:p>
    <w:p w:rsidR="00546AA4" w:rsidRDefault="00546AA4" w:rsidP="008D5477">
      <w:pPr>
        <w:pStyle w:val="ConsPlusNormal"/>
        <w:jc w:val="both"/>
      </w:pPr>
    </w:p>
    <w:p w:rsidR="00546AA4" w:rsidRDefault="00546AA4" w:rsidP="008D5477">
      <w:pPr>
        <w:pStyle w:val="ConsPlusNormal"/>
        <w:jc w:val="both"/>
      </w:pPr>
    </w:p>
    <w:p w:rsidR="00546AA4" w:rsidRDefault="00546AA4" w:rsidP="008D5477">
      <w:pPr>
        <w:pStyle w:val="ConsPlusNormal"/>
        <w:jc w:val="both"/>
      </w:pPr>
    </w:p>
    <w:p w:rsidR="00546AA4" w:rsidRDefault="00546AA4" w:rsidP="008D5477">
      <w:pPr>
        <w:pStyle w:val="ConsPlusNormal"/>
        <w:jc w:val="both"/>
      </w:pPr>
    </w:p>
    <w:p w:rsidR="00546AA4" w:rsidRDefault="00546AA4" w:rsidP="008D5477">
      <w:pPr>
        <w:pStyle w:val="ConsPlusNormal"/>
        <w:jc w:val="both"/>
      </w:pPr>
    </w:p>
    <w:p w:rsidR="00546AA4" w:rsidRDefault="00546AA4" w:rsidP="008D5477">
      <w:pPr>
        <w:pStyle w:val="ConsPlusNormal"/>
        <w:jc w:val="both"/>
      </w:pPr>
    </w:p>
    <w:p w:rsidR="00546AA4" w:rsidRDefault="00546AA4" w:rsidP="008D5477">
      <w:pPr>
        <w:pStyle w:val="ConsPlusNormal"/>
        <w:jc w:val="both"/>
      </w:pPr>
    </w:p>
    <w:p w:rsidR="00546AA4" w:rsidRDefault="00546AA4" w:rsidP="008D5477">
      <w:pPr>
        <w:pStyle w:val="ConsPlusNormal"/>
        <w:jc w:val="both"/>
      </w:pPr>
    </w:p>
    <w:p w:rsidR="00546AA4" w:rsidRDefault="00546AA4" w:rsidP="008D5477">
      <w:pPr>
        <w:pStyle w:val="ConsPlusNormal"/>
        <w:jc w:val="both"/>
      </w:pPr>
    </w:p>
    <w:p w:rsidR="00546AA4" w:rsidRDefault="00546AA4" w:rsidP="008D5477">
      <w:pPr>
        <w:pStyle w:val="ConsPlusNormal"/>
        <w:jc w:val="both"/>
      </w:pPr>
    </w:p>
    <w:p w:rsidR="00546AA4" w:rsidRDefault="00546AA4" w:rsidP="008D5477">
      <w:pPr>
        <w:pStyle w:val="ConsPlusNormal"/>
        <w:jc w:val="both"/>
      </w:pPr>
    </w:p>
    <w:p w:rsidR="00546AA4" w:rsidRDefault="00546AA4" w:rsidP="008D5477">
      <w:pPr>
        <w:pStyle w:val="ConsPlusNormal"/>
        <w:jc w:val="both"/>
      </w:pPr>
    </w:p>
    <w:p w:rsidR="00546AA4" w:rsidRDefault="00546AA4" w:rsidP="008D5477">
      <w:pPr>
        <w:pStyle w:val="ConsPlusNormal"/>
        <w:jc w:val="both"/>
      </w:pPr>
    </w:p>
    <w:p w:rsidR="00546AA4" w:rsidRDefault="00546AA4" w:rsidP="008D5477">
      <w:pPr>
        <w:pStyle w:val="ConsPlusNormal"/>
        <w:jc w:val="both"/>
      </w:pPr>
    </w:p>
    <w:p w:rsidR="00546AA4" w:rsidRDefault="00546AA4" w:rsidP="008D5477">
      <w:pPr>
        <w:pStyle w:val="ConsPlusNormal"/>
        <w:jc w:val="both"/>
      </w:pPr>
    </w:p>
    <w:p w:rsidR="00546AA4" w:rsidRDefault="00546AA4" w:rsidP="008D5477">
      <w:pPr>
        <w:pStyle w:val="ConsPlusNormal"/>
        <w:jc w:val="both"/>
      </w:pPr>
    </w:p>
    <w:p w:rsidR="00546AA4" w:rsidRDefault="00546AA4" w:rsidP="008D5477">
      <w:pPr>
        <w:pStyle w:val="ConsPlusNormal"/>
        <w:jc w:val="both"/>
      </w:pPr>
    </w:p>
    <w:p w:rsidR="00546AA4" w:rsidRDefault="00546AA4" w:rsidP="008D5477">
      <w:pPr>
        <w:pStyle w:val="ConsPlusNormal"/>
        <w:jc w:val="both"/>
      </w:pPr>
    </w:p>
    <w:p w:rsidR="00546AA4" w:rsidRDefault="00546AA4" w:rsidP="008D5477">
      <w:pPr>
        <w:pStyle w:val="ConsPlusNormal"/>
        <w:jc w:val="both"/>
      </w:pPr>
    </w:p>
    <w:p w:rsidR="00546AA4" w:rsidRDefault="00546AA4" w:rsidP="008D5477">
      <w:pPr>
        <w:pStyle w:val="ConsPlusNormal"/>
        <w:jc w:val="both"/>
      </w:pP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9F627E">
      <w:pPr>
        <w:rPr>
          <w:sz w:val="20"/>
          <w:szCs w:val="20"/>
        </w:rPr>
      </w:pPr>
      <w:r>
        <w:rPr>
          <w:sz w:val="20"/>
          <w:szCs w:val="20"/>
        </w:rPr>
        <w:t xml:space="preserve">                                                                                                                                        </w:t>
      </w:r>
      <w:r w:rsidRPr="008D5477">
        <w:rPr>
          <w:sz w:val="20"/>
          <w:szCs w:val="20"/>
        </w:rPr>
        <w:t>Приложение N 3</w:t>
      </w:r>
      <w:r w:rsidRPr="008D5477">
        <w:rPr>
          <w:sz w:val="20"/>
          <w:szCs w:val="20"/>
        </w:rPr>
        <w:br/>
      </w:r>
      <w:r>
        <w:rPr>
          <w:sz w:val="20"/>
          <w:szCs w:val="20"/>
        </w:rPr>
        <w:t xml:space="preserve">                                                                                                           </w:t>
      </w:r>
      <w:r w:rsidRPr="008D5477">
        <w:rPr>
          <w:sz w:val="20"/>
          <w:szCs w:val="20"/>
        </w:rPr>
        <w:t>к Положени</w:t>
      </w:r>
      <w:r>
        <w:rPr>
          <w:sz w:val="20"/>
          <w:szCs w:val="20"/>
        </w:rPr>
        <w:t>ю о порядке назначения, выплаты</w:t>
      </w:r>
    </w:p>
    <w:p w:rsidR="00546AA4" w:rsidRPr="008D5477" w:rsidRDefault="00546AA4" w:rsidP="009F627E">
      <w:pPr>
        <w:jc w:val="center"/>
        <w:rPr>
          <w:sz w:val="20"/>
          <w:szCs w:val="20"/>
        </w:rPr>
      </w:pPr>
      <w:r>
        <w:rPr>
          <w:sz w:val="20"/>
          <w:szCs w:val="20"/>
        </w:rPr>
        <w:t xml:space="preserve">                                                                                      </w:t>
      </w:r>
      <w:r w:rsidRPr="008D5477">
        <w:rPr>
          <w:sz w:val="20"/>
          <w:szCs w:val="20"/>
        </w:rPr>
        <w:t>и перерасчета доплаты к пенсии за выслугу</w:t>
      </w:r>
      <w:r w:rsidRPr="008D5477">
        <w:rPr>
          <w:sz w:val="20"/>
          <w:szCs w:val="20"/>
        </w:rPr>
        <w:br/>
      </w:r>
      <w:r>
        <w:rPr>
          <w:sz w:val="20"/>
          <w:szCs w:val="20"/>
        </w:rPr>
        <w:t xml:space="preserve">                                                                                         </w:t>
      </w:r>
      <w:r w:rsidRPr="008D5477">
        <w:rPr>
          <w:sz w:val="20"/>
          <w:szCs w:val="20"/>
        </w:rPr>
        <w:t>лет муниципальным служащим, замещавшим</w:t>
      </w:r>
      <w:r w:rsidRPr="008D5477">
        <w:rPr>
          <w:sz w:val="20"/>
          <w:szCs w:val="20"/>
        </w:rPr>
        <w:br/>
      </w:r>
      <w:r>
        <w:rPr>
          <w:sz w:val="20"/>
          <w:szCs w:val="20"/>
        </w:rPr>
        <w:t xml:space="preserve">                                                                                        </w:t>
      </w:r>
      <w:r w:rsidRPr="008D5477">
        <w:rPr>
          <w:sz w:val="20"/>
          <w:szCs w:val="20"/>
        </w:rPr>
        <w:t>должности муниципальной службы в орган</w:t>
      </w:r>
      <w:r>
        <w:rPr>
          <w:sz w:val="20"/>
          <w:szCs w:val="20"/>
        </w:rPr>
        <w:t>е</w:t>
      </w:r>
      <w:r w:rsidRPr="008D5477">
        <w:rPr>
          <w:sz w:val="20"/>
          <w:szCs w:val="20"/>
        </w:rPr>
        <w:br/>
      </w:r>
      <w:r>
        <w:rPr>
          <w:sz w:val="20"/>
          <w:szCs w:val="20"/>
        </w:rPr>
        <w:t xml:space="preserve">                                                                                      </w:t>
      </w:r>
      <w:r w:rsidRPr="008D5477">
        <w:rPr>
          <w:sz w:val="20"/>
          <w:szCs w:val="20"/>
        </w:rPr>
        <w:t xml:space="preserve">местного самоуправления муниципального </w:t>
      </w:r>
    </w:p>
    <w:p w:rsidR="00546AA4" w:rsidRPr="008D5477" w:rsidRDefault="00546AA4" w:rsidP="009F627E">
      <w:pPr>
        <w:rPr>
          <w:sz w:val="20"/>
          <w:szCs w:val="20"/>
        </w:rPr>
      </w:pPr>
      <w:r w:rsidRPr="008D5477">
        <w:rPr>
          <w:sz w:val="20"/>
          <w:szCs w:val="20"/>
        </w:rPr>
        <w:t xml:space="preserve">            </w:t>
      </w:r>
      <w:r>
        <w:rPr>
          <w:sz w:val="20"/>
          <w:szCs w:val="20"/>
        </w:rPr>
        <w:t xml:space="preserve">                                                                                               </w:t>
      </w:r>
      <w:r w:rsidRPr="008D5477">
        <w:rPr>
          <w:sz w:val="20"/>
          <w:szCs w:val="20"/>
        </w:rPr>
        <w:t>образования «Унцукульский район»</w:t>
      </w:r>
    </w:p>
    <w:p w:rsidR="00546AA4" w:rsidRPr="00B03FF0" w:rsidRDefault="00546AA4" w:rsidP="008D5477">
      <w:pPr>
        <w:jc w:val="right"/>
        <w:rPr>
          <w:color w:val="2D2D2D"/>
          <w:spacing w:val="2"/>
          <w:szCs w:val="28"/>
        </w:rPr>
      </w:pPr>
    </w:p>
    <w:p w:rsidR="00546AA4" w:rsidRPr="004C4AB0" w:rsidRDefault="00546AA4" w:rsidP="008D5477">
      <w:pPr>
        <w:jc w:val="center"/>
        <w:rPr>
          <w:sz w:val="24"/>
        </w:rPr>
      </w:pPr>
      <w:r w:rsidRPr="004C4AB0">
        <w:rPr>
          <w:sz w:val="24"/>
        </w:rPr>
        <w:t>СПРАВКА О РАЗМЕРЕ СРЕДНЕМЕСЯЧНОГО ДЕНЕЖНОГО СОДЕРЖАНИЯ ЛИЦА, ЗАМЕЩАВШЕГО МУНИЦИПАЛЬНЫЕ ДОЛЖНОСТИ И ДОЛЖНОСТИ МУНИЦИПАЛЬНОЙ СЛУЖБЫ</w:t>
      </w:r>
    </w:p>
    <w:p w:rsidR="00546AA4" w:rsidRDefault="00546AA4" w:rsidP="008D5477">
      <w:pPr>
        <w:pStyle w:val="ConsPlusNonformat"/>
        <w:jc w:val="both"/>
      </w:pPr>
      <w:r w:rsidRPr="004C4AB0">
        <w:rPr>
          <w:color w:val="2D2D2D"/>
          <w:sz w:val="24"/>
          <w:szCs w:val="24"/>
        </w:rPr>
        <w:br/>
      </w:r>
      <w:r>
        <w:t>Денежное содержание __________________________________________________,</w:t>
      </w:r>
    </w:p>
    <w:p w:rsidR="00546AA4" w:rsidRDefault="00546AA4" w:rsidP="008D5477">
      <w:pPr>
        <w:pStyle w:val="ConsPlusNonformat"/>
        <w:jc w:val="both"/>
      </w:pPr>
      <w:r>
        <w:t xml:space="preserve">                                       (фамилия, имя, отчество)</w:t>
      </w:r>
    </w:p>
    <w:p w:rsidR="00546AA4" w:rsidRDefault="00546AA4" w:rsidP="00F56510">
      <w:pPr>
        <w:pStyle w:val="ConsPlusNonformat"/>
      </w:pPr>
      <w:r>
        <w:t>Замещавшего должность муниципальной службы   _________________________________________________________________,</w:t>
      </w:r>
    </w:p>
    <w:p w:rsidR="00546AA4" w:rsidRDefault="00546AA4" w:rsidP="008D5477">
      <w:pPr>
        <w:pStyle w:val="ConsPlusNonformat"/>
        <w:jc w:val="both"/>
      </w:pPr>
      <w:r>
        <w:t xml:space="preserve">                                 (наименование должности)</w:t>
      </w:r>
    </w:p>
    <w:p w:rsidR="00546AA4" w:rsidRDefault="00546AA4" w:rsidP="008D5477">
      <w:pPr>
        <w:pStyle w:val="ConsPlusNonformat"/>
        <w:jc w:val="both"/>
      </w:pPr>
      <w:r>
        <w:t>за период с _________________________ по ________________________________,</w:t>
      </w:r>
    </w:p>
    <w:p w:rsidR="00546AA4" w:rsidRDefault="00546AA4" w:rsidP="008D5477">
      <w:pPr>
        <w:pStyle w:val="ConsPlusNonformat"/>
        <w:jc w:val="both"/>
      </w:pPr>
      <w:r>
        <w:t xml:space="preserve">                  (день, месяц, год)             (день, месяц, год)</w:t>
      </w:r>
    </w:p>
    <w:p w:rsidR="00546AA4" w:rsidRDefault="00546AA4" w:rsidP="008D5477">
      <w:pPr>
        <w:pStyle w:val="ConsPlusNonformat"/>
        <w:jc w:val="both"/>
      </w:pPr>
    </w:p>
    <w:p w:rsidR="00546AA4" w:rsidRDefault="00546AA4" w:rsidP="008D5477">
      <w:pPr>
        <w:pStyle w:val="ConsPlusNonformat"/>
        <w:jc w:val="both"/>
      </w:pPr>
      <w:r>
        <w:t>составляло:</w:t>
      </w:r>
    </w:p>
    <w:p w:rsidR="00546AA4" w:rsidRDefault="00546AA4" w:rsidP="008D547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535"/>
        <w:gridCol w:w="1134"/>
        <w:gridCol w:w="1134"/>
        <w:gridCol w:w="1134"/>
      </w:tblGrid>
      <w:tr w:rsidR="00546AA4" w:rsidTr="003D1E6E">
        <w:tc>
          <w:tcPr>
            <w:tcW w:w="4535" w:type="dxa"/>
            <w:vMerge w:val="restart"/>
          </w:tcPr>
          <w:p w:rsidR="00546AA4" w:rsidRDefault="00546AA4" w:rsidP="003D1E6E">
            <w:pPr>
              <w:pStyle w:val="ConsPlusNormal"/>
            </w:pPr>
          </w:p>
        </w:tc>
        <w:tc>
          <w:tcPr>
            <w:tcW w:w="1134" w:type="dxa"/>
            <w:vMerge w:val="restart"/>
          </w:tcPr>
          <w:p w:rsidR="00546AA4" w:rsidRDefault="00546AA4" w:rsidP="003D1E6E">
            <w:pPr>
              <w:pStyle w:val="ConsPlusNormal"/>
              <w:jc w:val="center"/>
            </w:pPr>
            <w:r>
              <w:t>За _____ месяцев (рублей, копеек)</w:t>
            </w:r>
          </w:p>
        </w:tc>
        <w:tc>
          <w:tcPr>
            <w:tcW w:w="2268" w:type="dxa"/>
            <w:gridSpan w:val="2"/>
          </w:tcPr>
          <w:p w:rsidR="00546AA4" w:rsidRDefault="00546AA4" w:rsidP="003D1E6E">
            <w:pPr>
              <w:pStyle w:val="ConsPlusNormal"/>
              <w:jc w:val="center"/>
            </w:pPr>
            <w:r>
              <w:t>В месяц</w:t>
            </w:r>
          </w:p>
        </w:tc>
      </w:tr>
      <w:tr w:rsidR="00546AA4" w:rsidTr="003D1E6E">
        <w:tc>
          <w:tcPr>
            <w:tcW w:w="4535" w:type="dxa"/>
            <w:vMerge/>
          </w:tcPr>
          <w:p w:rsidR="00546AA4" w:rsidRDefault="00546AA4" w:rsidP="003D1E6E"/>
        </w:tc>
        <w:tc>
          <w:tcPr>
            <w:tcW w:w="1134" w:type="dxa"/>
            <w:vMerge/>
          </w:tcPr>
          <w:p w:rsidR="00546AA4" w:rsidRDefault="00546AA4" w:rsidP="003D1E6E"/>
        </w:tc>
        <w:tc>
          <w:tcPr>
            <w:tcW w:w="1134" w:type="dxa"/>
          </w:tcPr>
          <w:p w:rsidR="00546AA4" w:rsidRDefault="00546AA4" w:rsidP="003D1E6E">
            <w:pPr>
              <w:pStyle w:val="ConsPlusNormal"/>
              <w:jc w:val="center"/>
            </w:pPr>
            <w:r>
              <w:t>процентов</w:t>
            </w:r>
          </w:p>
        </w:tc>
        <w:tc>
          <w:tcPr>
            <w:tcW w:w="1134" w:type="dxa"/>
          </w:tcPr>
          <w:p w:rsidR="00546AA4" w:rsidRDefault="00546AA4" w:rsidP="003D1E6E">
            <w:pPr>
              <w:pStyle w:val="ConsPlusNormal"/>
              <w:jc w:val="center"/>
            </w:pPr>
            <w:r>
              <w:t>рублей, копеек</w:t>
            </w:r>
          </w:p>
        </w:tc>
      </w:tr>
      <w:tr w:rsidR="00546AA4" w:rsidTr="003D1E6E">
        <w:tc>
          <w:tcPr>
            <w:tcW w:w="4535" w:type="dxa"/>
          </w:tcPr>
          <w:p w:rsidR="00546AA4" w:rsidRDefault="00546AA4" w:rsidP="003D1E6E">
            <w:pPr>
              <w:pStyle w:val="ConsPlusNormal"/>
            </w:pPr>
            <w:r>
              <w:t>I. Денежное содержание:</w:t>
            </w:r>
          </w:p>
        </w:tc>
        <w:tc>
          <w:tcPr>
            <w:tcW w:w="1134" w:type="dxa"/>
          </w:tcPr>
          <w:p w:rsidR="00546AA4" w:rsidRDefault="00546AA4" w:rsidP="003D1E6E">
            <w:pPr>
              <w:pStyle w:val="ConsPlusNormal"/>
              <w:jc w:val="center"/>
            </w:pPr>
            <w:r>
              <w:t>-</w:t>
            </w:r>
          </w:p>
        </w:tc>
        <w:tc>
          <w:tcPr>
            <w:tcW w:w="1134" w:type="dxa"/>
          </w:tcPr>
          <w:p w:rsidR="00546AA4" w:rsidRDefault="00546AA4" w:rsidP="003D1E6E">
            <w:pPr>
              <w:pStyle w:val="ConsPlusNormal"/>
              <w:jc w:val="center"/>
            </w:pPr>
            <w:r>
              <w:t>-</w:t>
            </w:r>
          </w:p>
        </w:tc>
        <w:tc>
          <w:tcPr>
            <w:tcW w:w="1134" w:type="dxa"/>
          </w:tcPr>
          <w:p w:rsidR="00546AA4" w:rsidRDefault="00546AA4" w:rsidP="003D1E6E">
            <w:pPr>
              <w:pStyle w:val="ConsPlusNormal"/>
              <w:jc w:val="center"/>
            </w:pPr>
            <w:r>
              <w:t>-</w:t>
            </w:r>
          </w:p>
        </w:tc>
      </w:tr>
      <w:tr w:rsidR="00546AA4" w:rsidTr="003D1E6E">
        <w:tc>
          <w:tcPr>
            <w:tcW w:w="4535" w:type="dxa"/>
          </w:tcPr>
          <w:p w:rsidR="00546AA4" w:rsidRDefault="00546AA4" w:rsidP="003D1E6E">
            <w:pPr>
              <w:pStyle w:val="ConsPlusNormal"/>
            </w:pPr>
            <w:r>
              <w:t>1) должностной оклад</w:t>
            </w:r>
          </w:p>
        </w:tc>
        <w:tc>
          <w:tcPr>
            <w:tcW w:w="1134" w:type="dxa"/>
          </w:tcPr>
          <w:p w:rsidR="00546AA4" w:rsidRDefault="00546AA4" w:rsidP="003D1E6E">
            <w:pPr>
              <w:pStyle w:val="ConsPlusNormal"/>
            </w:pPr>
          </w:p>
        </w:tc>
        <w:tc>
          <w:tcPr>
            <w:tcW w:w="1134" w:type="dxa"/>
          </w:tcPr>
          <w:p w:rsidR="00546AA4" w:rsidRDefault="00546AA4" w:rsidP="003D1E6E">
            <w:pPr>
              <w:pStyle w:val="ConsPlusNormal"/>
              <w:jc w:val="center"/>
            </w:pPr>
            <w:r>
              <w:t>-</w:t>
            </w:r>
          </w:p>
        </w:tc>
        <w:tc>
          <w:tcPr>
            <w:tcW w:w="1134" w:type="dxa"/>
          </w:tcPr>
          <w:p w:rsidR="00546AA4" w:rsidRDefault="00546AA4" w:rsidP="003D1E6E">
            <w:pPr>
              <w:pStyle w:val="ConsPlusNormal"/>
            </w:pPr>
          </w:p>
        </w:tc>
      </w:tr>
      <w:tr w:rsidR="00546AA4" w:rsidTr="003D1E6E">
        <w:tc>
          <w:tcPr>
            <w:tcW w:w="4535" w:type="dxa"/>
          </w:tcPr>
          <w:p w:rsidR="00546AA4" w:rsidRDefault="00546AA4" w:rsidP="003D1E6E">
            <w:pPr>
              <w:pStyle w:val="ConsPlusNormal"/>
            </w:pPr>
            <w:r>
              <w:t>2) оклад за классный чин</w:t>
            </w:r>
          </w:p>
        </w:tc>
        <w:tc>
          <w:tcPr>
            <w:tcW w:w="1134" w:type="dxa"/>
          </w:tcPr>
          <w:p w:rsidR="00546AA4" w:rsidRDefault="00546AA4" w:rsidP="003D1E6E">
            <w:pPr>
              <w:pStyle w:val="ConsPlusNormal"/>
            </w:pPr>
          </w:p>
        </w:tc>
        <w:tc>
          <w:tcPr>
            <w:tcW w:w="1134" w:type="dxa"/>
          </w:tcPr>
          <w:p w:rsidR="00546AA4" w:rsidRDefault="00546AA4" w:rsidP="003D1E6E">
            <w:pPr>
              <w:pStyle w:val="ConsPlusNormal"/>
              <w:jc w:val="center"/>
            </w:pPr>
            <w:r>
              <w:t>-</w:t>
            </w:r>
          </w:p>
        </w:tc>
        <w:tc>
          <w:tcPr>
            <w:tcW w:w="1134" w:type="dxa"/>
          </w:tcPr>
          <w:p w:rsidR="00546AA4" w:rsidRDefault="00546AA4" w:rsidP="003D1E6E">
            <w:pPr>
              <w:pStyle w:val="ConsPlusNormal"/>
            </w:pPr>
          </w:p>
        </w:tc>
      </w:tr>
      <w:tr w:rsidR="00546AA4" w:rsidTr="003D1E6E">
        <w:tc>
          <w:tcPr>
            <w:tcW w:w="4535" w:type="dxa"/>
          </w:tcPr>
          <w:p w:rsidR="00546AA4" w:rsidRDefault="00546AA4" w:rsidP="003D1E6E">
            <w:pPr>
              <w:pStyle w:val="ConsPlusNormal"/>
            </w:pPr>
            <w:r>
              <w:t>3) дополнительные выплаты:</w:t>
            </w:r>
          </w:p>
        </w:tc>
        <w:tc>
          <w:tcPr>
            <w:tcW w:w="1134" w:type="dxa"/>
          </w:tcPr>
          <w:p w:rsidR="00546AA4" w:rsidRDefault="00546AA4" w:rsidP="003D1E6E">
            <w:pPr>
              <w:pStyle w:val="ConsPlusNormal"/>
              <w:jc w:val="center"/>
            </w:pPr>
            <w:r>
              <w:t>-</w:t>
            </w:r>
          </w:p>
        </w:tc>
        <w:tc>
          <w:tcPr>
            <w:tcW w:w="1134" w:type="dxa"/>
          </w:tcPr>
          <w:p w:rsidR="00546AA4" w:rsidRDefault="00546AA4" w:rsidP="003D1E6E">
            <w:pPr>
              <w:pStyle w:val="ConsPlusNormal"/>
              <w:jc w:val="center"/>
            </w:pPr>
            <w:r>
              <w:t>-</w:t>
            </w:r>
          </w:p>
        </w:tc>
        <w:tc>
          <w:tcPr>
            <w:tcW w:w="1134" w:type="dxa"/>
          </w:tcPr>
          <w:p w:rsidR="00546AA4" w:rsidRDefault="00546AA4" w:rsidP="003D1E6E">
            <w:pPr>
              <w:pStyle w:val="ConsPlusNormal"/>
              <w:jc w:val="center"/>
            </w:pPr>
            <w:r>
              <w:t>-</w:t>
            </w:r>
          </w:p>
        </w:tc>
      </w:tr>
      <w:tr w:rsidR="00546AA4" w:rsidTr="003D1E6E">
        <w:tc>
          <w:tcPr>
            <w:tcW w:w="4535" w:type="dxa"/>
          </w:tcPr>
          <w:p w:rsidR="00546AA4" w:rsidRDefault="00546AA4" w:rsidP="00094E36">
            <w:pPr>
              <w:pStyle w:val="ConsPlusNormal"/>
            </w:pPr>
            <w:r>
              <w:t xml:space="preserve">а) надбавка за выслугу лет </w:t>
            </w:r>
          </w:p>
        </w:tc>
        <w:tc>
          <w:tcPr>
            <w:tcW w:w="1134" w:type="dxa"/>
          </w:tcPr>
          <w:p w:rsidR="00546AA4" w:rsidRDefault="00546AA4" w:rsidP="003D1E6E">
            <w:pPr>
              <w:pStyle w:val="ConsPlusNormal"/>
            </w:pPr>
          </w:p>
        </w:tc>
        <w:tc>
          <w:tcPr>
            <w:tcW w:w="1134" w:type="dxa"/>
          </w:tcPr>
          <w:p w:rsidR="00546AA4" w:rsidRDefault="00546AA4" w:rsidP="003D1E6E">
            <w:pPr>
              <w:pStyle w:val="ConsPlusNormal"/>
            </w:pPr>
          </w:p>
        </w:tc>
        <w:tc>
          <w:tcPr>
            <w:tcW w:w="1134" w:type="dxa"/>
          </w:tcPr>
          <w:p w:rsidR="00546AA4" w:rsidRDefault="00546AA4" w:rsidP="003D1E6E">
            <w:pPr>
              <w:pStyle w:val="ConsPlusNormal"/>
            </w:pPr>
          </w:p>
        </w:tc>
      </w:tr>
      <w:tr w:rsidR="00546AA4" w:rsidTr="003D1E6E">
        <w:tc>
          <w:tcPr>
            <w:tcW w:w="4535" w:type="dxa"/>
          </w:tcPr>
          <w:p w:rsidR="00546AA4" w:rsidRDefault="00546AA4" w:rsidP="00094E36">
            <w:pPr>
              <w:pStyle w:val="ConsPlusNormal"/>
            </w:pPr>
            <w:r>
              <w:t xml:space="preserve">б) надбавка за особые условия </w:t>
            </w:r>
          </w:p>
        </w:tc>
        <w:tc>
          <w:tcPr>
            <w:tcW w:w="1134" w:type="dxa"/>
          </w:tcPr>
          <w:p w:rsidR="00546AA4" w:rsidRDefault="00546AA4" w:rsidP="003D1E6E">
            <w:pPr>
              <w:pStyle w:val="ConsPlusNormal"/>
            </w:pPr>
          </w:p>
        </w:tc>
        <w:tc>
          <w:tcPr>
            <w:tcW w:w="1134" w:type="dxa"/>
          </w:tcPr>
          <w:p w:rsidR="00546AA4" w:rsidRDefault="00546AA4" w:rsidP="003D1E6E">
            <w:pPr>
              <w:pStyle w:val="ConsPlusNormal"/>
            </w:pPr>
          </w:p>
        </w:tc>
        <w:tc>
          <w:tcPr>
            <w:tcW w:w="1134" w:type="dxa"/>
          </w:tcPr>
          <w:p w:rsidR="00546AA4" w:rsidRDefault="00546AA4" w:rsidP="003D1E6E">
            <w:pPr>
              <w:pStyle w:val="ConsPlusNormal"/>
            </w:pPr>
          </w:p>
        </w:tc>
      </w:tr>
      <w:tr w:rsidR="00546AA4" w:rsidTr="003D1E6E">
        <w:tc>
          <w:tcPr>
            <w:tcW w:w="4535" w:type="dxa"/>
          </w:tcPr>
          <w:p w:rsidR="00546AA4" w:rsidRDefault="00546AA4" w:rsidP="003D1E6E">
            <w:pPr>
              <w:pStyle w:val="ConsPlusNormal"/>
            </w:pPr>
            <w:r>
              <w:t>в) надбавка к должностному окладу за работу со сведениями, составляющими государственную тайну</w:t>
            </w:r>
          </w:p>
        </w:tc>
        <w:tc>
          <w:tcPr>
            <w:tcW w:w="1134" w:type="dxa"/>
          </w:tcPr>
          <w:p w:rsidR="00546AA4" w:rsidRDefault="00546AA4" w:rsidP="003D1E6E">
            <w:pPr>
              <w:pStyle w:val="ConsPlusNormal"/>
            </w:pPr>
          </w:p>
        </w:tc>
        <w:tc>
          <w:tcPr>
            <w:tcW w:w="1134" w:type="dxa"/>
          </w:tcPr>
          <w:p w:rsidR="00546AA4" w:rsidRDefault="00546AA4" w:rsidP="003D1E6E">
            <w:pPr>
              <w:pStyle w:val="ConsPlusNormal"/>
            </w:pPr>
          </w:p>
        </w:tc>
        <w:tc>
          <w:tcPr>
            <w:tcW w:w="1134" w:type="dxa"/>
          </w:tcPr>
          <w:p w:rsidR="00546AA4" w:rsidRDefault="00546AA4" w:rsidP="003D1E6E">
            <w:pPr>
              <w:pStyle w:val="ConsPlusNormal"/>
            </w:pPr>
          </w:p>
        </w:tc>
      </w:tr>
      <w:tr w:rsidR="00546AA4" w:rsidTr="003D1E6E">
        <w:tc>
          <w:tcPr>
            <w:tcW w:w="4535" w:type="dxa"/>
          </w:tcPr>
          <w:p w:rsidR="00546AA4" w:rsidRDefault="00546AA4" w:rsidP="003D1E6E">
            <w:pPr>
              <w:pStyle w:val="ConsPlusNormal"/>
            </w:pPr>
            <w:r>
              <w:t>г) ежемесячное денежное поощрение</w:t>
            </w:r>
          </w:p>
        </w:tc>
        <w:tc>
          <w:tcPr>
            <w:tcW w:w="1134" w:type="dxa"/>
          </w:tcPr>
          <w:p w:rsidR="00546AA4" w:rsidRDefault="00546AA4" w:rsidP="003D1E6E">
            <w:pPr>
              <w:pStyle w:val="ConsPlusNormal"/>
            </w:pPr>
          </w:p>
        </w:tc>
        <w:tc>
          <w:tcPr>
            <w:tcW w:w="1134" w:type="dxa"/>
          </w:tcPr>
          <w:p w:rsidR="00546AA4" w:rsidRDefault="00546AA4" w:rsidP="003D1E6E">
            <w:pPr>
              <w:pStyle w:val="ConsPlusNormal"/>
            </w:pPr>
          </w:p>
        </w:tc>
        <w:tc>
          <w:tcPr>
            <w:tcW w:w="1134" w:type="dxa"/>
          </w:tcPr>
          <w:p w:rsidR="00546AA4" w:rsidRDefault="00546AA4" w:rsidP="003D1E6E">
            <w:pPr>
              <w:pStyle w:val="ConsPlusNormal"/>
            </w:pPr>
          </w:p>
        </w:tc>
      </w:tr>
      <w:tr w:rsidR="00546AA4" w:rsidTr="003D1E6E">
        <w:tc>
          <w:tcPr>
            <w:tcW w:w="4535" w:type="dxa"/>
          </w:tcPr>
          <w:p w:rsidR="00546AA4" w:rsidRDefault="00546AA4" w:rsidP="00094E36">
            <w:pPr>
              <w:pStyle w:val="ConsPlusNormal"/>
            </w:pPr>
            <w:r>
              <w:t xml:space="preserve">д) единовременная выплата при предоставлении ежегодного оплачиваемого отпуска и материальная помощь, выплачиваемые за счет средств фонда оплаты труда </w:t>
            </w:r>
          </w:p>
        </w:tc>
        <w:tc>
          <w:tcPr>
            <w:tcW w:w="1134" w:type="dxa"/>
          </w:tcPr>
          <w:p w:rsidR="00546AA4" w:rsidRDefault="00546AA4" w:rsidP="003D1E6E">
            <w:pPr>
              <w:pStyle w:val="ConsPlusNormal"/>
            </w:pPr>
          </w:p>
        </w:tc>
        <w:tc>
          <w:tcPr>
            <w:tcW w:w="1134" w:type="dxa"/>
          </w:tcPr>
          <w:p w:rsidR="00546AA4" w:rsidRDefault="00546AA4" w:rsidP="003D1E6E">
            <w:pPr>
              <w:pStyle w:val="ConsPlusNormal"/>
            </w:pPr>
          </w:p>
        </w:tc>
        <w:tc>
          <w:tcPr>
            <w:tcW w:w="1134" w:type="dxa"/>
          </w:tcPr>
          <w:p w:rsidR="00546AA4" w:rsidRDefault="00546AA4" w:rsidP="003D1E6E">
            <w:pPr>
              <w:pStyle w:val="ConsPlusNormal"/>
            </w:pPr>
          </w:p>
        </w:tc>
      </w:tr>
      <w:tr w:rsidR="00546AA4" w:rsidTr="003D1E6E">
        <w:tc>
          <w:tcPr>
            <w:tcW w:w="4535" w:type="dxa"/>
          </w:tcPr>
          <w:p w:rsidR="00546AA4" w:rsidRDefault="00546AA4" w:rsidP="003D1E6E">
            <w:pPr>
              <w:pStyle w:val="ConsPlusNormal"/>
            </w:pPr>
            <w:r>
              <w:t>е) премии</w:t>
            </w:r>
          </w:p>
        </w:tc>
        <w:tc>
          <w:tcPr>
            <w:tcW w:w="1134" w:type="dxa"/>
          </w:tcPr>
          <w:p w:rsidR="00546AA4" w:rsidRDefault="00546AA4" w:rsidP="003D1E6E">
            <w:pPr>
              <w:pStyle w:val="ConsPlusNormal"/>
            </w:pPr>
          </w:p>
        </w:tc>
        <w:tc>
          <w:tcPr>
            <w:tcW w:w="1134" w:type="dxa"/>
          </w:tcPr>
          <w:p w:rsidR="00546AA4" w:rsidRDefault="00546AA4" w:rsidP="003D1E6E">
            <w:pPr>
              <w:pStyle w:val="ConsPlusNormal"/>
              <w:jc w:val="center"/>
            </w:pPr>
            <w:r>
              <w:t>-</w:t>
            </w:r>
          </w:p>
        </w:tc>
        <w:tc>
          <w:tcPr>
            <w:tcW w:w="1134" w:type="dxa"/>
          </w:tcPr>
          <w:p w:rsidR="00546AA4" w:rsidRDefault="00546AA4" w:rsidP="003D1E6E">
            <w:pPr>
              <w:pStyle w:val="ConsPlusNormal"/>
            </w:pPr>
          </w:p>
        </w:tc>
      </w:tr>
      <w:tr w:rsidR="00546AA4" w:rsidTr="003D1E6E">
        <w:tc>
          <w:tcPr>
            <w:tcW w:w="4535" w:type="dxa"/>
          </w:tcPr>
          <w:p w:rsidR="00546AA4" w:rsidRDefault="00546AA4" w:rsidP="003D1E6E">
            <w:pPr>
              <w:pStyle w:val="ConsPlusNormal"/>
            </w:pPr>
            <w:r>
              <w:t>II. Размер районного коэффициента (коэффициента)</w:t>
            </w:r>
          </w:p>
        </w:tc>
        <w:tc>
          <w:tcPr>
            <w:tcW w:w="1134" w:type="dxa"/>
          </w:tcPr>
          <w:p w:rsidR="00546AA4" w:rsidRDefault="00546AA4" w:rsidP="003D1E6E">
            <w:pPr>
              <w:pStyle w:val="ConsPlusNormal"/>
            </w:pPr>
          </w:p>
        </w:tc>
        <w:tc>
          <w:tcPr>
            <w:tcW w:w="1134" w:type="dxa"/>
          </w:tcPr>
          <w:p w:rsidR="00546AA4" w:rsidRDefault="00546AA4" w:rsidP="003D1E6E">
            <w:pPr>
              <w:pStyle w:val="ConsPlusNormal"/>
            </w:pPr>
          </w:p>
        </w:tc>
        <w:tc>
          <w:tcPr>
            <w:tcW w:w="1134" w:type="dxa"/>
          </w:tcPr>
          <w:p w:rsidR="00546AA4" w:rsidRDefault="00546AA4" w:rsidP="003D1E6E">
            <w:pPr>
              <w:pStyle w:val="ConsPlusNormal"/>
            </w:pPr>
          </w:p>
        </w:tc>
      </w:tr>
      <w:tr w:rsidR="00546AA4" w:rsidTr="003D1E6E">
        <w:tc>
          <w:tcPr>
            <w:tcW w:w="4535" w:type="dxa"/>
          </w:tcPr>
          <w:p w:rsidR="00546AA4" w:rsidRDefault="00546AA4" w:rsidP="003D1E6E">
            <w:pPr>
              <w:pStyle w:val="ConsPlusNormal"/>
            </w:pPr>
            <w:r>
              <w:t>III. Итого</w:t>
            </w:r>
          </w:p>
        </w:tc>
        <w:tc>
          <w:tcPr>
            <w:tcW w:w="1134" w:type="dxa"/>
          </w:tcPr>
          <w:p w:rsidR="00546AA4" w:rsidRDefault="00546AA4" w:rsidP="003D1E6E">
            <w:pPr>
              <w:pStyle w:val="ConsPlusNormal"/>
            </w:pPr>
          </w:p>
        </w:tc>
        <w:tc>
          <w:tcPr>
            <w:tcW w:w="1134" w:type="dxa"/>
          </w:tcPr>
          <w:p w:rsidR="00546AA4" w:rsidRDefault="00546AA4" w:rsidP="003D1E6E">
            <w:pPr>
              <w:pStyle w:val="ConsPlusNormal"/>
              <w:jc w:val="center"/>
            </w:pPr>
            <w:r>
              <w:t>-</w:t>
            </w:r>
          </w:p>
        </w:tc>
        <w:tc>
          <w:tcPr>
            <w:tcW w:w="1134" w:type="dxa"/>
          </w:tcPr>
          <w:p w:rsidR="00546AA4" w:rsidRDefault="00546AA4" w:rsidP="003D1E6E">
            <w:pPr>
              <w:pStyle w:val="ConsPlusNormal"/>
            </w:pPr>
          </w:p>
        </w:tc>
      </w:tr>
      <w:tr w:rsidR="00546AA4" w:rsidTr="003D1E6E">
        <w:tc>
          <w:tcPr>
            <w:tcW w:w="4535" w:type="dxa"/>
          </w:tcPr>
          <w:p w:rsidR="00546AA4" w:rsidRDefault="00546AA4" w:rsidP="00094E36">
            <w:pPr>
              <w:pStyle w:val="ConsPlusNormal"/>
            </w:pPr>
            <w:r>
              <w:t>IV. Предельное денежное содержание (80 % месячного денежного содержания)</w:t>
            </w:r>
          </w:p>
        </w:tc>
        <w:tc>
          <w:tcPr>
            <w:tcW w:w="1134" w:type="dxa"/>
          </w:tcPr>
          <w:p w:rsidR="00546AA4" w:rsidRDefault="00546AA4" w:rsidP="003D1E6E">
            <w:pPr>
              <w:pStyle w:val="ConsPlusNormal"/>
              <w:jc w:val="center"/>
            </w:pPr>
            <w:r>
              <w:t>-</w:t>
            </w:r>
          </w:p>
        </w:tc>
        <w:tc>
          <w:tcPr>
            <w:tcW w:w="1134" w:type="dxa"/>
          </w:tcPr>
          <w:p w:rsidR="00546AA4" w:rsidRDefault="00546AA4" w:rsidP="003D1E6E">
            <w:pPr>
              <w:pStyle w:val="ConsPlusNormal"/>
              <w:jc w:val="center"/>
            </w:pPr>
            <w:r>
              <w:t>-</w:t>
            </w:r>
          </w:p>
        </w:tc>
        <w:tc>
          <w:tcPr>
            <w:tcW w:w="1134" w:type="dxa"/>
          </w:tcPr>
          <w:p w:rsidR="00546AA4" w:rsidRDefault="00546AA4" w:rsidP="003D1E6E">
            <w:pPr>
              <w:pStyle w:val="ConsPlusNormal"/>
            </w:pPr>
          </w:p>
        </w:tc>
      </w:tr>
      <w:tr w:rsidR="00546AA4" w:rsidTr="003D1E6E">
        <w:tc>
          <w:tcPr>
            <w:tcW w:w="4535" w:type="dxa"/>
          </w:tcPr>
          <w:p w:rsidR="00546AA4" w:rsidRDefault="00546AA4" w:rsidP="003D1E6E">
            <w:pPr>
              <w:pStyle w:val="ConsPlusNormal"/>
            </w:pPr>
            <w:r>
              <w:t>V. Денежное содержание, учитываемое для назначения пенсии за выслугу лет</w:t>
            </w:r>
          </w:p>
        </w:tc>
        <w:tc>
          <w:tcPr>
            <w:tcW w:w="1134" w:type="dxa"/>
          </w:tcPr>
          <w:p w:rsidR="00546AA4" w:rsidRDefault="00546AA4" w:rsidP="003D1E6E">
            <w:pPr>
              <w:pStyle w:val="ConsPlusNormal"/>
              <w:jc w:val="center"/>
            </w:pPr>
            <w:r>
              <w:t>-</w:t>
            </w:r>
          </w:p>
        </w:tc>
        <w:tc>
          <w:tcPr>
            <w:tcW w:w="1134" w:type="dxa"/>
          </w:tcPr>
          <w:p w:rsidR="00546AA4" w:rsidRDefault="00546AA4" w:rsidP="003D1E6E">
            <w:pPr>
              <w:pStyle w:val="ConsPlusNormal"/>
              <w:jc w:val="center"/>
            </w:pPr>
            <w:r>
              <w:t>-</w:t>
            </w:r>
          </w:p>
        </w:tc>
        <w:tc>
          <w:tcPr>
            <w:tcW w:w="1134" w:type="dxa"/>
          </w:tcPr>
          <w:p w:rsidR="00546AA4" w:rsidRDefault="00546AA4" w:rsidP="003D1E6E">
            <w:pPr>
              <w:pStyle w:val="ConsPlusNormal"/>
            </w:pPr>
          </w:p>
        </w:tc>
      </w:tr>
    </w:tbl>
    <w:p w:rsidR="00546AA4" w:rsidRDefault="00546AA4" w:rsidP="008D5477">
      <w:pPr>
        <w:pStyle w:val="ConsPlusNormal"/>
        <w:jc w:val="both"/>
      </w:pPr>
    </w:p>
    <w:p w:rsidR="00546AA4" w:rsidRDefault="00546AA4" w:rsidP="00094E36">
      <w:pPr>
        <w:pStyle w:val="ConsPlusNonformat"/>
        <w:jc w:val="both"/>
      </w:pPr>
      <w:r>
        <w:t xml:space="preserve"> Руководитель муниципального образования</w:t>
      </w:r>
    </w:p>
    <w:p w:rsidR="00546AA4" w:rsidRDefault="00546AA4" w:rsidP="00094E36">
      <w:pPr>
        <w:pStyle w:val="ConsPlusNonformat"/>
        <w:jc w:val="both"/>
      </w:pPr>
      <w:r>
        <w:t xml:space="preserve"> «Унцукульский район»                     __________  ________________________</w:t>
      </w:r>
    </w:p>
    <w:p w:rsidR="00546AA4" w:rsidRDefault="00546AA4" w:rsidP="008D5477">
      <w:pPr>
        <w:pStyle w:val="ConsPlusNonformat"/>
        <w:jc w:val="both"/>
      </w:pPr>
      <w:r>
        <w:t xml:space="preserve">                                           (подпись)   (инициалы, фамилия)</w:t>
      </w:r>
    </w:p>
    <w:p w:rsidR="00546AA4" w:rsidRDefault="00546AA4" w:rsidP="008D5477">
      <w:pPr>
        <w:pStyle w:val="ConsPlusNonformat"/>
        <w:jc w:val="both"/>
      </w:pPr>
    </w:p>
    <w:p w:rsidR="00546AA4" w:rsidRDefault="00546AA4" w:rsidP="008D5477">
      <w:pPr>
        <w:pStyle w:val="ConsPlusNonformat"/>
        <w:jc w:val="both"/>
      </w:pPr>
      <w:r>
        <w:t xml:space="preserve"> Главный бухгалтер                        __________  ________________________</w:t>
      </w:r>
    </w:p>
    <w:p w:rsidR="00546AA4" w:rsidRDefault="00546AA4" w:rsidP="008D5477">
      <w:pPr>
        <w:pStyle w:val="ConsPlusNonformat"/>
        <w:jc w:val="both"/>
      </w:pPr>
      <w:r>
        <w:t xml:space="preserve">                                           (подпись)   (инициалы, фамилия)</w:t>
      </w:r>
    </w:p>
    <w:p w:rsidR="00546AA4" w:rsidRDefault="00546AA4" w:rsidP="008D5477">
      <w:pPr>
        <w:pStyle w:val="ConsPlusNonformat"/>
        <w:jc w:val="both"/>
      </w:pPr>
      <w:r>
        <w:t xml:space="preserve">                             Место для печати</w:t>
      </w:r>
    </w:p>
    <w:p w:rsidR="00546AA4" w:rsidRDefault="00546AA4" w:rsidP="008D5477">
      <w:pPr>
        <w:pStyle w:val="ConsPlusNonformat"/>
        <w:jc w:val="both"/>
      </w:pPr>
    </w:p>
    <w:p w:rsidR="00546AA4" w:rsidRDefault="00546AA4" w:rsidP="008D5477">
      <w:pPr>
        <w:pStyle w:val="ConsPlusNonformat"/>
        <w:jc w:val="both"/>
      </w:pPr>
      <w:r>
        <w:t xml:space="preserve"> Дата выдачи  ________________________________________</w:t>
      </w:r>
    </w:p>
    <w:p w:rsidR="00546AA4" w:rsidRDefault="00546AA4" w:rsidP="008D5477">
      <w:pPr>
        <w:pStyle w:val="ConsPlusNonformat"/>
        <w:jc w:val="both"/>
      </w:pPr>
      <w:r>
        <w:t xml:space="preserve">                       (число, месяц, год)</w:t>
      </w:r>
    </w:p>
    <w:p w:rsidR="00546AA4" w:rsidRDefault="00546AA4" w:rsidP="008D5477">
      <w:pPr>
        <w:pStyle w:val="ConsPlusNormal"/>
        <w:jc w:val="both"/>
      </w:pPr>
    </w:p>
    <w:p w:rsidR="00546AA4" w:rsidRDefault="00546AA4" w:rsidP="008D5477">
      <w:pPr>
        <w:pStyle w:val="ConsPlusNormal"/>
        <w:jc w:val="both"/>
      </w:pPr>
    </w:p>
    <w:p w:rsidR="00546AA4" w:rsidRDefault="00546AA4" w:rsidP="008D5477">
      <w:pPr>
        <w:pStyle w:val="ConsPlusNormal"/>
        <w:jc w:val="both"/>
      </w:pPr>
    </w:p>
    <w:p w:rsidR="00546AA4" w:rsidRDefault="00546AA4" w:rsidP="008D5477">
      <w:pPr>
        <w:rPr>
          <w:color w:val="2D2D2D"/>
        </w:rPr>
      </w:pPr>
      <w:r w:rsidRPr="00B03FF0">
        <w:rPr>
          <w:color w:val="2D2D2D"/>
        </w:rPr>
        <w:br/>
      </w: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B03FF0">
      <w:pPr>
        <w:rPr>
          <w:color w:val="2D2D2D"/>
        </w:rPr>
      </w:pPr>
    </w:p>
    <w:p w:rsidR="00546AA4" w:rsidRDefault="00546AA4" w:rsidP="008D5477">
      <w:pPr>
        <w:pStyle w:val="formattext"/>
        <w:shd w:val="clear" w:color="auto" w:fill="FFFFFF"/>
        <w:spacing w:before="0" w:beforeAutospacing="0" w:after="0" w:afterAutospacing="0" w:line="315" w:lineRule="atLeas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jc w:val="righ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jc w:val="righ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jc w:val="righ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jc w:val="righ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jc w:val="right"/>
        <w:textAlignment w:val="baseline"/>
        <w:rPr>
          <w:color w:val="2D2D2D"/>
          <w:spacing w:val="2"/>
          <w:sz w:val="28"/>
          <w:szCs w:val="28"/>
        </w:rPr>
      </w:pPr>
    </w:p>
    <w:p w:rsidR="00546AA4" w:rsidRDefault="00546AA4" w:rsidP="00242473">
      <w:pPr>
        <w:pStyle w:val="formattext"/>
        <w:shd w:val="clear" w:color="auto" w:fill="FFFFFF"/>
        <w:spacing w:before="0" w:beforeAutospacing="0" w:after="0" w:afterAutospacing="0" w:line="315" w:lineRule="atLeast"/>
        <w:jc w:val="right"/>
        <w:textAlignment w:val="baseline"/>
        <w:rPr>
          <w:color w:val="2D2D2D"/>
          <w:spacing w:val="2"/>
          <w:sz w:val="28"/>
          <w:szCs w:val="28"/>
        </w:rPr>
      </w:pPr>
    </w:p>
    <w:p w:rsidR="00546AA4" w:rsidRPr="008D5477" w:rsidRDefault="00546AA4" w:rsidP="00F56510">
      <w:pPr>
        <w:jc w:val="center"/>
        <w:rPr>
          <w:sz w:val="20"/>
          <w:szCs w:val="20"/>
        </w:rPr>
      </w:pPr>
      <w:r>
        <w:rPr>
          <w:sz w:val="20"/>
          <w:szCs w:val="20"/>
        </w:rPr>
        <w:t xml:space="preserve">                                                                    </w:t>
      </w:r>
      <w:r w:rsidRPr="008D5477">
        <w:rPr>
          <w:sz w:val="20"/>
          <w:szCs w:val="20"/>
        </w:rPr>
        <w:t>Приложение N 4</w:t>
      </w:r>
      <w:r w:rsidRPr="008D5477">
        <w:rPr>
          <w:sz w:val="20"/>
          <w:szCs w:val="20"/>
        </w:rPr>
        <w:br/>
      </w:r>
      <w:r>
        <w:rPr>
          <w:sz w:val="20"/>
          <w:szCs w:val="20"/>
        </w:rPr>
        <w:t xml:space="preserve">                                                                       </w:t>
      </w:r>
      <w:r w:rsidRPr="008D5477">
        <w:rPr>
          <w:sz w:val="20"/>
          <w:szCs w:val="20"/>
        </w:rPr>
        <w:t>к Положению о порядке назначения, выплаты</w:t>
      </w:r>
      <w:r w:rsidRPr="008D5477">
        <w:rPr>
          <w:sz w:val="20"/>
          <w:szCs w:val="20"/>
        </w:rPr>
        <w:br/>
      </w:r>
      <w:r>
        <w:rPr>
          <w:sz w:val="20"/>
          <w:szCs w:val="20"/>
        </w:rPr>
        <w:t xml:space="preserve">                                                                    </w:t>
      </w:r>
      <w:r w:rsidRPr="008D5477">
        <w:rPr>
          <w:sz w:val="20"/>
          <w:szCs w:val="20"/>
        </w:rPr>
        <w:t>и перерасчета доплаты к пенсии за выслугу</w:t>
      </w:r>
      <w:r w:rsidRPr="008D5477">
        <w:rPr>
          <w:sz w:val="20"/>
          <w:szCs w:val="20"/>
        </w:rPr>
        <w:br/>
      </w:r>
      <w:r>
        <w:rPr>
          <w:sz w:val="20"/>
          <w:szCs w:val="20"/>
        </w:rPr>
        <w:t xml:space="preserve">                                                                        </w:t>
      </w:r>
      <w:r w:rsidRPr="008D5477">
        <w:rPr>
          <w:sz w:val="20"/>
          <w:szCs w:val="20"/>
        </w:rPr>
        <w:t>лет муниципальным служащим, замещавшим</w:t>
      </w:r>
      <w:r w:rsidRPr="008D5477">
        <w:rPr>
          <w:sz w:val="20"/>
          <w:szCs w:val="20"/>
        </w:rPr>
        <w:br/>
      </w:r>
      <w:r>
        <w:rPr>
          <w:sz w:val="20"/>
          <w:szCs w:val="20"/>
        </w:rPr>
        <w:t xml:space="preserve">                                                                       </w:t>
      </w:r>
      <w:r w:rsidRPr="008D5477">
        <w:rPr>
          <w:sz w:val="20"/>
          <w:szCs w:val="20"/>
        </w:rPr>
        <w:t>должности муниципальной службы в орган</w:t>
      </w:r>
      <w:r>
        <w:rPr>
          <w:sz w:val="20"/>
          <w:szCs w:val="20"/>
        </w:rPr>
        <w:t>е</w:t>
      </w:r>
      <w:r w:rsidRPr="008D5477">
        <w:rPr>
          <w:sz w:val="20"/>
          <w:szCs w:val="20"/>
        </w:rPr>
        <w:br/>
      </w:r>
      <w:r>
        <w:rPr>
          <w:sz w:val="20"/>
          <w:szCs w:val="20"/>
        </w:rPr>
        <w:t xml:space="preserve">                                                                      </w:t>
      </w:r>
      <w:r w:rsidRPr="008D5477">
        <w:rPr>
          <w:sz w:val="20"/>
          <w:szCs w:val="20"/>
        </w:rPr>
        <w:t xml:space="preserve">местного самоуправления муниципального </w:t>
      </w:r>
    </w:p>
    <w:p w:rsidR="00546AA4" w:rsidRPr="008D5477" w:rsidRDefault="00546AA4" w:rsidP="00F56510">
      <w:pPr>
        <w:rPr>
          <w:sz w:val="20"/>
          <w:szCs w:val="20"/>
        </w:rPr>
      </w:pPr>
      <w:r w:rsidRPr="008D5477">
        <w:rPr>
          <w:sz w:val="20"/>
          <w:szCs w:val="20"/>
        </w:rPr>
        <w:t xml:space="preserve">           </w:t>
      </w:r>
      <w:r>
        <w:rPr>
          <w:sz w:val="20"/>
          <w:szCs w:val="20"/>
        </w:rPr>
        <w:t xml:space="preserve">                                                                                </w:t>
      </w:r>
      <w:r w:rsidRPr="008D5477">
        <w:rPr>
          <w:sz w:val="20"/>
          <w:szCs w:val="20"/>
        </w:rPr>
        <w:t xml:space="preserve"> </w:t>
      </w:r>
      <w:r>
        <w:rPr>
          <w:sz w:val="20"/>
          <w:szCs w:val="20"/>
        </w:rPr>
        <w:t xml:space="preserve">        </w:t>
      </w:r>
      <w:r w:rsidRPr="008D5477">
        <w:rPr>
          <w:sz w:val="20"/>
          <w:szCs w:val="20"/>
        </w:rPr>
        <w:t>образования «Унцукульский район»</w:t>
      </w:r>
    </w:p>
    <w:p w:rsidR="00546AA4" w:rsidRDefault="00546AA4" w:rsidP="008D5477">
      <w:pPr>
        <w:jc w:val="right"/>
        <w:rPr>
          <w:color w:val="2D2D2D"/>
          <w:spacing w:val="2"/>
          <w:szCs w:val="28"/>
        </w:rPr>
      </w:pPr>
    </w:p>
    <w:p w:rsidR="00546AA4" w:rsidRPr="00B03FF0" w:rsidRDefault="00546AA4" w:rsidP="008D5477">
      <w:pPr>
        <w:jc w:val="right"/>
        <w:rPr>
          <w:color w:val="2D2D2D"/>
          <w:spacing w:val="2"/>
          <w:szCs w:val="28"/>
        </w:rPr>
      </w:pPr>
    </w:p>
    <w:p w:rsidR="00546AA4" w:rsidRDefault="00546AA4" w:rsidP="001D4CD2">
      <w:pPr>
        <w:rPr>
          <w:sz w:val="20"/>
          <w:szCs w:val="20"/>
        </w:rPr>
      </w:pPr>
      <w:r>
        <w:rPr>
          <w:sz w:val="20"/>
          <w:szCs w:val="20"/>
        </w:rPr>
        <w:t xml:space="preserve">                                                                          </w:t>
      </w:r>
      <w:r w:rsidRPr="006B3384">
        <w:rPr>
          <w:sz w:val="20"/>
          <w:szCs w:val="20"/>
        </w:rPr>
        <w:t>СПРАВКА</w:t>
      </w:r>
    </w:p>
    <w:p w:rsidR="00546AA4" w:rsidRDefault="00546AA4" w:rsidP="001D4CD2">
      <w:pPr>
        <w:rPr>
          <w:sz w:val="20"/>
          <w:szCs w:val="20"/>
        </w:rPr>
      </w:pPr>
    </w:p>
    <w:p w:rsidR="00546AA4" w:rsidRDefault="00546AA4" w:rsidP="001D4CD2">
      <w:pPr>
        <w:rPr>
          <w:sz w:val="20"/>
          <w:szCs w:val="20"/>
        </w:rPr>
      </w:pPr>
      <w:r w:rsidRPr="006B3384">
        <w:rPr>
          <w:sz w:val="20"/>
          <w:szCs w:val="20"/>
        </w:rPr>
        <w:t xml:space="preserve"> О ПЕРИОДАХ МУНИЦИПАЛЬНОЙ СЛУЖБЫ (РАБОТЫ) И ИНЫХ ПЕРИОДАХ ЗАМЕЩЕНИЯ ДОЛЖНОСТЕЙ, ВКЛЮЧАЕМЫХ (ЗАСЧИТЫВАЕМЫХ) В СТАЖ МУНИЦИПАЛЬНОЙ СЛУЖБЫ И ДАЮЩИХ ПРАВО НА ДОПЛАТУ К ПЕНСИИ ЗА ВЫСЛУГУ ЛЕТ</w:t>
      </w:r>
    </w:p>
    <w:p w:rsidR="00546AA4" w:rsidRPr="006B3384" w:rsidRDefault="00546AA4" w:rsidP="001D4CD2">
      <w:pPr>
        <w:rPr>
          <w:sz w:val="20"/>
          <w:szCs w:val="20"/>
        </w:rPr>
      </w:pPr>
    </w:p>
    <w:p w:rsidR="00546AA4" w:rsidRPr="006B3384" w:rsidRDefault="00546AA4" w:rsidP="001D4CD2">
      <w:pPr>
        <w:rPr>
          <w:sz w:val="27"/>
          <w:szCs w:val="27"/>
        </w:rPr>
      </w:pPr>
      <w:r w:rsidRPr="00B03FF0">
        <w:t>________________________________________________________</w:t>
      </w:r>
      <w:r w:rsidRPr="00B03FF0">
        <w:br/>
      </w:r>
      <w:r w:rsidRPr="006B3384">
        <w:rPr>
          <w:sz w:val="27"/>
          <w:szCs w:val="27"/>
        </w:rPr>
        <w:t>(фамилия, имя, отчество)</w:t>
      </w:r>
    </w:p>
    <w:tbl>
      <w:tblPr>
        <w:tblW w:w="0" w:type="auto"/>
        <w:tblCellMar>
          <w:left w:w="0" w:type="dxa"/>
          <w:right w:w="0" w:type="dxa"/>
        </w:tblCellMar>
        <w:tblLook w:val="00A0"/>
      </w:tblPr>
      <w:tblGrid>
        <w:gridCol w:w="2044"/>
        <w:gridCol w:w="1174"/>
        <w:gridCol w:w="983"/>
        <w:gridCol w:w="1392"/>
        <w:gridCol w:w="1681"/>
        <w:gridCol w:w="1523"/>
        <w:gridCol w:w="1408"/>
      </w:tblGrid>
      <w:tr w:rsidR="00546AA4" w:rsidRPr="006B3384" w:rsidTr="00242473">
        <w:trPr>
          <w:trHeight w:val="15"/>
        </w:trPr>
        <w:tc>
          <w:tcPr>
            <w:tcW w:w="2218" w:type="dxa"/>
          </w:tcPr>
          <w:p w:rsidR="00546AA4" w:rsidRDefault="00546AA4" w:rsidP="001D4CD2">
            <w:pPr>
              <w:rPr>
                <w:sz w:val="27"/>
                <w:szCs w:val="27"/>
              </w:rPr>
            </w:pPr>
          </w:p>
          <w:p w:rsidR="00546AA4" w:rsidRDefault="00546AA4" w:rsidP="001D4CD2">
            <w:pPr>
              <w:rPr>
                <w:sz w:val="27"/>
                <w:szCs w:val="27"/>
              </w:rPr>
            </w:pPr>
          </w:p>
          <w:p w:rsidR="00546AA4" w:rsidRPr="006B3384" w:rsidRDefault="00546AA4" w:rsidP="001D4CD2">
            <w:pPr>
              <w:rPr>
                <w:sz w:val="27"/>
                <w:szCs w:val="27"/>
              </w:rPr>
            </w:pPr>
          </w:p>
        </w:tc>
        <w:tc>
          <w:tcPr>
            <w:tcW w:w="1109" w:type="dxa"/>
          </w:tcPr>
          <w:p w:rsidR="00546AA4" w:rsidRPr="006B3384" w:rsidRDefault="00546AA4" w:rsidP="001D4CD2">
            <w:pPr>
              <w:rPr>
                <w:sz w:val="27"/>
                <w:szCs w:val="27"/>
              </w:rPr>
            </w:pPr>
          </w:p>
        </w:tc>
        <w:tc>
          <w:tcPr>
            <w:tcW w:w="1294" w:type="dxa"/>
          </w:tcPr>
          <w:p w:rsidR="00546AA4" w:rsidRPr="006B3384" w:rsidRDefault="00546AA4" w:rsidP="001D4CD2">
            <w:pPr>
              <w:rPr>
                <w:sz w:val="27"/>
                <w:szCs w:val="27"/>
              </w:rPr>
            </w:pPr>
          </w:p>
        </w:tc>
        <w:tc>
          <w:tcPr>
            <w:tcW w:w="1478" w:type="dxa"/>
          </w:tcPr>
          <w:p w:rsidR="00546AA4" w:rsidRPr="006B3384" w:rsidRDefault="00546AA4" w:rsidP="001D4CD2">
            <w:pPr>
              <w:rPr>
                <w:sz w:val="27"/>
                <w:szCs w:val="27"/>
              </w:rPr>
            </w:pPr>
          </w:p>
        </w:tc>
        <w:tc>
          <w:tcPr>
            <w:tcW w:w="1848" w:type="dxa"/>
          </w:tcPr>
          <w:p w:rsidR="00546AA4" w:rsidRPr="006B3384" w:rsidRDefault="00546AA4" w:rsidP="001D4CD2">
            <w:pPr>
              <w:rPr>
                <w:sz w:val="27"/>
                <w:szCs w:val="27"/>
              </w:rPr>
            </w:pPr>
          </w:p>
        </w:tc>
        <w:tc>
          <w:tcPr>
            <w:tcW w:w="1663" w:type="dxa"/>
          </w:tcPr>
          <w:p w:rsidR="00546AA4" w:rsidRPr="006B3384" w:rsidRDefault="00546AA4" w:rsidP="001D4CD2">
            <w:pPr>
              <w:rPr>
                <w:sz w:val="27"/>
                <w:szCs w:val="27"/>
              </w:rPr>
            </w:pPr>
          </w:p>
        </w:tc>
        <w:tc>
          <w:tcPr>
            <w:tcW w:w="1663" w:type="dxa"/>
          </w:tcPr>
          <w:p w:rsidR="00546AA4" w:rsidRPr="006B3384" w:rsidRDefault="00546AA4" w:rsidP="001D4CD2">
            <w:pPr>
              <w:rPr>
                <w:sz w:val="27"/>
                <w:szCs w:val="27"/>
              </w:rPr>
            </w:pPr>
          </w:p>
        </w:tc>
      </w:tr>
      <w:tr w:rsidR="00546AA4" w:rsidRPr="006B3384" w:rsidTr="00242473">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r w:rsidRPr="006B3384">
              <w:rPr>
                <w:sz w:val="27"/>
                <w:szCs w:val="27"/>
              </w:rPr>
              <w:t>N п/п</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r w:rsidRPr="006B3384">
              <w:rPr>
                <w:sz w:val="27"/>
                <w:szCs w:val="27"/>
              </w:rPr>
              <w:t>Номер записи в трудовой книжке</w:t>
            </w: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r w:rsidRPr="006B3384">
              <w:rPr>
                <w:sz w:val="27"/>
                <w:szCs w:val="27"/>
              </w:rPr>
              <w:t>Дата (год, месяц, число)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r w:rsidRPr="006B3384">
              <w:rPr>
                <w:sz w:val="27"/>
                <w:szCs w:val="27"/>
              </w:rPr>
              <w:t>Наименование организации, должность</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r w:rsidRPr="006B3384">
              <w:rPr>
                <w:sz w:val="27"/>
                <w:szCs w:val="27"/>
              </w:rPr>
              <w:t>Продолжительность муниципальной (государственной) службы (работы), иных периодов замещения должностей</w:t>
            </w:r>
          </w:p>
        </w:tc>
      </w:tr>
      <w:tr w:rsidR="00546AA4" w:rsidRPr="006B3384" w:rsidTr="00242473">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r w:rsidRPr="006B3384">
              <w:rPr>
                <w:sz w:val="27"/>
                <w:szCs w:val="27"/>
              </w:rPr>
              <w:t>приема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r w:rsidRPr="006B3384">
              <w:rPr>
                <w:sz w:val="27"/>
                <w:szCs w:val="27"/>
              </w:rPr>
              <w:t>увольнения</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r w:rsidRPr="006B3384">
              <w:rPr>
                <w:sz w:val="27"/>
                <w:szCs w:val="27"/>
              </w:rPr>
              <w:t>в календарном исчислении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r w:rsidRPr="006B3384">
              <w:rPr>
                <w:sz w:val="27"/>
                <w:szCs w:val="27"/>
              </w:rPr>
              <w:t>в льготном исчислении</w:t>
            </w:r>
          </w:p>
        </w:tc>
      </w:tr>
      <w:tr w:rsidR="00546AA4" w:rsidRPr="006B3384" w:rsidTr="00242473">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r>
      <w:tr w:rsidR="00546AA4" w:rsidRPr="006B3384" w:rsidTr="00242473">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r>
      <w:tr w:rsidR="00546AA4" w:rsidRPr="006B3384" w:rsidTr="00242473">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r>
      <w:tr w:rsidR="00546AA4" w:rsidRPr="006B3384" w:rsidTr="00242473">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r>
      <w:tr w:rsidR="00546AA4" w:rsidRPr="006B3384" w:rsidTr="00242473">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r>
      <w:tr w:rsidR="00546AA4" w:rsidRPr="006B3384" w:rsidTr="00242473">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r>
      <w:tr w:rsidR="00546AA4" w:rsidRPr="006B3384" w:rsidTr="00242473">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r>
      <w:tr w:rsidR="00546AA4" w:rsidRPr="006B3384" w:rsidTr="00242473">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r>
      <w:tr w:rsidR="00546AA4" w:rsidRPr="006B3384" w:rsidTr="00242473">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r>
      <w:tr w:rsidR="00546AA4" w:rsidRPr="006B3384" w:rsidTr="00242473">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r>
      <w:tr w:rsidR="00546AA4" w:rsidRPr="006B3384" w:rsidTr="00242473">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r w:rsidRPr="006B3384">
              <w:rPr>
                <w:sz w:val="27"/>
                <w:szCs w:val="27"/>
              </w:rPr>
              <w:t>Всего стаж муниципальной (государственной) службы</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r>
      <w:tr w:rsidR="00546AA4" w:rsidRPr="006B3384" w:rsidTr="00242473">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r w:rsidRPr="006B3384">
              <w:rPr>
                <w:sz w:val="27"/>
                <w:szCs w:val="27"/>
              </w:rPr>
              <w:t>из них: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r>
      <w:tr w:rsidR="00546AA4" w:rsidRPr="006B3384" w:rsidTr="00242473">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094E36">
            <w:pPr>
              <w:rPr>
                <w:sz w:val="27"/>
                <w:szCs w:val="27"/>
              </w:rPr>
            </w:pPr>
            <w:r w:rsidRPr="006B3384">
              <w:rPr>
                <w:sz w:val="27"/>
                <w:szCs w:val="27"/>
              </w:rPr>
              <w:t>в органах местного самоуправле-</w:t>
            </w:r>
          </w:p>
          <w:p w:rsidR="00546AA4" w:rsidRPr="006B3384" w:rsidRDefault="00546AA4" w:rsidP="00094E36">
            <w:pPr>
              <w:rPr>
                <w:sz w:val="27"/>
                <w:szCs w:val="27"/>
              </w:rPr>
            </w:pPr>
            <w:r w:rsidRPr="006B3384">
              <w:rPr>
                <w:sz w:val="27"/>
                <w:szCs w:val="27"/>
              </w:rPr>
              <w:t>ния муниципаль-</w:t>
            </w:r>
          </w:p>
          <w:p w:rsidR="00546AA4" w:rsidRPr="006B3384" w:rsidRDefault="00546AA4" w:rsidP="00094E36">
            <w:pPr>
              <w:rPr>
                <w:sz w:val="27"/>
                <w:szCs w:val="27"/>
              </w:rPr>
            </w:pPr>
            <w:r w:rsidRPr="006B3384">
              <w:rPr>
                <w:sz w:val="27"/>
                <w:szCs w:val="27"/>
              </w:rPr>
              <w:t>ного образования «Унцукуль-</w:t>
            </w:r>
          </w:p>
          <w:p w:rsidR="00546AA4" w:rsidRPr="006B3384" w:rsidRDefault="00546AA4" w:rsidP="00094E36">
            <w:pPr>
              <w:rPr>
                <w:sz w:val="27"/>
                <w:szCs w:val="27"/>
              </w:rPr>
            </w:pPr>
            <w:r w:rsidRPr="006B3384">
              <w:rPr>
                <w:sz w:val="27"/>
                <w:szCs w:val="27"/>
              </w:rPr>
              <w:t>ский район»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r>
      <w:tr w:rsidR="00546AA4" w:rsidRPr="006B3384" w:rsidTr="00242473">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r w:rsidRPr="006B3384">
              <w:rPr>
                <w:sz w:val="27"/>
                <w:szCs w:val="27"/>
              </w:rPr>
              <w:t>в государственных органах</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46AA4" w:rsidRPr="006B3384" w:rsidRDefault="00546AA4" w:rsidP="001D4CD2">
            <w:pPr>
              <w:rPr>
                <w:sz w:val="27"/>
                <w:szCs w:val="27"/>
              </w:rPr>
            </w:pPr>
          </w:p>
        </w:tc>
      </w:tr>
    </w:tbl>
    <w:p w:rsidR="00546AA4" w:rsidRDefault="00546AA4" w:rsidP="001D4CD2">
      <w:pPr>
        <w:rPr>
          <w:sz w:val="20"/>
          <w:szCs w:val="20"/>
        </w:rPr>
      </w:pPr>
      <w:r w:rsidRPr="006B3384">
        <w:rPr>
          <w:sz w:val="27"/>
          <w:szCs w:val="27"/>
        </w:rPr>
        <w:br/>
        <w:t>Начальник отдела кадров</w:t>
      </w:r>
      <w:r w:rsidRPr="006B3384">
        <w:rPr>
          <w:rStyle w:val="apple-converted-space"/>
          <w:color w:val="2D2D2D"/>
          <w:spacing w:val="2"/>
          <w:sz w:val="27"/>
          <w:szCs w:val="27"/>
        </w:rPr>
        <w:t> </w:t>
      </w:r>
      <w:r w:rsidRPr="006B3384">
        <w:rPr>
          <w:sz w:val="27"/>
          <w:szCs w:val="27"/>
        </w:rPr>
        <w:t>________________</w:t>
      </w:r>
      <w:r w:rsidRPr="006B3384">
        <w:rPr>
          <w:sz w:val="27"/>
          <w:szCs w:val="27"/>
        </w:rPr>
        <w:br/>
      </w:r>
      <w:r w:rsidRPr="006B3384">
        <w:rPr>
          <w:sz w:val="20"/>
          <w:szCs w:val="20"/>
        </w:rPr>
        <w:t xml:space="preserve">                                                    </w:t>
      </w:r>
      <w:r>
        <w:rPr>
          <w:sz w:val="20"/>
          <w:szCs w:val="20"/>
        </w:rPr>
        <w:t xml:space="preserve">                      </w:t>
      </w:r>
      <w:r w:rsidRPr="006B3384">
        <w:rPr>
          <w:sz w:val="20"/>
          <w:szCs w:val="20"/>
        </w:rPr>
        <w:t xml:space="preserve">   (подпись)</w:t>
      </w:r>
    </w:p>
    <w:p w:rsidR="00546AA4" w:rsidRDefault="00546AA4" w:rsidP="001D4CD2">
      <w:pPr>
        <w:rPr>
          <w:sz w:val="20"/>
          <w:szCs w:val="20"/>
        </w:rPr>
      </w:pPr>
    </w:p>
    <w:p w:rsidR="00546AA4" w:rsidRPr="006B3384" w:rsidRDefault="00546AA4" w:rsidP="001D4CD2">
      <w:pPr>
        <w:rPr>
          <w:sz w:val="16"/>
          <w:szCs w:val="16"/>
        </w:rPr>
      </w:pPr>
      <w:r w:rsidRPr="006B3384">
        <w:rPr>
          <w:sz w:val="16"/>
          <w:szCs w:val="16"/>
        </w:rPr>
        <w:t>"___" __________________   ______ года</w:t>
      </w:r>
      <w:r w:rsidRPr="006B3384">
        <w:rPr>
          <w:sz w:val="16"/>
          <w:szCs w:val="16"/>
        </w:rPr>
        <w:br/>
      </w:r>
      <w:r>
        <w:rPr>
          <w:sz w:val="16"/>
          <w:szCs w:val="16"/>
        </w:rPr>
        <w:t>МП</w:t>
      </w:r>
      <w:r w:rsidRPr="006B3384">
        <w:rPr>
          <w:sz w:val="16"/>
          <w:szCs w:val="16"/>
        </w:rPr>
        <w:br/>
      </w: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477B99">
      <w:pPr>
        <w:jc w:val="right"/>
        <w:rPr>
          <w:sz w:val="20"/>
          <w:szCs w:val="20"/>
        </w:rPr>
      </w:pPr>
    </w:p>
    <w:p w:rsidR="00546AA4" w:rsidRDefault="00546AA4" w:rsidP="00CB6F8B">
      <w:pPr>
        <w:rPr>
          <w:sz w:val="20"/>
          <w:szCs w:val="20"/>
        </w:rPr>
      </w:pPr>
    </w:p>
    <w:p w:rsidR="00546AA4" w:rsidRDefault="00546AA4" w:rsidP="00477B99">
      <w:pPr>
        <w:jc w:val="right"/>
        <w:rPr>
          <w:sz w:val="20"/>
          <w:szCs w:val="20"/>
        </w:rPr>
      </w:pPr>
    </w:p>
    <w:p w:rsidR="00546AA4" w:rsidRDefault="00546AA4" w:rsidP="00CB6F8B">
      <w:pPr>
        <w:rPr>
          <w:sz w:val="20"/>
          <w:szCs w:val="20"/>
        </w:rPr>
      </w:pPr>
      <w:r>
        <w:rPr>
          <w:sz w:val="20"/>
          <w:szCs w:val="20"/>
        </w:rPr>
        <w:t xml:space="preserve">                                                                                                                                            Приложение</w:t>
      </w:r>
      <w:r w:rsidRPr="00477B99">
        <w:rPr>
          <w:sz w:val="20"/>
          <w:szCs w:val="20"/>
        </w:rPr>
        <w:t xml:space="preserve"> N 5</w:t>
      </w:r>
      <w:r w:rsidRPr="00477B99">
        <w:rPr>
          <w:sz w:val="20"/>
          <w:szCs w:val="20"/>
        </w:rPr>
        <w:br/>
      </w:r>
      <w:r>
        <w:rPr>
          <w:sz w:val="20"/>
          <w:szCs w:val="20"/>
        </w:rPr>
        <w:t xml:space="preserve">                                                                                                                        к</w:t>
      </w:r>
      <w:r w:rsidRPr="00477B99">
        <w:rPr>
          <w:sz w:val="20"/>
          <w:szCs w:val="20"/>
        </w:rPr>
        <w:t xml:space="preserve"> Положению о порядке установления, выплаты</w:t>
      </w:r>
      <w:r w:rsidRPr="00477B99">
        <w:rPr>
          <w:sz w:val="20"/>
          <w:szCs w:val="20"/>
        </w:rPr>
        <w:br/>
      </w:r>
      <w:r>
        <w:rPr>
          <w:sz w:val="20"/>
          <w:szCs w:val="20"/>
        </w:rPr>
        <w:t xml:space="preserve">                                                                                                                         </w:t>
      </w:r>
      <w:r w:rsidRPr="00477B99">
        <w:rPr>
          <w:sz w:val="20"/>
          <w:szCs w:val="20"/>
        </w:rPr>
        <w:t>и перерасчета размера ежемесячной</w:t>
      </w:r>
      <w:r w:rsidRPr="00477B99">
        <w:rPr>
          <w:sz w:val="20"/>
          <w:szCs w:val="20"/>
        </w:rPr>
        <w:br/>
      </w:r>
      <w:r>
        <w:rPr>
          <w:sz w:val="20"/>
          <w:szCs w:val="20"/>
        </w:rPr>
        <w:t xml:space="preserve">                                                                                                                         </w:t>
      </w:r>
      <w:r w:rsidRPr="00477B99">
        <w:rPr>
          <w:sz w:val="20"/>
          <w:szCs w:val="20"/>
        </w:rPr>
        <w:t>доплаты к пенсии лицам, замещавшим</w:t>
      </w:r>
      <w:r w:rsidRPr="00477B99">
        <w:rPr>
          <w:sz w:val="20"/>
          <w:szCs w:val="20"/>
        </w:rPr>
        <w:br/>
      </w:r>
      <w:r>
        <w:rPr>
          <w:sz w:val="20"/>
          <w:szCs w:val="20"/>
        </w:rPr>
        <w:t xml:space="preserve">                                                                                                                         </w:t>
      </w:r>
      <w:r w:rsidRPr="00477B99">
        <w:rPr>
          <w:sz w:val="20"/>
          <w:szCs w:val="20"/>
        </w:rPr>
        <w:t>муниципальные должности, и пенсии</w:t>
      </w:r>
      <w:r w:rsidRPr="00477B99">
        <w:rPr>
          <w:sz w:val="20"/>
          <w:szCs w:val="20"/>
        </w:rPr>
        <w:br/>
      </w:r>
      <w:r>
        <w:rPr>
          <w:sz w:val="20"/>
          <w:szCs w:val="20"/>
        </w:rPr>
        <w:t xml:space="preserve">                                                                                                                         </w:t>
      </w:r>
      <w:r w:rsidRPr="00477B99">
        <w:rPr>
          <w:sz w:val="20"/>
          <w:szCs w:val="20"/>
        </w:rPr>
        <w:t>за выслугу лет лицам, замещавшим должности</w:t>
      </w:r>
      <w:r w:rsidRPr="00477B99">
        <w:rPr>
          <w:sz w:val="20"/>
          <w:szCs w:val="20"/>
        </w:rPr>
        <w:br/>
      </w:r>
      <w:r>
        <w:rPr>
          <w:sz w:val="20"/>
          <w:szCs w:val="20"/>
        </w:rPr>
        <w:t xml:space="preserve">                                                                                                                         </w:t>
      </w:r>
      <w:r w:rsidRPr="00477B99">
        <w:rPr>
          <w:sz w:val="20"/>
          <w:szCs w:val="20"/>
        </w:rPr>
        <w:t xml:space="preserve">муниципальной службы </w:t>
      </w:r>
      <w:r>
        <w:rPr>
          <w:sz w:val="20"/>
          <w:szCs w:val="20"/>
        </w:rPr>
        <w:t xml:space="preserve"> </w:t>
      </w:r>
      <w:r w:rsidRPr="00477B99">
        <w:rPr>
          <w:sz w:val="20"/>
          <w:szCs w:val="20"/>
        </w:rPr>
        <w:t xml:space="preserve">в органе местного </w:t>
      </w:r>
    </w:p>
    <w:p w:rsidR="00546AA4" w:rsidRDefault="00546AA4" w:rsidP="00094227">
      <w:pPr>
        <w:jc w:val="center"/>
        <w:rPr>
          <w:sz w:val="20"/>
          <w:szCs w:val="20"/>
        </w:rPr>
      </w:pPr>
      <w:r>
        <w:rPr>
          <w:sz w:val="20"/>
          <w:szCs w:val="20"/>
        </w:rPr>
        <w:t xml:space="preserve">                                                                                                                      </w:t>
      </w:r>
      <w:r w:rsidRPr="00477B99">
        <w:rPr>
          <w:sz w:val="20"/>
          <w:szCs w:val="20"/>
        </w:rPr>
        <w:t xml:space="preserve">самоуправления муниципального образования  </w:t>
      </w:r>
    </w:p>
    <w:p w:rsidR="00546AA4" w:rsidRDefault="00546AA4" w:rsidP="00477B99">
      <w:pPr>
        <w:jc w:val="center"/>
        <w:rPr>
          <w:sz w:val="20"/>
          <w:szCs w:val="20"/>
        </w:rPr>
      </w:pPr>
      <w:r>
        <w:rPr>
          <w:sz w:val="20"/>
          <w:szCs w:val="20"/>
        </w:rPr>
        <w:t xml:space="preserve">                                                                              </w:t>
      </w:r>
      <w:r w:rsidRPr="00477B99">
        <w:rPr>
          <w:sz w:val="20"/>
          <w:szCs w:val="20"/>
        </w:rPr>
        <w:t>"Унцукульский район"</w:t>
      </w:r>
    </w:p>
    <w:p w:rsidR="00546AA4" w:rsidRDefault="00546AA4" w:rsidP="00477B99">
      <w:pPr>
        <w:jc w:val="center"/>
        <w:rPr>
          <w:sz w:val="20"/>
          <w:szCs w:val="20"/>
        </w:rPr>
      </w:pPr>
    </w:p>
    <w:p w:rsidR="00546AA4" w:rsidRPr="00477B99" w:rsidRDefault="00546AA4" w:rsidP="00477B99">
      <w:pPr>
        <w:jc w:val="center"/>
        <w:rPr>
          <w:sz w:val="20"/>
          <w:szCs w:val="20"/>
        </w:rPr>
      </w:pPr>
    </w:p>
    <w:p w:rsidR="00546AA4" w:rsidRPr="006B3384" w:rsidRDefault="00546AA4" w:rsidP="00E6461A">
      <w:pPr>
        <w:rPr>
          <w:sz w:val="24"/>
        </w:rPr>
      </w:pPr>
      <w:r w:rsidRPr="006B3384">
        <w:rPr>
          <w:sz w:val="24"/>
        </w:rPr>
        <w:t>________________________________________________________________________</w:t>
      </w:r>
      <w:r w:rsidRPr="006B3384">
        <w:rPr>
          <w:sz w:val="24"/>
        </w:rPr>
        <w:br/>
      </w:r>
      <w:r w:rsidRPr="006B3384">
        <w:rPr>
          <w:sz w:val="24"/>
        </w:rPr>
        <w:br/>
        <w:t>________________________________________________________________________</w:t>
      </w:r>
      <w:r w:rsidRPr="006B3384">
        <w:rPr>
          <w:sz w:val="24"/>
        </w:rPr>
        <w:br/>
        <w:t xml:space="preserve">                                            (наименование органа местного самоуправления)</w:t>
      </w:r>
    </w:p>
    <w:p w:rsidR="00546AA4" w:rsidRPr="006B3384" w:rsidRDefault="00546AA4" w:rsidP="00E6461A">
      <w:pPr>
        <w:rPr>
          <w:sz w:val="24"/>
        </w:rPr>
      </w:pPr>
      <w:r w:rsidRPr="006B3384">
        <w:rPr>
          <w:sz w:val="24"/>
        </w:rPr>
        <w:br/>
      </w:r>
      <w:r w:rsidRPr="006B3384">
        <w:rPr>
          <w:sz w:val="24"/>
        </w:rPr>
        <w:br/>
        <w:t>"___" __________ 20__ года                                                                            N ________</w:t>
      </w:r>
    </w:p>
    <w:p w:rsidR="00546AA4" w:rsidRPr="006B3384" w:rsidRDefault="00546AA4" w:rsidP="00E6461A">
      <w:pPr>
        <w:rPr>
          <w:sz w:val="24"/>
        </w:rPr>
      </w:pPr>
      <w:r w:rsidRPr="006B3384">
        <w:rPr>
          <w:sz w:val="24"/>
        </w:rPr>
        <w:br/>
      </w:r>
    </w:p>
    <w:p w:rsidR="00546AA4" w:rsidRPr="006B3384" w:rsidRDefault="00546AA4" w:rsidP="00477B99">
      <w:pPr>
        <w:jc w:val="center"/>
        <w:rPr>
          <w:sz w:val="24"/>
        </w:rPr>
      </w:pPr>
      <w:r w:rsidRPr="006B3384">
        <w:rPr>
          <w:sz w:val="24"/>
        </w:rPr>
        <w:t>РЕШЕНИЕ О НАЗНАЧЕНИИ ЕЖЕМЕСЯЧНОЙ ДОПЛАТЫ К ПЕНСИИ</w:t>
      </w:r>
    </w:p>
    <w:p w:rsidR="00546AA4" w:rsidRPr="006B3384" w:rsidRDefault="00546AA4" w:rsidP="00477B99">
      <w:pPr>
        <w:jc w:val="center"/>
        <w:rPr>
          <w:sz w:val="24"/>
        </w:rPr>
      </w:pPr>
      <w:r w:rsidRPr="006B3384">
        <w:rPr>
          <w:sz w:val="24"/>
        </w:rPr>
        <w:br/>
        <w:t>________________________________________________________________________,</w:t>
      </w:r>
      <w:r w:rsidRPr="006B3384">
        <w:rPr>
          <w:sz w:val="24"/>
        </w:rPr>
        <w:br/>
        <w:t>(фамилия, имя, отчество)</w:t>
      </w:r>
    </w:p>
    <w:p w:rsidR="00546AA4" w:rsidRPr="006B3384" w:rsidRDefault="00546AA4" w:rsidP="00477B99">
      <w:pPr>
        <w:rPr>
          <w:sz w:val="24"/>
        </w:rPr>
      </w:pPr>
    </w:p>
    <w:p w:rsidR="00546AA4" w:rsidRPr="006B3384" w:rsidRDefault="00546AA4" w:rsidP="00477B99">
      <w:pPr>
        <w:rPr>
          <w:sz w:val="24"/>
        </w:rPr>
      </w:pPr>
      <w:r w:rsidRPr="006B3384">
        <w:rPr>
          <w:sz w:val="24"/>
        </w:rPr>
        <w:t>замещавшему муниципальную должность ____________________________________</w:t>
      </w:r>
    </w:p>
    <w:p w:rsidR="00546AA4" w:rsidRPr="006B3384" w:rsidRDefault="00546AA4" w:rsidP="00477B99">
      <w:pPr>
        <w:jc w:val="center"/>
        <w:rPr>
          <w:sz w:val="24"/>
        </w:rPr>
      </w:pPr>
      <w:r w:rsidRPr="006B3384">
        <w:rPr>
          <w:sz w:val="24"/>
        </w:rPr>
        <w:t>________________________________________________________________________</w:t>
      </w:r>
      <w:r w:rsidRPr="006B3384">
        <w:rPr>
          <w:sz w:val="24"/>
        </w:rPr>
        <w:br/>
        <w:t xml:space="preserve">                                                                                                      (наименование должности)</w:t>
      </w:r>
      <w:r w:rsidRPr="006B3384">
        <w:rPr>
          <w:sz w:val="24"/>
        </w:rPr>
        <w:br/>
      </w:r>
      <w:r w:rsidRPr="006B3384">
        <w:rPr>
          <w:sz w:val="24"/>
        </w:rPr>
        <w:br/>
        <w:t>В</w:t>
      </w:r>
      <w:r w:rsidRPr="006B3384">
        <w:rPr>
          <w:rStyle w:val="apple-converted-space"/>
          <w:color w:val="2D2D2D"/>
          <w:spacing w:val="2"/>
          <w:sz w:val="24"/>
        </w:rPr>
        <w:t> </w:t>
      </w:r>
      <w:r w:rsidRPr="006B3384">
        <w:rPr>
          <w:sz w:val="24"/>
        </w:rPr>
        <w:t>соответствии</w:t>
      </w:r>
      <w:r w:rsidRPr="006B3384">
        <w:rPr>
          <w:rStyle w:val="apple-converted-space"/>
          <w:color w:val="2D2D2D"/>
          <w:spacing w:val="2"/>
          <w:sz w:val="24"/>
        </w:rPr>
        <w:t> </w:t>
      </w:r>
      <w:r w:rsidRPr="006B3384">
        <w:rPr>
          <w:sz w:val="24"/>
        </w:rPr>
        <w:t>с</w:t>
      </w:r>
      <w:r w:rsidRPr="006B3384">
        <w:rPr>
          <w:rStyle w:val="apple-converted-space"/>
          <w:color w:val="2D2D2D"/>
          <w:spacing w:val="2"/>
          <w:sz w:val="24"/>
        </w:rPr>
        <w:t> </w:t>
      </w:r>
      <w:r w:rsidRPr="006B3384">
        <w:rPr>
          <w:sz w:val="24"/>
        </w:rPr>
        <w:t>решением</w:t>
      </w:r>
      <w:r w:rsidRPr="006B3384">
        <w:rPr>
          <w:rStyle w:val="apple-converted-space"/>
          <w:color w:val="2D2D2D"/>
          <w:spacing w:val="2"/>
          <w:sz w:val="24"/>
        </w:rPr>
        <w:t> </w:t>
      </w:r>
      <w:r w:rsidRPr="006B3384">
        <w:rPr>
          <w:sz w:val="24"/>
        </w:rPr>
        <w:t>Собрания</w:t>
      </w:r>
      <w:r w:rsidRPr="006B3384">
        <w:rPr>
          <w:rStyle w:val="apple-converted-space"/>
          <w:color w:val="2D2D2D"/>
          <w:spacing w:val="2"/>
          <w:sz w:val="24"/>
        </w:rPr>
        <w:t> </w:t>
      </w:r>
      <w:r w:rsidRPr="006B3384">
        <w:rPr>
          <w:sz w:val="24"/>
        </w:rPr>
        <w:t>депутатов</w:t>
      </w:r>
      <w:r w:rsidRPr="006B3384">
        <w:rPr>
          <w:rStyle w:val="apple-converted-space"/>
          <w:color w:val="2D2D2D"/>
          <w:spacing w:val="2"/>
          <w:sz w:val="24"/>
        </w:rPr>
        <w:t> </w:t>
      </w:r>
      <w:r w:rsidRPr="006B3384">
        <w:rPr>
          <w:sz w:val="24"/>
        </w:rPr>
        <w:t>муниципального образования «Унцукульский район»</w:t>
      </w:r>
      <w:r w:rsidRPr="006B3384">
        <w:rPr>
          <w:sz w:val="24"/>
        </w:rPr>
        <w:br/>
      </w:r>
      <w:r w:rsidRPr="006B3384">
        <w:rPr>
          <w:sz w:val="24"/>
        </w:rPr>
        <w:br/>
        <w:t>от "___" _________ 20__ года       N ________      _______________________________</w:t>
      </w:r>
      <w:r w:rsidRPr="006B3384">
        <w:rPr>
          <w:sz w:val="24"/>
        </w:rPr>
        <w:br/>
      </w:r>
      <w:r w:rsidRPr="006B3384">
        <w:rPr>
          <w:sz w:val="24"/>
        </w:rPr>
        <w:br/>
        <w:t>________________________________________________________________________</w:t>
      </w:r>
      <w:r w:rsidRPr="006B3384">
        <w:rPr>
          <w:sz w:val="24"/>
        </w:rPr>
        <w:br/>
        <w:t>(наименование органа местного самоуправления, дата, N)</w:t>
      </w:r>
    </w:p>
    <w:p w:rsidR="00546AA4" w:rsidRPr="006B3384" w:rsidRDefault="00546AA4" w:rsidP="00477B99">
      <w:pPr>
        <w:rPr>
          <w:sz w:val="24"/>
        </w:rPr>
      </w:pPr>
    </w:p>
    <w:p w:rsidR="00546AA4" w:rsidRPr="006B3384" w:rsidRDefault="00546AA4" w:rsidP="00477B99">
      <w:pPr>
        <w:rPr>
          <w:sz w:val="24"/>
        </w:rPr>
      </w:pPr>
    </w:p>
    <w:p w:rsidR="00546AA4" w:rsidRDefault="00546AA4" w:rsidP="00181FB6">
      <w:pPr>
        <w:numPr>
          <w:ilvl w:val="0"/>
          <w:numId w:val="14"/>
        </w:numPr>
        <w:jc w:val="both"/>
        <w:rPr>
          <w:sz w:val="24"/>
        </w:rPr>
      </w:pPr>
      <w:r w:rsidRPr="006B3384">
        <w:rPr>
          <w:sz w:val="24"/>
        </w:rPr>
        <w:t>определить</w:t>
      </w:r>
      <w:r w:rsidRPr="006B3384">
        <w:rPr>
          <w:rStyle w:val="apple-converted-space"/>
          <w:color w:val="2D2D2D"/>
          <w:spacing w:val="2"/>
          <w:sz w:val="24"/>
        </w:rPr>
        <w:t> </w:t>
      </w:r>
      <w:r w:rsidRPr="006B3384">
        <w:rPr>
          <w:sz w:val="24"/>
        </w:rPr>
        <w:t>с</w:t>
      </w:r>
      <w:r w:rsidRPr="006B3384">
        <w:rPr>
          <w:rStyle w:val="apple-converted-space"/>
          <w:color w:val="2D2D2D"/>
          <w:spacing w:val="2"/>
          <w:sz w:val="24"/>
        </w:rPr>
        <w:t> </w:t>
      </w:r>
      <w:r w:rsidRPr="006B3384">
        <w:rPr>
          <w:sz w:val="24"/>
        </w:rPr>
        <w:t>__________ 20__ г. общую сумму ежемесячной доплаты к пенсии и фиксированного базового размера страховой части трудовой пенсии по старости</w:t>
      </w:r>
      <w:r w:rsidRPr="006B3384">
        <w:rPr>
          <w:rStyle w:val="apple-converted-space"/>
          <w:color w:val="2D2D2D"/>
          <w:spacing w:val="2"/>
          <w:sz w:val="24"/>
        </w:rPr>
        <w:t> </w:t>
      </w:r>
      <w:r w:rsidRPr="006B3384">
        <w:rPr>
          <w:sz w:val="24"/>
        </w:rPr>
        <w:t>(фиксированного базового размера трудовой пенсии по инвалидности)</w:t>
      </w:r>
      <w:r w:rsidRPr="006B3384">
        <w:rPr>
          <w:sz w:val="24"/>
        </w:rPr>
        <w:br/>
        <w:t>в</w:t>
      </w:r>
      <w:r w:rsidRPr="006B3384">
        <w:rPr>
          <w:rStyle w:val="apple-converted-space"/>
          <w:color w:val="2D2D2D"/>
          <w:spacing w:val="2"/>
          <w:sz w:val="24"/>
        </w:rPr>
        <w:t> </w:t>
      </w:r>
      <w:r w:rsidRPr="006B3384">
        <w:rPr>
          <w:sz w:val="24"/>
        </w:rPr>
        <w:t>размере</w:t>
      </w:r>
      <w:r w:rsidRPr="006B3384">
        <w:rPr>
          <w:rStyle w:val="apple-converted-space"/>
          <w:color w:val="2D2D2D"/>
          <w:spacing w:val="2"/>
          <w:sz w:val="24"/>
        </w:rPr>
        <w:t> </w:t>
      </w:r>
      <w:r w:rsidRPr="006B3384">
        <w:rPr>
          <w:sz w:val="24"/>
        </w:rPr>
        <w:t>________</w:t>
      </w:r>
      <w:r w:rsidRPr="006B3384">
        <w:rPr>
          <w:rStyle w:val="apple-converted-space"/>
          <w:color w:val="2D2D2D"/>
          <w:spacing w:val="2"/>
          <w:sz w:val="24"/>
        </w:rPr>
        <w:t> </w:t>
      </w:r>
      <w:r w:rsidRPr="006B3384">
        <w:rPr>
          <w:sz w:val="24"/>
        </w:rPr>
        <w:t>руб. ____ коп., составляющую ____ процентов месячного</w:t>
      </w:r>
      <w:r w:rsidRPr="006B3384">
        <w:rPr>
          <w:sz w:val="24"/>
        </w:rPr>
        <w:br/>
        <w:t>денежного</w:t>
      </w:r>
      <w:r w:rsidRPr="006B3384">
        <w:rPr>
          <w:rStyle w:val="apple-converted-space"/>
          <w:color w:val="2D2D2D"/>
          <w:spacing w:val="2"/>
          <w:sz w:val="24"/>
        </w:rPr>
        <w:t> </w:t>
      </w:r>
      <w:r w:rsidRPr="006B3384">
        <w:rPr>
          <w:sz w:val="24"/>
        </w:rPr>
        <w:t>вознаграждения,</w:t>
      </w:r>
      <w:r w:rsidRPr="006B3384">
        <w:rPr>
          <w:rStyle w:val="apple-converted-space"/>
          <w:color w:val="2D2D2D"/>
          <w:spacing w:val="2"/>
          <w:sz w:val="24"/>
        </w:rPr>
        <w:t> </w:t>
      </w:r>
      <w:r w:rsidRPr="006B3384">
        <w:rPr>
          <w:sz w:val="24"/>
        </w:rPr>
        <w:t>установленного по соответствующей муниципальной</w:t>
      </w:r>
      <w:r w:rsidRPr="006B3384">
        <w:rPr>
          <w:sz w:val="24"/>
        </w:rPr>
        <w:br/>
        <w:t>должности;</w:t>
      </w:r>
      <w:r w:rsidRPr="006B3384">
        <w:rPr>
          <w:sz w:val="24"/>
        </w:rPr>
        <w:br/>
      </w:r>
      <w:r w:rsidRPr="006B3384">
        <w:rPr>
          <w:sz w:val="24"/>
        </w:rPr>
        <w:br/>
        <w:t>2)</w:t>
      </w:r>
      <w:r w:rsidRPr="006B3384">
        <w:rPr>
          <w:rStyle w:val="apple-converted-space"/>
          <w:color w:val="2D2D2D"/>
          <w:spacing w:val="2"/>
          <w:sz w:val="24"/>
        </w:rPr>
        <w:t> </w:t>
      </w:r>
      <w:r w:rsidRPr="006B3384">
        <w:rPr>
          <w:sz w:val="24"/>
        </w:rPr>
        <w:t>установить</w:t>
      </w:r>
      <w:r w:rsidRPr="006B3384">
        <w:rPr>
          <w:rStyle w:val="apple-converted-space"/>
          <w:color w:val="2D2D2D"/>
          <w:spacing w:val="2"/>
          <w:sz w:val="24"/>
        </w:rPr>
        <w:t> </w:t>
      </w:r>
      <w:r w:rsidRPr="006B3384">
        <w:rPr>
          <w:sz w:val="24"/>
        </w:rPr>
        <w:t>ежемесячную доплату к пенсии в размере _______ руб. ___</w:t>
      </w:r>
      <w:r w:rsidRPr="006B3384">
        <w:rPr>
          <w:sz w:val="24"/>
        </w:rPr>
        <w:br/>
        <w:t>коп., исходя из ежемесячной доплаты к пенсии в размере руб. коп. за вычетом</w:t>
      </w:r>
      <w:r w:rsidRPr="006B3384">
        <w:rPr>
          <w:sz w:val="24"/>
        </w:rPr>
        <w:br/>
        <w:t>фиксированного</w:t>
      </w:r>
      <w:r w:rsidRPr="006B3384">
        <w:rPr>
          <w:rStyle w:val="apple-converted-space"/>
          <w:color w:val="2D2D2D"/>
          <w:spacing w:val="2"/>
          <w:sz w:val="24"/>
        </w:rPr>
        <w:t> </w:t>
      </w:r>
      <w:r w:rsidRPr="006B3384">
        <w:rPr>
          <w:sz w:val="24"/>
        </w:rPr>
        <w:t>базового</w:t>
      </w:r>
      <w:r w:rsidRPr="006B3384">
        <w:rPr>
          <w:rStyle w:val="apple-converted-space"/>
          <w:color w:val="2D2D2D"/>
          <w:spacing w:val="2"/>
          <w:sz w:val="24"/>
        </w:rPr>
        <w:t> </w:t>
      </w:r>
      <w:r w:rsidRPr="006B3384">
        <w:rPr>
          <w:sz w:val="24"/>
        </w:rPr>
        <w:t>размера</w:t>
      </w:r>
      <w:r w:rsidRPr="006B3384">
        <w:rPr>
          <w:rStyle w:val="apple-converted-space"/>
          <w:color w:val="2D2D2D"/>
          <w:spacing w:val="2"/>
          <w:sz w:val="24"/>
        </w:rPr>
        <w:t> </w:t>
      </w:r>
      <w:r w:rsidRPr="006B3384">
        <w:rPr>
          <w:sz w:val="24"/>
        </w:rPr>
        <w:t>страховой</w:t>
      </w:r>
      <w:r w:rsidRPr="006B3384">
        <w:rPr>
          <w:rStyle w:val="apple-converted-space"/>
          <w:color w:val="2D2D2D"/>
          <w:spacing w:val="2"/>
          <w:sz w:val="24"/>
        </w:rPr>
        <w:t> </w:t>
      </w:r>
      <w:r w:rsidRPr="006B3384">
        <w:rPr>
          <w:sz w:val="24"/>
        </w:rPr>
        <w:t>части</w:t>
      </w:r>
      <w:r w:rsidRPr="006B3384">
        <w:rPr>
          <w:rStyle w:val="apple-converted-space"/>
          <w:color w:val="2D2D2D"/>
          <w:spacing w:val="2"/>
          <w:sz w:val="24"/>
        </w:rPr>
        <w:t> </w:t>
      </w:r>
      <w:r w:rsidRPr="006B3384">
        <w:rPr>
          <w:sz w:val="24"/>
        </w:rPr>
        <w:t>страховой</w:t>
      </w:r>
      <w:r w:rsidRPr="006B3384">
        <w:rPr>
          <w:rStyle w:val="apple-converted-space"/>
          <w:color w:val="2D2D2D"/>
          <w:spacing w:val="2"/>
          <w:sz w:val="24"/>
        </w:rPr>
        <w:t> </w:t>
      </w:r>
      <w:r w:rsidRPr="006B3384">
        <w:rPr>
          <w:sz w:val="24"/>
        </w:rPr>
        <w:t>пенсии</w:t>
      </w:r>
      <w:r w:rsidRPr="006B3384">
        <w:rPr>
          <w:rStyle w:val="apple-converted-space"/>
          <w:color w:val="2D2D2D"/>
          <w:spacing w:val="2"/>
          <w:sz w:val="24"/>
        </w:rPr>
        <w:t> </w:t>
      </w:r>
      <w:r w:rsidRPr="006B3384">
        <w:rPr>
          <w:sz w:val="24"/>
        </w:rPr>
        <w:t>по старости</w:t>
      </w:r>
      <w:r w:rsidRPr="006B3384">
        <w:rPr>
          <w:rStyle w:val="apple-converted-space"/>
          <w:color w:val="2D2D2D"/>
          <w:spacing w:val="2"/>
          <w:sz w:val="24"/>
        </w:rPr>
        <w:t> </w:t>
      </w:r>
      <w:r w:rsidRPr="006B3384">
        <w:rPr>
          <w:sz w:val="24"/>
        </w:rPr>
        <w:t>(фиксированного</w:t>
      </w:r>
      <w:r w:rsidRPr="006B3384">
        <w:rPr>
          <w:rStyle w:val="apple-converted-space"/>
          <w:color w:val="2D2D2D"/>
          <w:spacing w:val="2"/>
          <w:sz w:val="24"/>
        </w:rPr>
        <w:t> </w:t>
      </w:r>
      <w:r w:rsidRPr="006B3384">
        <w:rPr>
          <w:sz w:val="24"/>
        </w:rPr>
        <w:t>базового</w:t>
      </w:r>
      <w:r w:rsidRPr="006B3384">
        <w:rPr>
          <w:rStyle w:val="apple-converted-space"/>
          <w:color w:val="2D2D2D"/>
          <w:spacing w:val="2"/>
          <w:sz w:val="24"/>
        </w:rPr>
        <w:t> </w:t>
      </w:r>
      <w:r w:rsidRPr="006B3384">
        <w:rPr>
          <w:sz w:val="24"/>
        </w:rPr>
        <w:t>размера</w:t>
      </w:r>
      <w:r w:rsidRPr="006B3384">
        <w:rPr>
          <w:rStyle w:val="apple-converted-space"/>
          <w:color w:val="2D2D2D"/>
          <w:spacing w:val="2"/>
          <w:sz w:val="24"/>
        </w:rPr>
        <w:t> </w:t>
      </w:r>
      <w:r w:rsidRPr="006B3384">
        <w:rPr>
          <w:sz w:val="24"/>
        </w:rPr>
        <w:t>страховой</w:t>
      </w:r>
      <w:r w:rsidRPr="006B3384">
        <w:rPr>
          <w:rStyle w:val="apple-converted-space"/>
          <w:color w:val="2D2D2D"/>
          <w:spacing w:val="2"/>
          <w:sz w:val="24"/>
        </w:rPr>
        <w:t> </w:t>
      </w:r>
      <w:r w:rsidRPr="006B3384">
        <w:rPr>
          <w:sz w:val="24"/>
        </w:rPr>
        <w:t>пенсии</w:t>
      </w:r>
      <w:r w:rsidRPr="006B3384">
        <w:rPr>
          <w:rStyle w:val="apple-converted-space"/>
          <w:color w:val="2D2D2D"/>
          <w:spacing w:val="2"/>
          <w:sz w:val="24"/>
        </w:rPr>
        <w:t> </w:t>
      </w:r>
      <w:r w:rsidRPr="006B3384">
        <w:rPr>
          <w:sz w:val="24"/>
        </w:rPr>
        <w:t>по инвалидности), в размере ________ руб. ____ коп.;</w:t>
      </w:r>
    </w:p>
    <w:p w:rsidR="00546AA4" w:rsidRPr="006B3384" w:rsidRDefault="00546AA4" w:rsidP="00181FB6">
      <w:pPr>
        <w:ind w:left="360"/>
        <w:jc w:val="both"/>
        <w:rPr>
          <w:sz w:val="24"/>
        </w:rPr>
      </w:pPr>
      <w:r w:rsidRPr="006B3384">
        <w:rPr>
          <w:sz w:val="24"/>
        </w:rPr>
        <w:br/>
      </w:r>
      <w:r w:rsidRPr="006B3384">
        <w:rPr>
          <w:sz w:val="24"/>
        </w:rPr>
        <w:br/>
        <w:t>3) приостановить выплату ежемесячной доплаты к пенсии с _______________</w:t>
      </w:r>
      <w:r w:rsidRPr="006B3384">
        <w:rPr>
          <w:sz w:val="24"/>
        </w:rPr>
        <w:br/>
        <w:t>(день, месяц, год)</w:t>
      </w:r>
      <w:r w:rsidRPr="006B3384">
        <w:rPr>
          <w:sz w:val="24"/>
        </w:rPr>
        <w:br/>
        <w:t>в связи с ____________________________________________________;</w:t>
      </w:r>
      <w:r w:rsidRPr="006B3384">
        <w:rPr>
          <w:sz w:val="24"/>
        </w:rPr>
        <w:br/>
        <w:t xml:space="preserve">                                                                                                                                                               (основание)</w:t>
      </w:r>
      <w:r w:rsidRPr="006B3384">
        <w:rPr>
          <w:sz w:val="24"/>
        </w:rPr>
        <w:br/>
      </w:r>
      <w:r w:rsidRPr="006B3384">
        <w:rPr>
          <w:sz w:val="24"/>
        </w:rPr>
        <w:br/>
        <w:t>4) возобновить выплату ежемесячной доплаты к пенсии</w:t>
      </w:r>
      <w:r w:rsidRPr="006B3384">
        <w:rPr>
          <w:sz w:val="24"/>
        </w:rPr>
        <w:br/>
        <w:t>с ______________________________________</w:t>
      </w:r>
      <w:r w:rsidRPr="006B3384">
        <w:rPr>
          <w:sz w:val="24"/>
        </w:rPr>
        <w:br/>
        <w:t xml:space="preserve">                                                                                                                                                           (день,</w:t>
      </w:r>
      <w:r w:rsidRPr="006B3384">
        <w:rPr>
          <w:rStyle w:val="apple-converted-space"/>
          <w:color w:val="2D2D2D"/>
          <w:spacing w:val="2"/>
          <w:sz w:val="24"/>
        </w:rPr>
        <w:t> </w:t>
      </w:r>
      <w:r w:rsidRPr="006B3384">
        <w:rPr>
          <w:sz w:val="24"/>
        </w:rPr>
        <w:t>месяц,год)</w:t>
      </w:r>
      <w:r w:rsidRPr="006B3384">
        <w:rPr>
          <w:sz w:val="24"/>
        </w:rPr>
        <w:br/>
        <w:t>в</w:t>
      </w:r>
      <w:r w:rsidRPr="006B3384">
        <w:rPr>
          <w:rStyle w:val="apple-converted-space"/>
          <w:color w:val="2D2D2D"/>
          <w:spacing w:val="2"/>
          <w:sz w:val="24"/>
        </w:rPr>
        <w:t> </w:t>
      </w:r>
      <w:r w:rsidRPr="006B3384">
        <w:rPr>
          <w:sz w:val="24"/>
        </w:rPr>
        <w:t>связи</w:t>
      </w:r>
      <w:r w:rsidRPr="006B3384">
        <w:rPr>
          <w:rStyle w:val="apple-converted-space"/>
          <w:color w:val="2D2D2D"/>
          <w:spacing w:val="2"/>
          <w:sz w:val="24"/>
        </w:rPr>
        <w:t> </w:t>
      </w:r>
      <w:r w:rsidRPr="006B3384">
        <w:rPr>
          <w:sz w:val="24"/>
        </w:rPr>
        <w:t>с ___________________ ________ в размере ________ руб. ____ коп.</w:t>
      </w:r>
      <w:r w:rsidRPr="006B3384">
        <w:rPr>
          <w:sz w:val="24"/>
        </w:rPr>
        <w:br/>
        <w:t>в   месяц, исходя из _____________________________</w:t>
      </w:r>
      <w:r w:rsidRPr="006B3384">
        <w:rPr>
          <w:sz w:val="24"/>
        </w:rPr>
        <w:br/>
        <w:t xml:space="preserve">                                                                                                 (основание)</w:t>
      </w:r>
      <w:r w:rsidRPr="006B3384">
        <w:rPr>
          <w:sz w:val="24"/>
        </w:rPr>
        <w:br/>
        <w:t>ежемесячной</w:t>
      </w:r>
      <w:r w:rsidRPr="006B3384">
        <w:rPr>
          <w:rStyle w:val="apple-converted-space"/>
          <w:color w:val="2D2D2D"/>
          <w:spacing w:val="2"/>
          <w:sz w:val="24"/>
        </w:rPr>
        <w:t> </w:t>
      </w:r>
      <w:r w:rsidRPr="006B3384">
        <w:rPr>
          <w:sz w:val="24"/>
        </w:rPr>
        <w:t>доплаты к пенсии в размере ______ руб. ___ коп. за вычетом</w:t>
      </w:r>
      <w:r w:rsidRPr="006B3384">
        <w:rPr>
          <w:sz w:val="24"/>
        </w:rPr>
        <w:br/>
        <w:t>фиксированного</w:t>
      </w:r>
      <w:r w:rsidRPr="006B3384">
        <w:rPr>
          <w:rStyle w:val="apple-converted-space"/>
          <w:color w:val="2D2D2D"/>
          <w:spacing w:val="2"/>
          <w:sz w:val="24"/>
        </w:rPr>
        <w:t> </w:t>
      </w:r>
      <w:r w:rsidRPr="006B3384">
        <w:rPr>
          <w:sz w:val="24"/>
        </w:rPr>
        <w:t>базового</w:t>
      </w:r>
      <w:r w:rsidRPr="006B3384">
        <w:rPr>
          <w:rStyle w:val="apple-converted-space"/>
          <w:color w:val="2D2D2D"/>
          <w:spacing w:val="2"/>
          <w:sz w:val="24"/>
        </w:rPr>
        <w:t> </w:t>
      </w:r>
      <w:r w:rsidRPr="006B3384">
        <w:rPr>
          <w:sz w:val="24"/>
        </w:rPr>
        <w:t>размера</w:t>
      </w:r>
      <w:r w:rsidRPr="006B3384">
        <w:rPr>
          <w:rStyle w:val="apple-converted-space"/>
          <w:color w:val="2D2D2D"/>
          <w:spacing w:val="2"/>
          <w:sz w:val="24"/>
        </w:rPr>
        <w:t> </w:t>
      </w:r>
      <w:r w:rsidRPr="006B3384">
        <w:rPr>
          <w:sz w:val="24"/>
        </w:rPr>
        <w:t>страховой</w:t>
      </w:r>
      <w:r w:rsidRPr="006B3384">
        <w:rPr>
          <w:rStyle w:val="apple-converted-space"/>
          <w:color w:val="2D2D2D"/>
          <w:spacing w:val="2"/>
          <w:sz w:val="24"/>
        </w:rPr>
        <w:t> </w:t>
      </w:r>
      <w:r w:rsidRPr="006B3384">
        <w:rPr>
          <w:sz w:val="24"/>
        </w:rPr>
        <w:t>части</w:t>
      </w:r>
      <w:r w:rsidRPr="006B3384">
        <w:rPr>
          <w:rStyle w:val="apple-converted-space"/>
          <w:color w:val="2D2D2D"/>
          <w:spacing w:val="2"/>
          <w:sz w:val="24"/>
        </w:rPr>
        <w:t> </w:t>
      </w:r>
      <w:r w:rsidRPr="006B3384">
        <w:rPr>
          <w:sz w:val="24"/>
        </w:rPr>
        <w:t>страховой</w:t>
      </w:r>
      <w:r w:rsidRPr="006B3384">
        <w:rPr>
          <w:rStyle w:val="apple-converted-space"/>
          <w:color w:val="2D2D2D"/>
          <w:spacing w:val="2"/>
          <w:sz w:val="24"/>
        </w:rPr>
        <w:t> </w:t>
      </w:r>
      <w:r w:rsidRPr="006B3384">
        <w:rPr>
          <w:sz w:val="24"/>
        </w:rPr>
        <w:t>пенсии</w:t>
      </w:r>
      <w:r w:rsidRPr="006B3384">
        <w:rPr>
          <w:rStyle w:val="apple-converted-space"/>
          <w:color w:val="2D2D2D"/>
          <w:spacing w:val="2"/>
          <w:sz w:val="24"/>
        </w:rPr>
        <w:t> </w:t>
      </w:r>
      <w:r w:rsidRPr="006B3384">
        <w:rPr>
          <w:sz w:val="24"/>
        </w:rPr>
        <w:t>по старости (фиксированного базового размера страховой пенсии по инвалидности) в размере ___________ руб. _____ коп.;</w:t>
      </w:r>
      <w:r w:rsidRPr="006B3384">
        <w:rPr>
          <w:sz w:val="24"/>
        </w:rPr>
        <w:br/>
      </w:r>
      <w:r w:rsidRPr="006B3384">
        <w:rPr>
          <w:sz w:val="24"/>
        </w:rPr>
        <w:br/>
        <w:t>5) прекратить выплату ежемесячной доплаты с ___________________________</w:t>
      </w:r>
      <w:r w:rsidRPr="006B3384">
        <w:rPr>
          <w:sz w:val="24"/>
        </w:rPr>
        <w:br/>
        <w:t xml:space="preserve">                                                                                                                                                                       (день,месяц,год)</w:t>
      </w:r>
      <w:r w:rsidRPr="006B3384">
        <w:rPr>
          <w:sz w:val="24"/>
        </w:rPr>
        <w:br/>
        <w:t>в связи с __________________________________________________________</w:t>
      </w:r>
      <w:r w:rsidRPr="006B3384">
        <w:rPr>
          <w:sz w:val="24"/>
        </w:rPr>
        <w:br/>
        <w:t xml:space="preserve">                                                                                                                 (основание)</w:t>
      </w:r>
      <w:r w:rsidRPr="006B3384">
        <w:rPr>
          <w:sz w:val="24"/>
        </w:rPr>
        <w:br/>
      </w:r>
      <w:r w:rsidRPr="006B3384">
        <w:rPr>
          <w:sz w:val="24"/>
        </w:rPr>
        <w:br/>
      </w:r>
      <w:r>
        <w:rPr>
          <w:sz w:val="24"/>
        </w:rPr>
        <w:t>Глава муниципального образования</w:t>
      </w:r>
    </w:p>
    <w:p w:rsidR="00546AA4" w:rsidRPr="006B3384" w:rsidRDefault="00546AA4" w:rsidP="003D1E6E">
      <w:pPr>
        <w:jc w:val="both"/>
        <w:rPr>
          <w:sz w:val="24"/>
        </w:rPr>
      </w:pPr>
      <w:r w:rsidRPr="006B3384">
        <w:rPr>
          <w:sz w:val="24"/>
        </w:rPr>
        <w:t xml:space="preserve"> </w:t>
      </w:r>
      <w:r>
        <w:rPr>
          <w:sz w:val="24"/>
        </w:rPr>
        <w:t xml:space="preserve">         </w:t>
      </w:r>
      <w:r w:rsidRPr="006B3384">
        <w:rPr>
          <w:sz w:val="24"/>
        </w:rPr>
        <w:t>«Унцукульский райо</w:t>
      </w:r>
      <w:r>
        <w:rPr>
          <w:sz w:val="24"/>
        </w:rPr>
        <w:t xml:space="preserve">н»                        </w:t>
      </w:r>
      <w:r w:rsidRPr="006B3384">
        <w:rPr>
          <w:sz w:val="24"/>
        </w:rPr>
        <w:t xml:space="preserve">________ </w:t>
      </w:r>
      <w:r>
        <w:rPr>
          <w:sz w:val="24"/>
        </w:rPr>
        <w:t xml:space="preserve">                         </w:t>
      </w:r>
      <w:r w:rsidRPr="006B3384">
        <w:rPr>
          <w:sz w:val="24"/>
        </w:rPr>
        <w:t>_________________________</w:t>
      </w:r>
    </w:p>
    <w:p w:rsidR="00546AA4" w:rsidRPr="006B3384" w:rsidRDefault="00546AA4" w:rsidP="00851910">
      <w:pPr>
        <w:pStyle w:val="ConsPlusNonformat"/>
        <w:jc w:val="both"/>
      </w:pPr>
      <w:r w:rsidRPr="006B3384">
        <w:rPr>
          <w:rStyle w:val="apple-converted-space"/>
          <w:rFonts w:cs="Courier New"/>
          <w:color w:val="2D2D2D"/>
          <w:spacing w:val="2"/>
          <w:sz w:val="24"/>
          <w:szCs w:val="24"/>
        </w:rPr>
        <w:t xml:space="preserve">                           </w:t>
      </w:r>
      <w:r>
        <w:rPr>
          <w:rStyle w:val="apple-converted-space"/>
          <w:rFonts w:cs="Courier New"/>
          <w:color w:val="2D2D2D"/>
          <w:spacing w:val="2"/>
          <w:sz w:val="24"/>
          <w:szCs w:val="24"/>
        </w:rPr>
        <w:t xml:space="preserve">   </w:t>
      </w:r>
      <w:r w:rsidRPr="006B3384">
        <w:t xml:space="preserve">(подпись) </w:t>
      </w:r>
      <w:r>
        <w:t xml:space="preserve">                (</w:t>
      </w:r>
      <w:r w:rsidRPr="006B3384">
        <w:t>инициалы, фамилия)</w:t>
      </w:r>
    </w:p>
    <w:p w:rsidR="00546AA4" w:rsidRPr="006B3384" w:rsidRDefault="00546AA4" w:rsidP="003D1E6E">
      <w:pPr>
        <w:jc w:val="both"/>
        <w:rPr>
          <w:sz w:val="24"/>
        </w:rPr>
      </w:pPr>
      <w:r w:rsidRPr="006B3384">
        <w:rPr>
          <w:sz w:val="20"/>
          <w:szCs w:val="20"/>
        </w:rPr>
        <w:br/>
      </w:r>
      <w:r w:rsidRPr="006B3384">
        <w:rPr>
          <w:sz w:val="24"/>
        </w:rPr>
        <w:br/>
      </w:r>
      <w:r>
        <w:rPr>
          <w:sz w:val="24"/>
        </w:rPr>
        <w:t>МП</w:t>
      </w:r>
    </w:p>
    <w:p w:rsidR="00546AA4" w:rsidRPr="006B3384" w:rsidRDefault="00546AA4" w:rsidP="00E6461A">
      <w:pPr>
        <w:rPr>
          <w:sz w:val="24"/>
        </w:rPr>
      </w:pPr>
    </w:p>
    <w:p w:rsidR="00546AA4" w:rsidRPr="006B3384" w:rsidRDefault="00546AA4" w:rsidP="00E6461A">
      <w:pPr>
        <w:rPr>
          <w:sz w:val="24"/>
        </w:rPr>
      </w:pPr>
    </w:p>
    <w:p w:rsidR="00546AA4" w:rsidRDefault="00546AA4" w:rsidP="00E6461A"/>
    <w:p w:rsidR="00546AA4" w:rsidRDefault="00546AA4" w:rsidP="00E6461A"/>
    <w:p w:rsidR="00546AA4" w:rsidRDefault="00546AA4" w:rsidP="00E6461A"/>
    <w:p w:rsidR="00546AA4" w:rsidRDefault="00546AA4" w:rsidP="00E6461A"/>
    <w:p w:rsidR="00546AA4" w:rsidRDefault="00546AA4" w:rsidP="00E6461A"/>
    <w:p w:rsidR="00546AA4" w:rsidRDefault="00546AA4" w:rsidP="00E6461A"/>
    <w:p w:rsidR="00546AA4" w:rsidRDefault="00546AA4" w:rsidP="00E6461A"/>
    <w:p w:rsidR="00546AA4" w:rsidRDefault="00546AA4" w:rsidP="00E6461A"/>
    <w:p w:rsidR="00546AA4" w:rsidRDefault="00546AA4" w:rsidP="00E6461A"/>
    <w:p w:rsidR="00546AA4" w:rsidRDefault="00546AA4" w:rsidP="00E6461A"/>
    <w:p w:rsidR="00546AA4" w:rsidRDefault="00546AA4" w:rsidP="00E6461A"/>
    <w:p w:rsidR="00546AA4" w:rsidRDefault="00546AA4" w:rsidP="00E6461A"/>
    <w:p w:rsidR="00546AA4" w:rsidRDefault="00546AA4" w:rsidP="00E6461A"/>
    <w:p w:rsidR="00546AA4" w:rsidRDefault="00546AA4" w:rsidP="00E6461A"/>
    <w:p w:rsidR="00546AA4" w:rsidRDefault="00546AA4" w:rsidP="00E6461A"/>
    <w:p w:rsidR="00546AA4" w:rsidRDefault="00546AA4" w:rsidP="00E6461A"/>
    <w:p w:rsidR="00546AA4" w:rsidRDefault="00546AA4" w:rsidP="00E6461A"/>
    <w:p w:rsidR="00546AA4" w:rsidRDefault="00546AA4" w:rsidP="00E6461A"/>
    <w:p w:rsidR="00546AA4" w:rsidRDefault="00546AA4" w:rsidP="00E6461A"/>
    <w:p w:rsidR="00546AA4" w:rsidRDefault="00546AA4" w:rsidP="00E6461A"/>
    <w:p w:rsidR="00546AA4" w:rsidRDefault="00546AA4" w:rsidP="00E6461A"/>
    <w:p w:rsidR="00546AA4" w:rsidRPr="00F16754" w:rsidRDefault="00546AA4" w:rsidP="00B37112">
      <w:pPr>
        <w:rPr>
          <w:sz w:val="20"/>
          <w:szCs w:val="20"/>
        </w:rPr>
      </w:pPr>
      <w:r>
        <w:t xml:space="preserve">                                                                                               </w:t>
      </w:r>
      <w:r w:rsidRPr="00F16754">
        <w:rPr>
          <w:sz w:val="20"/>
          <w:szCs w:val="20"/>
        </w:rPr>
        <w:t>Приложение N 6</w:t>
      </w:r>
      <w:r w:rsidRPr="00F16754">
        <w:rPr>
          <w:sz w:val="20"/>
          <w:szCs w:val="20"/>
        </w:rPr>
        <w:br/>
      </w:r>
      <w:r>
        <w:rPr>
          <w:sz w:val="20"/>
          <w:szCs w:val="20"/>
        </w:rPr>
        <w:t xml:space="preserve">                                                                                                        </w:t>
      </w:r>
      <w:r w:rsidRPr="00F16754">
        <w:rPr>
          <w:sz w:val="20"/>
          <w:szCs w:val="20"/>
        </w:rPr>
        <w:t>к Положению о порядке установления, выплаты</w:t>
      </w:r>
      <w:r w:rsidRPr="00F16754">
        <w:rPr>
          <w:sz w:val="20"/>
          <w:szCs w:val="20"/>
        </w:rPr>
        <w:br/>
      </w:r>
      <w:r>
        <w:rPr>
          <w:sz w:val="20"/>
          <w:szCs w:val="20"/>
        </w:rPr>
        <w:t xml:space="preserve">                                                                                                        </w:t>
      </w:r>
      <w:r w:rsidRPr="00F16754">
        <w:rPr>
          <w:sz w:val="20"/>
          <w:szCs w:val="20"/>
        </w:rPr>
        <w:t>и перерасчета размера ежемесячной</w:t>
      </w:r>
      <w:r w:rsidRPr="00F16754">
        <w:rPr>
          <w:sz w:val="20"/>
          <w:szCs w:val="20"/>
        </w:rPr>
        <w:br/>
      </w:r>
      <w:r>
        <w:rPr>
          <w:sz w:val="20"/>
          <w:szCs w:val="20"/>
        </w:rPr>
        <w:t xml:space="preserve">                                                                                                        </w:t>
      </w:r>
      <w:r w:rsidRPr="00F16754">
        <w:rPr>
          <w:sz w:val="20"/>
          <w:szCs w:val="20"/>
        </w:rPr>
        <w:t>доплаты к пенсии лицам, замещавшим</w:t>
      </w:r>
      <w:r w:rsidRPr="00F16754">
        <w:rPr>
          <w:sz w:val="20"/>
          <w:szCs w:val="20"/>
        </w:rPr>
        <w:br/>
      </w:r>
      <w:r>
        <w:rPr>
          <w:sz w:val="20"/>
          <w:szCs w:val="20"/>
        </w:rPr>
        <w:t xml:space="preserve">                                                                                                        </w:t>
      </w:r>
      <w:r w:rsidRPr="00F16754">
        <w:rPr>
          <w:sz w:val="20"/>
          <w:szCs w:val="20"/>
        </w:rPr>
        <w:t>муниципальные должности и должности</w:t>
      </w:r>
      <w:r w:rsidRPr="00F16754">
        <w:rPr>
          <w:sz w:val="20"/>
          <w:szCs w:val="20"/>
        </w:rPr>
        <w:br/>
      </w:r>
      <w:r>
        <w:rPr>
          <w:sz w:val="20"/>
          <w:szCs w:val="20"/>
        </w:rPr>
        <w:t xml:space="preserve">                                                                                                        </w:t>
      </w:r>
      <w:r w:rsidRPr="00F16754">
        <w:rPr>
          <w:sz w:val="20"/>
          <w:szCs w:val="20"/>
        </w:rPr>
        <w:t>муниципальной службы в органе местного</w:t>
      </w:r>
    </w:p>
    <w:p w:rsidR="00546AA4" w:rsidRPr="00F16754" w:rsidRDefault="00546AA4" w:rsidP="00B37112">
      <w:pPr>
        <w:jc w:val="center"/>
        <w:rPr>
          <w:sz w:val="20"/>
          <w:szCs w:val="20"/>
        </w:rPr>
      </w:pPr>
      <w:r>
        <w:rPr>
          <w:sz w:val="20"/>
          <w:szCs w:val="20"/>
        </w:rPr>
        <w:t xml:space="preserve">                                                                                   </w:t>
      </w:r>
      <w:r w:rsidRPr="00F16754">
        <w:rPr>
          <w:sz w:val="20"/>
          <w:szCs w:val="20"/>
        </w:rPr>
        <w:t>самоуправления муниципального образования</w:t>
      </w:r>
    </w:p>
    <w:p w:rsidR="00546AA4" w:rsidRPr="00F16754" w:rsidRDefault="00546AA4" w:rsidP="00B37112">
      <w:pPr>
        <w:rPr>
          <w:sz w:val="20"/>
          <w:szCs w:val="20"/>
        </w:rPr>
      </w:pPr>
      <w:r w:rsidRPr="00F16754">
        <w:rPr>
          <w:sz w:val="20"/>
          <w:szCs w:val="20"/>
        </w:rPr>
        <w:t xml:space="preserve">                                                          </w:t>
      </w:r>
      <w:r>
        <w:rPr>
          <w:sz w:val="20"/>
          <w:szCs w:val="20"/>
        </w:rPr>
        <w:t xml:space="preserve">                                              </w:t>
      </w:r>
      <w:r w:rsidRPr="00F16754">
        <w:rPr>
          <w:sz w:val="20"/>
          <w:szCs w:val="20"/>
        </w:rPr>
        <w:t>«Унцукульский район»</w:t>
      </w:r>
    </w:p>
    <w:p w:rsidR="00546AA4" w:rsidRPr="00F16754" w:rsidRDefault="00546AA4" w:rsidP="00F16754">
      <w:pPr>
        <w:jc w:val="right"/>
        <w:rPr>
          <w:sz w:val="20"/>
          <w:szCs w:val="20"/>
        </w:rPr>
      </w:pPr>
    </w:p>
    <w:p w:rsidR="00546AA4" w:rsidRPr="00B03FF0" w:rsidRDefault="00546AA4" w:rsidP="00851910">
      <w:pPr>
        <w:jc w:val="center"/>
        <w:rPr>
          <w:color w:val="2D2D2D"/>
        </w:rPr>
      </w:pPr>
    </w:p>
    <w:p w:rsidR="00546AA4" w:rsidRPr="006B3384" w:rsidRDefault="00546AA4" w:rsidP="00851910">
      <w:pPr>
        <w:jc w:val="center"/>
        <w:rPr>
          <w:color w:val="2D2D2D"/>
          <w:sz w:val="24"/>
        </w:rPr>
      </w:pPr>
      <w:r w:rsidRPr="006B3384">
        <w:rPr>
          <w:sz w:val="24"/>
        </w:rPr>
        <w:t>________________________________________________________________________</w:t>
      </w:r>
      <w:r w:rsidRPr="006B3384">
        <w:rPr>
          <w:sz w:val="24"/>
        </w:rPr>
        <w:br/>
        <w:t>(наименование органа местного самоуправления)</w:t>
      </w:r>
      <w:r w:rsidRPr="006B3384">
        <w:rPr>
          <w:sz w:val="24"/>
        </w:rPr>
        <w:br/>
      </w:r>
      <w:r w:rsidRPr="006B3384">
        <w:rPr>
          <w:sz w:val="24"/>
        </w:rPr>
        <w:br/>
        <w:t xml:space="preserve">"___" _______ 20__ года                                                                               </w:t>
      </w:r>
      <w:r w:rsidRPr="006B3384">
        <w:rPr>
          <w:color w:val="2D2D2D"/>
          <w:sz w:val="24"/>
        </w:rPr>
        <w:t>N ______</w:t>
      </w:r>
    </w:p>
    <w:p w:rsidR="00546AA4" w:rsidRPr="006B3384" w:rsidRDefault="00546AA4" w:rsidP="00E6461A">
      <w:pPr>
        <w:rPr>
          <w:color w:val="2D2D2D"/>
          <w:sz w:val="24"/>
        </w:rPr>
      </w:pPr>
      <w:r w:rsidRPr="006B3384">
        <w:rPr>
          <w:color w:val="2D2D2D"/>
          <w:sz w:val="24"/>
        </w:rPr>
        <w:br/>
      </w:r>
      <w:r w:rsidRPr="006B3384">
        <w:rPr>
          <w:color w:val="2D2D2D"/>
          <w:sz w:val="24"/>
        </w:rPr>
        <w:br/>
      </w:r>
    </w:p>
    <w:p w:rsidR="00546AA4" w:rsidRPr="006B3384" w:rsidRDefault="00546AA4" w:rsidP="00F16754">
      <w:pPr>
        <w:jc w:val="center"/>
        <w:rPr>
          <w:sz w:val="24"/>
        </w:rPr>
      </w:pPr>
      <w:r w:rsidRPr="006B3384">
        <w:rPr>
          <w:sz w:val="24"/>
        </w:rPr>
        <w:t>РЕШЕНИЕ О НАЗНАЧЕНИИ ПЕНСИИ ЗА ВЫСЛУГУ ЛЕТ</w:t>
      </w:r>
    </w:p>
    <w:p w:rsidR="00546AA4" w:rsidRPr="006B3384" w:rsidRDefault="00546AA4" w:rsidP="00F16754">
      <w:pPr>
        <w:rPr>
          <w:sz w:val="24"/>
        </w:rPr>
      </w:pPr>
      <w:r w:rsidRPr="006B3384">
        <w:rPr>
          <w:sz w:val="24"/>
        </w:rPr>
        <w:br/>
        <w:t>________________________________________________________________________,</w:t>
      </w:r>
      <w:r w:rsidRPr="006B3384">
        <w:rPr>
          <w:sz w:val="24"/>
        </w:rPr>
        <w:br/>
        <w:t xml:space="preserve">                                        (фамилия, имя, отчество)</w:t>
      </w:r>
    </w:p>
    <w:p w:rsidR="00546AA4" w:rsidRPr="006B3384" w:rsidRDefault="00546AA4" w:rsidP="00F16754">
      <w:pPr>
        <w:rPr>
          <w:sz w:val="24"/>
        </w:rPr>
      </w:pPr>
      <w:r w:rsidRPr="006B3384">
        <w:rPr>
          <w:sz w:val="24"/>
        </w:rPr>
        <w:t>замещавшему должность муниципальной службы _____________________________</w:t>
      </w:r>
      <w:r w:rsidRPr="006B3384">
        <w:rPr>
          <w:sz w:val="24"/>
        </w:rPr>
        <w:br/>
        <w:t>_______________________________________________________________ _________</w:t>
      </w:r>
      <w:r w:rsidRPr="006B3384">
        <w:rPr>
          <w:sz w:val="24"/>
        </w:rPr>
        <w:br/>
        <w:t xml:space="preserve">                                         (наименование должности)</w:t>
      </w:r>
    </w:p>
    <w:p w:rsidR="00546AA4" w:rsidRPr="006B3384" w:rsidRDefault="00546AA4" w:rsidP="00F16754">
      <w:pPr>
        <w:rPr>
          <w:sz w:val="24"/>
        </w:rPr>
      </w:pPr>
    </w:p>
    <w:p w:rsidR="00546AA4" w:rsidRPr="006B3384" w:rsidRDefault="00546AA4" w:rsidP="00F16754">
      <w:pPr>
        <w:rPr>
          <w:sz w:val="24"/>
        </w:rPr>
      </w:pPr>
      <w:r w:rsidRPr="006B3384">
        <w:rPr>
          <w:rStyle w:val="apple-converted-space"/>
          <w:color w:val="2D2D2D"/>
          <w:spacing w:val="2"/>
          <w:sz w:val="24"/>
        </w:rPr>
        <w:t>В </w:t>
      </w:r>
      <w:r w:rsidRPr="006B3384">
        <w:rPr>
          <w:sz w:val="24"/>
        </w:rPr>
        <w:t>соответствии</w:t>
      </w:r>
      <w:r w:rsidRPr="006B3384">
        <w:rPr>
          <w:rStyle w:val="apple-converted-space"/>
          <w:color w:val="2D2D2D"/>
          <w:spacing w:val="2"/>
          <w:sz w:val="24"/>
        </w:rPr>
        <w:t> </w:t>
      </w:r>
      <w:r w:rsidRPr="006B3384">
        <w:rPr>
          <w:sz w:val="24"/>
        </w:rPr>
        <w:t>с</w:t>
      </w:r>
      <w:r w:rsidRPr="006B3384">
        <w:rPr>
          <w:rStyle w:val="apple-converted-space"/>
          <w:color w:val="2D2D2D"/>
          <w:spacing w:val="2"/>
          <w:sz w:val="24"/>
        </w:rPr>
        <w:t> </w:t>
      </w:r>
      <w:r w:rsidRPr="006B3384">
        <w:rPr>
          <w:sz w:val="24"/>
        </w:rPr>
        <w:t>решением</w:t>
      </w:r>
      <w:r w:rsidRPr="006B3384">
        <w:rPr>
          <w:rStyle w:val="apple-converted-space"/>
          <w:color w:val="2D2D2D"/>
          <w:spacing w:val="2"/>
          <w:sz w:val="24"/>
        </w:rPr>
        <w:t> </w:t>
      </w:r>
      <w:r w:rsidRPr="006B3384">
        <w:rPr>
          <w:sz w:val="24"/>
        </w:rPr>
        <w:t>Собрания</w:t>
      </w:r>
      <w:r w:rsidRPr="006B3384">
        <w:rPr>
          <w:rStyle w:val="apple-converted-space"/>
          <w:color w:val="2D2D2D"/>
          <w:spacing w:val="2"/>
          <w:sz w:val="24"/>
        </w:rPr>
        <w:t> </w:t>
      </w:r>
      <w:r w:rsidRPr="006B3384">
        <w:rPr>
          <w:sz w:val="24"/>
        </w:rPr>
        <w:t>депутатов</w:t>
      </w:r>
      <w:r w:rsidRPr="006B3384">
        <w:rPr>
          <w:rStyle w:val="apple-converted-space"/>
          <w:color w:val="2D2D2D"/>
          <w:spacing w:val="2"/>
          <w:sz w:val="24"/>
        </w:rPr>
        <w:t> </w:t>
      </w:r>
      <w:r w:rsidRPr="006B3384">
        <w:rPr>
          <w:sz w:val="24"/>
        </w:rPr>
        <w:t>муниципального образования</w:t>
      </w:r>
    </w:p>
    <w:p w:rsidR="00546AA4" w:rsidRPr="006B3384" w:rsidRDefault="00546AA4" w:rsidP="00F16754">
      <w:pPr>
        <w:rPr>
          <w:sz w:val="24"/>
        </w:rPr>
      </w:pPr>
      <w:r w:rsidRPr="006B3384">
        <w:rPr>
          <w:sz w:val="24"/>
        </w:rPr>
        <w:t>«Унцукульский район»   от     "___" _______ 20__ года               N _____</w:t>
      </w:r>
      <w:r w:rsidRPr="006B3384">
        <w:rPr>
          <w:sz w:val="24"/>
        </w:rPr>
        <w:br/>
      </w:r>
      <w:r w:rsidRPr="006B3384">
        <w:rPr>
          <w:sz w:val="24"/>
        </w:rPr>
        <w:br/>
        <w:t>__________________________________________________ __________________:</w:t>
      </w:r>
      <w:r w:rsidRPr="006B3384">
        <w:rPr>
          <w:sz w:val="24"/>
        </w:rPr>
        <w:br/>
        <w:t>(наименование муниципального органа, дата, N)</w:t>
      </w:r>
      <w:r w:rsidRPr="006B3384">
        <w:rPr>
          <w:sz w:val="24"/>
        </w:rPr>
        <w:br/>
      </w:r>
      <w:r w:rsidRPr="006B3384">
        <w:rPr>
          <w:sz w:val="24"/>
        </w:rPr>
        <w:br/>
        <w:t>1) определить с ___________ 20__ г. общую сумму пенсии за выслугу лет и</w:t>
      </w:r>
      <w:r w:rsidRPr="006B3384">
        <w:rPr>
          <w:sz w:val="24"/>
        </w:rPr>
        <w:br/>
      </w:r>
      <w:r w:rsidRPr="006B3384">
        <w:rPr>
          <w:sz w:val="24"/>
        </w:rPr>
        <w:br/>
        <w:t>страховой</w:t>
      </w:r>
      <w:r w:rsidRPr="006B3384">
        <w:rPr>
          <w:rStyle w:val="apple-converted-space"/>
          <w:color w:val="2D2D2D"/>
          <w:spacing w:val="2"/>
          <w:sz w:val="24"/>
        </w:rPr>
        <w:t> </w:t>
      </w:r>
      <w:r w:rsidRPr="006B3384">
        <w:rPr>
          <w:sz w:val="24"/>
        </w:rPr>
        <w:t>пенсии</w:t>
      </w:r>
      <w:r w:rsidRPr="006B3384">
        <w:rPr>
          <w:rStyle w:val="apple-converted-space"/>
          <w:color w:val="2D2D2D"/>
          <w:spacing w:val="2"/>
          <w:sz w:val="24"/>
        </w:rPr>
        <w:t> </w:t>
      </w:r>
      <w:r w:rsidRPr="006B3384">
        <w:rPr>
          <w:sz w:val="24"/>
        </w:rPr>
        <w:t>по</w:t>
      </w:r>
      <w:r w:rsidRPr="006B3384">
        <w:rPr>
          <w:rStyle w:val="apple-converted-space"/>
          <w:color w:val="2D2D2D"/>
          <w:spacing w:val="2"/>
          <w:sz w:val="24"/>
        </w:rPr>
        <w:t> </w:t>
      </w:r>
      <w:r w:rsidRPr="006B3384">
        <w:rPr>
          <w:sz w:val="24"/>
        </w:rPr>
        <w:t>старости</w:t>
      </w:r>
      <w:r w:rsidRPr="006B3384">
        <w:rPr>
          <w:rStyle w:val="apple-converted-space"/>
          <w:color w:val="2D2D2D"/>
          <w:spacing w:val="2"/>
          <w:sz w:val="24"/>
        </w:rPr>
        <w:t> </w:t>
      </w:r>
      <w:r w:rsidRPr="006B3384">
        <w:rPr>
          <w:sz w:val="24"/>
        </w:rPr>
        <w:t>(инвалидности)</w:t>
      </w:r>
      <w:r w:rsidRPr="006B3384">
        <w:rPr>
          <w:rStyle w:val="apple-converted-space"/>
          <w:color w:val="2D2D2D"/>
          <w:spacing w:val="2"/>
          <w:sz w:val="24"/>
        </w:rPr>
        <w:t> </w:t>
      </w:r>
      <w:r w:rsidRPr="006B3384">
        <w:rPr>
          <w:sz w:val="24"/>
        </w:rPr>
        <w:t>в</w:t>
      </w:r>
      <w:r w:rsidRPr="006B3384">
        <w:rPr>
          <w:rStyle w:val="apple-converted-space"/>
          <w:color w:val="2D2D2D"/>
          <w:spacing w:val="2"/>
          <w:sz w:val="24"/>
        </w:rPr>
        <w:t> </w:t>
      </w:r>
      <w:r w:rsidRPr="006B3384">
        <w:rPr>
          <w:sz w:val="24"/>
        </w:rPr>
        <w:t>размере</w:t>
      </w:r>
      <w:r w:rsidRPr="006B3384">
        <w:rPr>
          <w:rStyle w:val="apple-converted-space"/>
          <w:color w:val="2D2D2D"/>
          <w:spacing w:val="2"/>
          <w:sz w:val="24"/>
        </w:rPr>
        <w:t> </w:t>
      </w:r>
      <w:r w:rsidRPr="006B3384">
        <w:rPr>
          <w:sz w:val="24"/>
        </w:rPr>
        <w:t>руб.</w:t>
      </w:r>
      <w:r w:rsidRPr="006B3384">
        <w:rPr>
          <w:rStyle w:val="apple-converted-space"/>
          <w:color w:val="2D2D2D"/>
          <w:spacing w:val="2"/>
          <w:sz w:val="24"/>
        </w:rPr>
        <w:t> </w:t>
      </w:r>
      <w:r w:rsidRPr="006B3384">
        <w:rPr>
          <w:sz w:val="24"/>
        </w:rPr>
        <w:t>коп.,</w:t>
      </w:r>
      <w:r w:rsidRPr="006B3384">
        <w:rPr>
          <w:sz w:val="24"/>
        </w:rPr>
        <w:br/>
      </w:r>
      <w:r w:rsidRPr="006B3384">
        <w:rPr>
          <w:sz w:val="24"/>
        </w:rPr>
        <w:br/>
        <w:t>составляющую __________ процентов месячного денежного содержания;</w:t>
      </w:r>
      <w:r w:rsidRPr="006B3384">
        <w:rPr>
          <w:sz w:val="24"/>
        </w:rPr>
        <w:br/>
      </w:r>
      <w:r w:rsidRPr="006B3384">
        <w:rPr>
          <w:sz w:val="24"/>
        </w:rPr>
        <w:br/>
        <w:t>2)</w:t>
      </w:r>
      <w:r w:rsidRPr="006B3384">
        <w:rPr>
          <w:rStyle w:val="apple-converted-space"/>
          <w:color w:val="2D2D2D"/>
          <w:spacing w:val="2"/>
          <w:sz w:val="24"/>
        </w:rPr>
        <w:t> </w:t>
      </w:r>
      <w:r w:rsidRPr="006B3384">
        <w:rPr>
          <w:sz w:val="24"/>
        </w:rPr>
        <w:t>установить</w:t>
      </w:r>
      <w:r w:rsidRPr="006B3384">
        <w:rPr>
          <w:rStyle w:val="apple-converted-space"/>
          <w:color w:val="2D2D2D"/>
          <w:spacing w:val="2"/>
          <w:sz w:val="24"/>
        </w:rPr>
        <w:t> </w:t>
      </w:r>
      <w:r w:rsidRPr="006B3384">
        <w:rPr>
          <w:sz w:val="24"/>
        </w:rPr>
        <w:t>к</w:t>
      </w:r>
      <w:r w:rsidRPr="006B3384">
        <w:rPr>
          <w:rStyle w:val="apple-converted-space"/>
          <w:color w:val="2D2D2D"/>
          <w:spacing w:val="2"/>
          <w:sz w:val="24"/>
        </w:rPr>
        <w:t> </w:t>
      </w:r>
      <w:r w:rsidRPr="006B3384">
        <w:rPr>
          <w:sz w:val="24"/>
        </w:rPr>
        <w:t>страховой</w:t>
      </w:r>
      <w:r w:rsidRPr="006B3384">
        <w:rPr>
          <w:rStyle w:val="apple-converted-space"/>
          <w:color w:val="2D2D2D"/>
          <w:spacing w:val="2"/>
          <w:sz w:val="24"/>
        </w:rPr>
        <w:t> </w:t>
      </w:r>
      <w:r w:rsidRPr="006B3384">
        <w:rPr>
          <w:sz w:val="24"/>
        </w:rPr>
        <w:t>пенсии ______________ в размере ______ руб. ___ коп.</w:t>
      </w:r>
    </w:p>
    <w:p w:rsidR="00546AA4" w:rsidRPr="006B3384" w:rsidRDefault="00546AA4" w:rsidP="00F16754">
      <w:pPr>
        <w:rPr>
          <w:sz w:val="24"/>
        </w:rPr>
      </w:pPr>
      <w:r w:rsidRPr="006B3384">
        <w:rPr>
          <w:sz w:val="24"/>
        </w:rPr>
        <w:t xml:space="preserve">                                                              (вид пенсии) </w:t>
      </w:r>
    </w:p>
    <w:p w:rsidR="00546AA4" w:rsidRPr="006B3384" w:rsidRDefault="00546AA4" w:rsidP="00F16754">
      <w:pPr>
        <w:rPr>
          <w:sz w:val="24"/>
        </w:rPr>
      </w:pPr>
      <w:r w:rsidRPr="006B3384">
        <w:rPr>
          <w:sz w:val="24"/>
        </w:rPr>
        <w:t>в месяц пенсию за выслугу лет в размере _________ руб. _____ коп.</w:t>
      </w:r>
      <w:r w:rsidRPr="006B3384">
        <w:rPr>
          <w:sz w:val="24"/>
        </w:rPr>
        <w:br/>
      </w:r>
      <w:r w:rsidRPr="006B3384">
        <w:rPr>
          <w:sz w:val="24"/>
        </w:rPr>
        <w:br/>
        <w:t>в месяц, исходя из общей суммы страховой пенсии по старости</w:t>
      </w:r>
      <w:r w:rsidRPr="006B3384">
        <w:rPr>
          <w:rStyle w:val="apple-converted-space"/>
          <w:color w:val="2D2D2D"/>
          <w:spacing w:val="2"/>
          <w:sz w:val="24"/>
        </w:rPr>
        <w:t> </w:t>
      </w:r>
      <w:r w:rsidRPr="006B3384">
        <w:rPr>
          <w:sz w:val="24"/>
        </w:rPr>
        <w:t>(инвалидности)</w:t>
      </w:r>
      <w:r w:rsidRPr="006B3384">
        <w:rPr>
          <w:sz w:val="24"/>
        </w:rPr>
        <w:br/>
      </w:r>
      <w:r w:rsidRPr="006B3384">
        <w:rPr>
          <w:sz w:val="24"/>
        </w:rPr>
        <w:br/>
        <w:t>и</w:t>
      </w:r>
      <w:r w:rsidRPr="006B3384">
        <w:rPr>
          <w:rStyle w:val="apple-converted-space"/>
          <w:color w:val="2D2D2D"/>
          <w:spacing w:val="2"/>
          <w:sz w:val="24"/>
        </w:rPr>
        <w:t> </w:t>
      </w:r>
      <w:r w:rsidRPr="006B3384">
        <w:rPr>
          <w:sz w:val="24"/>
        </w:rPr>
        <w:t>пенсии за выслугу лет, установленной пунктом 1 данного решения;</w:t>
      </w:r>
      <w:r w:rsidRPr="006B3384">
        <w:rPr>
          <w:sz w:val="24"/>
        </w:rPr>
        <w:br/>
      </w:r>
      <w:r w:rsidRPr="006B3384">
        <w:rPr>
          <w:sz w:val="24"/>
        </w:rPr>
        <w:br/>
        <w:t>3) приостановить выплату пенсии за выслугу лет с ______________________</w:t>
      </w:r>
      <w:r w:rsidRPr="006B3384">
        <w:rPr>
          <w:sz w:val="24"/>
        </w:rPr>
        <w:br/>
        <w:t xml:space="preserve">                                                                                            (день, месяц, год)</w:t>
      </w:r>
      <w:r w:rsidRPr="006B3384">
        <w:rPr>
          <w:sz w:val="24"/>
        </w:rPr>
        <w:br/>
        <w:t>в связи с ________________________________________________________________</w:t>
      </w:r>
      <w:r w:rsidRPr="006B3384">
        <w:rPr>
          <w:sz w:val="24"/>
        </w:rPr>
        <w:br/>
      </w:r>
      <w:r w:rsidRPr="006B3384">
        <w:rPr>
          <w:sz w:val="24"/>
        </w:rPr>
        <w:br/>
        <w:t>________________________________________________________________________;</w:t>
      </w:r>
      <w:r w:rsidRPr="006B3384">
        <w:rPr>
          <w:sz w:val="24"/>
        </w:rPr>
        <w:br/>
        <w:t xml:space="preserve">                                                    (основание)</w:t>
      </w:r>
      <w:r w:rsidRPr="006B3384">
        <w:rPr>
          <w:sz w:val="24"/>
        </w:rPr>
        <w:br/>
      </w:r>
      <w:r w:rsidRPr="006B3384">
        <w:rPr>
          <w:sz w:val="24"/>
        </w:rPr>
        <w:br/>
        <w:t>4) возобновить выплату пенсии за выслугу лет с ________________________</w:t>
      </w:r>
      <w:r w:rsidRPr="006B3384">
        <w:rPr>
          <w:sz w:val="24"/>
        </w:rPr>
        <w:br/>
        <w:t xml:space="preserve">                                                                                           (день, месяц, год)</w:t>
      </w:r>
      <w:r w:rsidRPr="006B3384">
        <w:rPr>
          <w:sz w:val="24"/>
        </w:rPr>
        <w:br/>
      </w:r>
      <w:r w:rsidRPr="006B3384">
        <w:rPr>
          <w:sz w:val="24"/>
        </w:rPr>
        <w:br/>
        <w:t>в связи с _______________________________________________________________</w:t>
      </w:r>
      <w:r w:rsidRPr="006B3384">
        <w:rPr>
          <w:sz w:val="24"/>
        </w:rPr>
        <w:br/>
        <w:t xml:space="preserve">                                                      (основание)</w:t>
      </w:r>
      <w:r w:rsidRPr="006B3384">
        <w:rPr>
          <w:sz w:val="24"/>
        </w:rPr>
        <w:br/>
      </w:r>
      <w:r w:rsidRPr="006B3384">
        <w:rPr>
          <w:sz w:val="24"/>
        </w:rPr>
        <w:br/>
        <w:t>в размере __________ руб. _____ коп., в месяц, исходя из общей суммы</w:t>
      </w:r>
      <w:r w:rsidRPr="006B3384">
        <w:rPr>
          <w:sz w:val="24"/>
        </w:rPr>
        <w:br/>
      </w:r>
      <w:r w:rsidRPr="006B3384">
        <w:rPr>
          <w:sz w:val="24"/>
        </w:rPr>
        <w:br/>
        <w:t>страховой пенсии и пенсии за выслугу лет к ней в размере ________ руб. ____</w:t>
      </w:r>
      <w:r w:rsidRPr="006B3384">
        <w:rPr>
          <w:sz w:val="24"/>
        </w:rPr>
        <w:br/>
      </w:r>
      <w:r w:rsidRPr="006B3384">
        <w:rPr>
          <w:sz w:val="24"/>
        </w:rPr>
        <w:br/>
        <w:t>коп. составляющей ______ процентов месячного денежного содержания;</w:t>
      </w:r>
      <w:r w:rsidRPr="006B3384">
        <w:rPr>
          <w:sz w:val="24"/>
        </w:rPr>
        <w:br/>
      </w:r>
      <w:r w:rsidRPr="006B3384">
        <w:rPr>
          <w:sz w:val="24"/>
        </w:rPr>
        <w:br/>
        <w:t>5) прекратить выплату пенсии за выслугу лет с ______________________</w:t>
      </w:r>
      <w:r w:rsidRPr="006B3384">
        <w:rPr>
          <w:sz w:val="24"/>
        </w:rPr>
        <w:br/>
        <w:t xml:space="preserve">                                                                                           (день, месяц, год)</w:t>
      </w:r>
      <w:r w:rsidRPr="006B3384">
        <w:rPr>
          <w:sz w:val="24"/>
        </w:rPr>
        <w:br/>
        <w:t>в связи с ________________________________________________________________.</w:t>
      </w:r>
      <w:r w:rsidRPr="006B3384">
        <w:rPr>
          <w:sz w:val="24"/>
        </w:rPr>
        <w:br/>
        <w:t xml:space="preserve">                                                         (основание)</w:t>
      </w:r>
      <w:r w:rsidRPr="006B3384">
        <w:rPr>
          <w:sz w:val="24"/>
        </w:rPr>
        <w:br/>
      </w:r>
      <w:r w:rsidRPr="006B3384">
        <w:rPr>
          <w:sz w:val="24"/>
        </w:rPr>
        <w:br/>
        <w:t>Глава муниципального образования</w:t>
      </w:r>
    </w:p>
    <w:p w:rsidR="00546AA4" w:rsidRPr="006B3384" w:rsidRDefault="00546AA4" w:rsidP="00F16754">
      <w:pPr>
        <w:rPr>
          <w:sz w:val="24"/>
        </w:rPr>
      </w:pPr>
      <w:r w:rsidRPr="006B3384">
        <w:rPr>
          <w:sz w:val="24"/>
        </w:rPr>
        <w:t xml:space="preserve">«Унцукульский район»                                   _________   </w:t>
      </w:r>
      <w:r>
        <w:rPr>
          <w:sz w:val="24"/>
        </w:rPr>
        <w:t xml:space="preserve">                </w:t>
      </w:r>
      <w:r w:rsidRPr="006B3384">
        <w:rPr>
          <w:sz w:val="24"/>
        </w:rPr>
        <w:t xml:space="preserve"> ____________________</w:t>
      </w:r>
    </w:p>
    <w:p w:rsidR="00546AA4" w:rsidRPr="006B3384" w:rsidRDefault="00546AA4" w:rsidP="00F16754">
      <w:pPr>
        <w:rPr>
          <w:sz w:val="24"/>
        </w:rPr>
      </w:pPr>
      <w:r w:rsidRPr="006B3384">
        <w:rPr>
          <w:sz w:val="24"/>
        </w:rPr>
        <w:t xml:space="preserve">                                                                            (подпись)</w:t>
      </w:r>
      <w:r w:rsidRPr="006B3384">
        <w:rPr>
          <w:rStyle w:val="apple-converted-space"/>
          <w:color w:val="2D2D2D"/>
          <w:spacing w:val="2"/>
          <w:sz w:val="24"/>
        </w:rPr>
        <w:t xml:space="preserve">       </w:t>
      </w:r>
      <w:r>
        <w:rPr>
          <w:rStyle w:val="apple-converted-space"/>
          <w:color w:val="2D2D2D"/>
          <w:spacing w:val="2"/>
          <w:sz w:val="24"/>
        </w:rPr>
        <w:t xml:space="preserve">              </w:t>
      </w:r>
      <w:r w:rsidRPr="006B3384">
        <w:rPr>
          <w:sz w:val="24"/>
        </w:rPr>
        <w:t>(инициалы, фамилия)</w:t>
      </w:r>
      <w:r w:rsidRPr="006B3384">
        <w:rPr>
          <w:sz w:val="24"/>
        </w:rPr>
        <w:br/>
      </w:r>
      <w:r w:rsidRPr="006B3384">
        <w:rPr>
          <w:sz w:val="24"/>
        </w:rPr>
        <w:br/>
      </w:r>
      <w:r>
        <w:rPr>
          <w:sz w:val="24"/>
        </w:rPr>
        <w:t>МП</w:t>
      </w:r>
    </w:p>
    <w:p w:rsidR="00546AA4" w:rsidRPr="006B3384" w:rsidRDefault="00546AA4" w:rsidP="00F16754">
      <w:pPr>
        <w:rPr>
          <w:sz w:val="24"/>
        </w:rPr>
      </w:pPr>
    </w:p>
    <w:sectPr w:rsidR="00546AA4" w:rsidRPr="006B3384" w:rsidSect="008D547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A3854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C4CAD0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380B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53E254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2B25F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CA9BE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C449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8466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5EE40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77A461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E2B02056"/>
    <w:lvl w:ilvl="0">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3">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4">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5">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6">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7">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lvl w:ilvl="8">
      <w:start w:val="1"/>
      <w:numFmt w:val="decimal"/>
      <w:lvlText w:val="%1."/>
      <w:lvlJc w:val="left"/>
      <w:rPr>
        <w:rFonts w:cs="Times New Roman"/>
        <w:b w:val="0"/>
        <w:bCs w:val="0"/>
        <w:i w:val="0"/>
        <w:iCs w:val="0"/>
        <w:smallCaps w:val="0"/>
        <w:strike w:val="0"/>
        <w:dstrike w:val="0"/>
        <w:color w:val="000000"/>
        <w:spacing w:val="0"/>
        <w:w w:val="100"/>
        <w:position w:val="0"/>
        <w:sz w:val="26"/>
        <w:szCs w:val="26"/>
        <w:u w:val="none"/>
        <w:effect w:val="none"/>
      </w:rPr>
    </w:lvl>
  </w:abstractNum>
  <w:abstractNum w:abstractNumId="11">
    <w:nsid w:val="22317350"/>
    <w:multiLevelType w:val="hybridMultilevel"/>
    <w:tmpl w:val="49104558"/>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6C02F84"/>
    <w:multiLevelType w:val="hybridMultilevel"/>
    <w:tmpl w:val="5BE4C68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3">
    <w:nsid w:val="45EA5B58"/>
    <w:multiLevelType w:val="hybridMultilevel"/>
    <w:tmpl w:val="73E213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6622"/>
    <w:rsid w:val="00003A5C"/>
    <w:rsid w:val="00014769"/>
    <w:rsid w:val="00020DC0"/>
    <w:rsid w:val="00037169"/>
    <w:rsid w:val="00040B8D"/>
    <w:rsid w:val="0004659B"/>
    <w:rsid w:val="00047A3F"/>
    <w:rsid w:val="000531C1"/>
    <w:rsid w:val="000565BF"/>
    <w:rsid w:val="00060D03"/>
    <w:rsid w:val="000676FC"/>
    <w:rsid w:val="00071A0D"/>
    <w:rsid w:val="00091F14"/>
    <w:rsid w:val="00094227"/>
    <w:rsid w:val="00094E36"/>
    <w:rsid w:val="00095086"/>
    <w:rsid w:val="000B7384"/>
    <w:rsid w:val="000C1A5C"/>
    <w:rsid w:val="000D17CE"/>
    <w:rsid w:val="000D3104"/>
    <w:rsid w:val="000D4293"/>
    <w:rsid w:val="000E328E"/>
    <w:rsid w:val="000E3595"/>
    <w:rsid w:val="000E4A8C"/>
    <w:rsid w:val="000F0054"/>
    <w:rsid w:val="000F3AF1"/>
    <w:rsid w:val="001206A4"/>
    <w:rsid w:val="0012306C"/>
    <w:rsid w:val="00135285"/>
    <w:rsid w:val="00167054"/>
    <w:rsid w:val="00181FB6"/>
    <w:rsid w:val="00182F60"/>
    <w:rsid w:val="00184321"/>
    <w:rsid w:val="001867DA"/>
    <w:rsid w:val="001A0D99"/>
    <w:rsid w:val="001D4CD2"/>
    <w:rsid w:val="001E1415"/>
    <w:rsid w:val="00220AAD"/>
    <w:rsid w:val="00242473"/>
    <w:rsid w:val="00242D68"/>
    <w:rsid w:val="002750AA"/>
    <w:rsid w:val="002A2A5A"/>
    <w:rsid w:val="002A7B76"/>
    <w:rsid w:val="002B2775"/>
    <w:rsid w:val="002C5272"/>
    <w:rsid w:val="002D0B14"/>
    <w:rsid w:val="002E0A17"/>
    <w:rsid w:val="002E734B"/>
    <w:rsid w:val="003060A6"/>
    <w:rsid w:val="003236A6"/>
    <w:rsid w:val="00334E22"/>
    <w:rsid w:val="00344C6D"/>
    <w:rsid w:val="003463E4"/>
    <w:rsid w:val="00347FA9"/>
    <w:rsid w:val="00390180"/>
    <w:rsid w:val="003A32A9"/>
    <w:rsid w:val="003B058D"/>
    <w:rsid w:val="003C07A7"/>
    <w:rsid w:val="003D1E6E"/>
    <w:rsid w:val="003D76EB"/>
    <w:rsid w:val="003F5C28"/>
    <w:rsid w:val="00427CB3"/>
    <w:rsid w:val="004478D0"/>
    <w:rsid w:val="00452287"/>
    <w:rsid w:val="00456475"/>
    <w:rsid w:val="00471489"/>
    <w:rsid w:val="00475716"/>
    <w:rsid w:val="004761B1"/>
    <w:rsid w:val="00477B99"/>
    <w:rsid w:val="00484793"/>
    <w:rsid w:val="00496F4B"/>
    <w:rsid w:val="004A0AD1"/>
    <w:rsid w:val="004A2332"/>
    <w:rsid w:val="004C0A2B"/>
    <w:rsid w:val="004C2AC9"/>
    <w:rsid w:val="004C4AB0"/>
    <w:rsid w:val="004D6D61"/>
    <w:rsid w:val="004D7377"/>
    <w:rsid w:val="004E4104"/>
    <w:rsid w:val="004F4893"/>
    <w:rsid w:val="005065E8"/>
    <w:rsid w:val="00526524"/>
    <w:rsid w:val="0053116D"/>
    <w:rsid w:val="00542C48"/>
    <w:rsid w:val="00546AA4"/>
    <w:rsid w:val="0055449C"/>
    <w:rsid w:val="005564F7"/>
    <w:rsid w:val="00576EE6"/>
    <w:rsid w:val="00580E26"/>
    <w:rsid w:val="00591AD3"/>
    <w:rsid w:val="005A0C28"/>
    <w:rsid w:val="005C07F1"/>
    <w:rsid w:val="0060140F"/>
    <w:rsid w:val="00616C43"/>
    <w:rsid w:val="00633CB6"/>
    <w:rsid w:val="0064529E"/>
    <w:rsid w:val="006524D8"/>
    <w:rsid w:val="00691E76"/>
    <w:rsid w:val="00692CA4"/>
    <w:rsid w:val="006B3384"/>
    <w:rsid w:val="006C43F5"/>
    <w:rsid w:val="006C6622"/>
    <w:rsid w:val="006E4D85"/>
    <w:rsid w:val="006F4F76"/>
    <w:rsid w:val="006F7A5F"/>
    <w:rsid w:val="00702AD0"/>
    <w:rsid w:val="007148AE"/>
    <w:rsid w:val="007209F0"/>
    <w:rsid w:val="00725CED"/>
    <w:rsid w:val="00737300"/>
    <w:rsid w:val="007517D8"/>
    <w:rsid w:val="0075530C"/>
    <w:rsid w:val="00763864"/>
    <w:rsid w:val="00764CED"/>
    <w:rsid w:val="00765E05"/>
    <w:rsid w:val="007666A4"/>
    <w:rsid w:val="00777E59"/>
    <w:rsid w:val="00797E21"/>
    <w:rsid w:val="007A1BAC"/>
    <w:rsid w:val="007A3D84"/>
    <w:rsid w:val="007C03D8"/>
    <w:rsid w:val="007C47B0"/>
    <w:rsid w:val="007C7911"/>
    <w:rsid w:val="007D02BF"/>
    <w:rsid w:val="007E05B5"/>
    <w:rsid w:val="007E6F28"/>
    <w:rsid w:val="007F22AA"/>
    <w:rsid w:val="007F65DA"/>
    <w:rsid w:val="008068D3"/>
    <w:rsid w:val="00810279"/>
    <w:rsid w:val="00843C53"/>
    <w:rsid w:val="00851910"/>
    <w:rsid w:val="00860453"/>
    <w:rsid w:val="00874D1E"/>
    <w:rsid w:val="00890BBF"/>
    <w:rsid w:val="00892167"/>
    <w:rsid w:val="008A3A38"/>
    <w:rsid w:val="008B482E"/>
    <w:rsid w:val="008B655C"/>
    <w:rsid w:val="008C7362"/>
    <w:rsid w:val="008C78B3"/>
    <w:rsid w:val="008D0048"/>
    <w:rsid w:val="008D1C48"/>
    <w:rsid w:val="008D2B5F"/>
    <w:rsid w:val="008D33E0"/>
    <w:rsid w:val="008D3A68"/>
    <w:rsid w:val="008D5477"/>
    <w:rsid w:val="008E2A3E"/>
    <w:rsid w:val="008F0DF9"/>
    <w:rsid w:val="008F12C0"/>
    <w:rsid w:val="009003DB"/>
    <w:rsid w:val="00905BAF"/>
    <w:rsid w:val="00911930"/>
    <w:rsid w:val="00921D8D"/>
    <w:rsid w:val="0092473F"/>
    <w:rsid w:val="00924CE6"/>
    <w:rsid w:val="00936543"/>
    <w:rsid w:val="00951176"/>
    <w:rsid w:val="009729F7"/>
    <w:rsid w:val="009C095E"/>
    <w:rsid w:val="009D096D"/>
    <w:rsid w:val="009D5811"/>
    <w:rsid w:val="009E1314"/>
    <w:rsid w:val="009E671E"/>
    <w:rsid w:val="009F4C4E"/>
    <w:rsid w:val="009F627E"/>
    <w:rsid w:val="00A02424"/>
    <w:rsid w:val="00A20694"/>
    <w:rsid w:val="00A440E0"/>
    <w:rsid w:val="00A6020B"/>
    <w:rsid w:val="00A64A08"/>
    <w:rsid w:val="00A81377"/>
    <w:rsid w:val="00A9463E"/>
    <w:rsid w:val="00A9779C"/>
    <w:rsid w:val="00AB48CC"/>
    <w:rsid w:val="00AE46A9"/>
    <w:rsid w:val="00B03FF0"/>
    <w:rsid w:val="00B06246"/>
    <w:rsid w:val="00B148D3"/>
    <w:rsid w:val="00B17916"/>
    <w:rsid w:val="00B212B6"/>
    <w:rsid w:val="00B3232E"/>
    <w:rsid w:val="00B32D4D"/>
    <w:rsid w:val="00B37112"/>
    <w:rsid w:val="00B4691E"/>
    <w:rsid w:val="00B54888"/>
    <w:rsid w:val="00B63F53"/>
    <w:rsid w:val="00BA0030"/>
    <w:rsid w:val="00BA70FF"/>
    <w:rsid w:val="00BA7EF5"/>
    <w:rsid w:val="00BB4A91"/>
    <w:rsid w:val="00BD0018"/>
    <w:rsid w:val="00BD234F"/>
    <w:rsid w:val="00BD375A"/>
    <w:rsid w:val="00BF4594"/>
    <w:rsid w:val="00C03A01"/>
    <w:rsid w:val="00C03AC9"/>
    <w:rsid w:val="00C12E8B"/>
    <w:rsid w:val="00C15EA6"/>
    <w:rsid w:val="00C456BC"/>
    <w:rsid w:val="00C52211"/>
    <w:rsid w:val="00C644E5"/>
    <w:rsid w:val="00C64EBE"/>
    <w:rsid w:val="00C7414B"/>
    <w:rsid w:val="00C92B7B"/>
    <w:rsid w:val="00C9455E"/>
    <w:rsid w:val="00CB1FB5"/>
    <w:rsid w:val="00CB2708"/>
    <w:rsid w:val="00CB6F8B"/>
    <w:rsid w:val="00CC47A5"/>
    <w:rsid w:val="00CD10DA"/>
    <w:rsid w:val="00CE6F5F"/>
    <w:rsid w:val="00D03D9E"/>
    <w:rsid w:val="00D12D9C"/>
    <w:rsid w:val="00D20273"/>
    <w:rsid w:val="00D30772"/>
    <w:rsid w:val="00D343F3"/>
    <w:rsid w:val="00D37B48"/>
    <w:rsid w:val="00D465CD"/>
    <w:rsid w:val="00D5424B"/>
    <w:rsid w:val="00D607D9"/>
    <w:rsid w:val="00D6390C"/>
    <w:rsid w:val="00D742E4"/>
    <w:rsid w:val="00DB49BF"/>
    <w:rsid w:val="00DB5E1A"/>
    <w:rsid w:val="00DC1988"/>
    <w:rsid w:val="00DE0599"/>
    <w:rsid w:val="00DE1964"/>
    <w:rsid w:val="00DE2A20"/>
    <w:rsid w:val="00DF28B6"/>
    <w:rsid w:val="00E030BC"/>
    <w:rsid w:val="00E130B2"/>
    <w:rsid w:val="00E32AE1"/>
    <w:rsid w:val="00E41BA9"/>
    <w:rsid w:val="00E52DEE"/>
    <w:rsid w:val="00E54292"/>
    <w:rsid w:val="00E6461A"/>
    <w:rsid w:val="00E67A8C"/>
    <w:rsid w:val="00E74A0F"/>
    <w:rsid w:val="00E75007"/>
    <w:rsid w:val="00E8670E"/>
    <w:rsid w:val="00E9157D"/>
    <w:rsid w:val="00EA7222"/>
    <w:rsid w:val="00EC3698"/>
    <w:rsid w:val="00EC5F50"/>
    <w:rsid w:val="00EE2CDE"/>
    <w:rsid w:val="00EF2613"/>
    <w:rsid w:val="00F006A5"/>
    <w:rsid w:val="00F113D3"/>
    <w:rsid w:val="00F16754"/>
    <w:rsid w:val="00F22A09"/>
    <w:rsid w:val="00F31533"/>
    <w:rsid w:val="00F56510"/>
    <w:rsid w:val="00F66FC8"/>
    <w:rsid w:val="00F84454"/>
    <w:rsid w:val="00F8494B"/>
    <w:rsid w:val="00F96FD8"/>
    <w:rsid w:val="00FA626B"/>
    <w:rsid w:val="00FA6C84"/>
    <w:rsid w:val="00FC1A42"/>
    <w:rsid w:val="00FE1B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622"/>
    <w:pPr>
      <w:suppressAutoHyphens/>
    </w:pPr>
    <w:rPr>
      <w:rFonts w:ascii="Times New Roman" w:eastAsia="Times New Roman" w:hAnsi="Times New Roman"/>
      <w:sz w:val="28"/>
      <w:szCs w:val="24"/>
      <w:lang w:eastAsia="ar-SA"/>
    </w:rPr>
  </w:style>
  <w:style w:type="paragraph" w:styleId="Heading1">
    <w:name w:val="heading 1"/>
    <w:basedOn w:val="Normal"/>
    <w:next w:val="Normal"/>
    <w:link w:val="Heading1Char"/>
    <w:uiPriority w:val="99"/>
    <w:qFormat/>
    <w:rsid w:val="006C6622"/>
    <w:pPr>
      <w:keepNext/>
      <w:tabs>
        <w:tab w:val="num" w:pos="432"/>
      </w:tabs>
      <w:ind w:left="432" w:hanging="432"/>
      <w:jc w:val="center"/>
      <w:outlineLvl w:val="0"/>
    </w:pPr>
    <w:rPr>
      <w:b/>
      <w:bCs/>
    </w:rPr>
  </w:style>
  <w:style w:type="paragraph" w:styleId="Heading2">
    <w:name w:val="heading 2"/>
    <w:basedOn w:val="Normal"/>
    <w:next w:val="Normal"/>
    <w:link w:val="Heading2Char"/>
    <w:uiPriority w:val="99"/>
    <w:qFormat/>
    <w:rsid w:val="00B212B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212B6"/>
    <w:pPr>
      <w:keepNext/>
      <w:keepLines/>
      <w:spacing w:before="200"/>
      <w:outlineLvl w:val="2"/>
    </w:pPr>
    <w:rPr>
      <w:rFonts w:ascii="Cambria" w:hAnsi="Cambria"/>
      <w:b/>
      <w:bCs/>
      <w:color w:val="4F81BD"/>
    </w:rPr>
  </w:style>
  <w:style w:type="paragraph" w:styleId="Heading9">
    <w:name w:val="heading 9"/>
    <w:basedOn w:val="Normal"/>
    <w:next w:val="Normal"/>
    <w:link w:val="Heading9Char"/>
    <w:uiPriority w:val="99"/>
    <w:qFormat/>
    <w:rsid w:val="0004659B"/>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6622"/>
    <w:rPr>
      <w:rFonts w:ascii="Times New Roman" w:hAnsi="Times New Roman" w:cs="Times New Roman"/>
      <w:b/>
      <w:bCs/>
      <w:sz w:val="24"/>
      <w:szCs w:val="24"/>
      <w:lang w:eastAsia="ar-SA" w:bidi="ar-SA"/>
    </w:rPr>
  </w:style>
  <w:style w:type="character" w:customStyle="1" w:styleId="Heading2Char">
    <w:name w:val="Heading 2 Char"/>
    <w:basedOn w:val="DefaultParagraphFont"/>
    <w:link w:val="Heading2"/>
    <w:uiPriority w:val="99"/>
    <w:locked/>
    <w:rsid w:val="00B212B6"/>
    <w:rPr>
      <w:rFonts w:ascii="Cambria" w:hAnsi="Cambria" w:cs="Times New Roman"/>
      <w:b/>
      <w:bCs/>
      <w:color w:val="4F81BD"/>
      <w:sz w:val="26"/>
      <w:szCs w:val="26"/>
      <w:lang w:eastAsia="ar-SA" w:bidi="ar-SA"/>
    </w:rPr>
  </w:style>
  <w:style w:type="character" w:customStyle="1" w:styleId="Heading3Char">
    <w:name w:val="Heading 3 Char"/>
    <w:basedOn w:val="DefaultParagraphFont"/>
    <w:link w:val="Heading3"/>
    <w:uiPriority w:val="99"/>
    <w:locked/>
    <w:rsid w:val="00B212B6"/>
    <w:rPr>
      <w:rFonts w:ascii="Cambria" w:hAnsi="Cambria" w:cs="Times New Roman"/>
      <w:b/>
      <w:bCs/>
      <w:color w:val="4F81BD"/>
      <w:sz w:val="24"/>
      <w:szCs w:val="24"/>
      <w:lang w:eastAsia="ar-SA" w:bidi="ar-SA"/>
    </w:rPr>
  </w:style>
  <w:style w:type="character" w:customStyle="1" w:styleId="Heading9Char">
    <w:name w:val="Heading 9 Char"/>
    <w:basedOn w:val="DefaultParagraphFont"/>
    <w:link w:val="Heading9"/>
    <w:uiPriority w:val="99"/>
    <w:locked/>
    <w:rsid w:val="0004659B"/>
    <w:rPr>
      <w:rFonts w:ascii="Arial" w:hAnsi="Arial" w:cs="Arial"/>
      <w:lang w:eastAsia="ar-SA" w:bidi="ar-SA"/>
    </w:rPr>
  </w:style>
  <w:style w:type="paragraph" w:styleId="BalloonText">
    <w:name w:val="Balloon Text"/>
    <w:basedOn w:val="Normal"/>
    <w:link w:val="BalloonTextChar"/>
    <w:uiPriority w:val="99"/>
    <w:semiHidden/>
    <w:rsid w:val="0009508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95086"/>
    <w:rPr>
      <w:rFonts w:ascii="Segoe UI" w:hAnsi="Segoe UI" w:cs="Segoe UI"/>
      <w:sz w:val="18"/>
      <w:szCs w:val="18"/>
      <w:lang w:eastAsia="ar-SA" w:bidi="ar-SA"/>
    </w:rPr>
  </w:style>
  <w:style w:type="paragraph" w:styleId="NoSpacing">
    <w:name w:val="No Spacing"/>
    <w:uiPriority w:val="99"/>
    <w:qFormat/>
    <w:rsid w:val="00EE2CDE"/>
    <w:pPr>
      <w:suppressAutoHyphens/>
    </w:pPr>
    <w:rPr>
      <w:rFonts w:ascii="Times New Roman" w:eastAsia="Times New Roman" w:hAnsi="Times New Roman"/>
      <w:sz w:val="28"/>
      <w:szCs w:val="24"/>
      <w:lang w:eastAsia="ar-SA"/>
    </w:rPr>
  </w:style>
  <w:style w:type="paragraph" w:styleId="HTMLPreformatted">
    <w:name w:val="HTML Preformatted"/>
    <w:basedOn w:val="Normal"/>
    <w:link w:val="HTMLPreformattedChar"/>
    <w:uiPriority w:val="99"/>
    <w:semiHidden/>
    <w:rsid w:val="0063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633CB6"/>
    <w:rPr>
      <w:rFonts w:ascii="Courier New" w:hAnsi="Courier New" w:cs="Courier New"/>
      <w:sz w:val="20"/>
      <w:szCs w:val="20"/>
      <w:lang w:eastAsia="ru-RU"/>
    </w:rPr>
  </w:style>
  <w:style w:type="character" w:styleId="Hyperlink">
    <w:name w:val="Hyperlink"/>
    <w:basedOn w:val="DefaultParagraphFont"/>
    <w:uiPriority w:val="99"/>
    <w:semiHidden/>
    <w:rsid w:val="00633CB6"/>
    <w:rPr>
      <w:rFonts w:cs="Times New Roman"/>
      <w:color w:val="0000FF"/>
      <w:u w:val="single"/>
    </w:rPr>
  </w:style>
  <w:style w:type="paragraph" w:customStyle="1" w:styleId="formattext">
    <w:name w:val="formattext"/>
    <w:basedOn w:val="Normal"/>
    <w:uiPriority w:val="99"/>
    <w:rsid w:val="00B212B6"/>
    <w:pPr>
      <w:suppressAutoHyphens w:val="0"/>
      <w:spacing w:before="100" w:beforeAutospacing="1" w:after="100" w:afterAutospacing="1"/>
    </w:pPr>
    <w:rPr>
      <w:sz w:val="24"/>
      <w:lang w:eastAsia="ru-RU"/>
    </w:rPr>
  </w:style>
  <w:style w:type="character" w:customStyle="1" w:styleId="apple-converted-space">
    <w:name w:val="apple-converted-space"/>
    <w:basedOn w:val="DefaultParagraphFont"/>
    <w:uiPriority w:val="99"/>
    <w:rsid w:val="00B212B6"/>
    <w:rPr>
      <w:rFonts w:cs="Times New Roman"/>
    </w:rPr>
  </w:style>
  <w:style w:type="paragraph" w:styleId="BodyText">
    <w:name w:val="Body Text"/>
    <w:basedOn w:val="Normal"/>
    <w:link w:val="BodyTextChar"/>
    <w:uiPriority w:val="99"/>
    <w:rsid w:val="0004659B"/>
    <w:pPr>
      <w:jc w:val="both"/>
    </w:pPr>
  </w:style>
  <w:style w:type="character" w:customStyle="1" w:styleId="BodyTextChar">
    <w:name w:val="Body Text Char"/>
    <w:basedOn w:val="DefaultParagraphFont"/>
    <w:link w:val="BodyText"/>
    <w:uiPriority w:val="99"/>
    <w:locked/>
    <w:rsid w:val="0004659B"/>
    <w:rPr>
      <w:rFonts w:ascii="Times New Roman" w:hAnsi="Times New Roman" w:cs="Times New Roman"/>
      <w:sz w:val="24"/>
      <w:szCs w:val="24"/>
      <w:lang w:eastAsia="ar-SA" w:bidi="ar-SA"/>
    </w:rPr>
  </w:style>
  <w:style w:type="paragraph" w:styleId="BodyTextIndent">
    <w:name w:val="Body Text Indent"/>
    <w:basedOn w:val="Normal"/>
    <w:link w:val="BodyTextIndentChar"/>
    <w:uiPriority w:val="99"/>
    <w:rsid w:val="0004659B"/>
    <w:pPr>
      <w:spacing w:after="120"/>
      <w:ind w:left="283"/>
    </w:pPr>
    <w:rPr>
      <w:sz w:val="24"/>
    </w:rPr>
  </w:style>
  <w:style w:type="character" w:customStyle="1" w:styleId="BodyTextIndentChar">
    <w:name w:val="Body Text Indent Char"/>
    <w:basedOn w:val="DefaultParagraphFont"/>
    <w:link w:val="BodyTextIndent"/>
    <w:uiPriority w:val="99"/>
    <w:locked/>
    <w:rsid w:val="0004659B"/>
    <w:rPr>
      <w:rFonts w:ascii="Times New Roman" w:hAnsi="Times New Roman" w:cs="Times New Roman"/>
      <w:sz w:val="24"/>
      <w:szCs w:val="24"/>
      <w:lang w:eastAsia="ar-SA" w:bidi="ar-SA"/>
    </w:rPr>
  </w:style>
  <w:style w:type="paragraph" w:styleId="ListParagraph">
    <w:name w:val="List Paragraph"/>
    <w:basedOn w:val="Normal"/>
    <w:uiPriority w:val="99"/>
    <w:qFormat/>
    <w:rsid w:val="0064529E"/>
    <w:pPr>
      <w:suppressAutoHyphens w:val="0"/>
      <w:spacing w:after="200" w:line="276" w:lineRule="auto"/>
      <w:ind w:left="720"/>
      <w:contextualSpacing/>
    </w:pPr>
    <w:rPr>
      <w:rFonts w:ascii="Calibri" w:eastAsia="Calibri" w:hAnsi="Calibri"/>
      <w:sz w:val="22"/>
      <w:szCs w:val="22"/>
      <w:lang w:eastAsia="en-US"/>
    </w:rPr>
  </w:style>
  <w:style w:type="paragraph" w:customStyle="1" w:styleId="headertext">
    <w:name w:val="headertext"/>
    <w:basedOn w:val="Normal"/>
    <w:uiPriority w:val="99"/>
    <w:rsid w:val="00591AD3"/>
    <w:pPr>
      <w:suppressAutoHyphens w:val="0"/>
      <w:spacing w:before="100" w:beforeAutospacing="1" w:after="100" w:afterAutospacing="1"/>
    </w:pPr>
    <w:rPr>
      <w:sz w:val="24"/>
      <w:lang w:eastAsia="ru-RU"/>
    </w:rPr>
  </w:style>
  <w:style w:type="paragraph" w:customStyle="1" w:styleId="unformattext">
    <w:name w:val="unformattext"/>
    <w:basedOn w:val="Normal"/>
    <w:uiPriority w:val="99"/>
    <w:rsid w:val="00591AD3"/>
    <w:pPr>
      <w:suppressAutoHyphens w:val="0"/>
      <w:spacing w:before="100" w:beforeAutospacing="1" w:after="100" w:afterAutospacing="1"/>
    </w:pPr>
    <w:rPr>
      <w:sz w:val="24"/>
      <w:lang w:eastAsia="ru-RU"/>
    </w:rPr>
  </w:style>
  <w:style w:type="paragraph" w:styleId="BodyText3">
    <w:name w:val="Body Text 3"/>
    <w:basedOn w:val="Normal"/>
    <w:link w:val="BodyText3Char"/>
    <w:uiPriority w:val="99"/>
    <w:semiHidden/>
    <w:rsid w:val="00D12D9C"/>
    <w:pPr>
      <w:spacing w:after="120"/>
    </w:pPr>
    <w:rPr>
      <w:sz w:val="16"/>
      <w:szCs w:val="16"/>
    </w:rPr>
  </w:style>
  <w:style w:type="character" w:customStyle="1" w:styleId="BodyText3Char">
    <w:name w:val="Body Text 3 Char"/>
    <w:basedOn w:val="DefaultParagraphFont"/>
    <w:link w:val="BodyText3"/>
    <w:uiPriority w:val="99"/>
    <w:semiHidden/>
    <w:locked/>
    <w:rsid w:val="00D12D9C"/>
    <w:rPr>
      <w:rFonts w:ascii="Times New Roman" w:hAnsi="Times New Roman" w:cs="Times New Roman"/>
      <w:sz w:val="16"/>
      <w:szCs w:val="16"/>
      <w:lang w:eastAsia="ar-SA" w:bidi="ar-SA"/>
    </w:rPr>
  </w:style>
  <w:style w:type="character" w:customStyle="1" w:styleId="ConsNormal">
    <w:name w:val="ConsNormal Знак Знак"/>
    <w:basedOn w:val="DefaultParagraphFont"/>
    <w:link w:val="ConsNormal0"/>
    <w:uiPriority w:val="99"/>
    <w:locked/>
    <w:rsid w:val="00D12D9C"/>
    <w:rPr>
      <w:rFonts w:ascii="Arial" w:hAnsi="Arial" w:cs="Arial"/>
      <w:sz w:val="22"/>
      <w:szCs w:val="22"/>
      <w:lang w:val="ru-RU" w:eastAsia="ru-RU" w:bidi="ar-SA"/>
    </w:rPr>
  </w:style>
  <w:style w:type="paragraph" w:customStyle="1" w:styleId="ConsNormal0">
    <w:name w:val="ConsNormal Знак"/>
    <w:link w:val="ConsNormal"/>
    <w:uiPriority w:val="99"/>
    <w:rsid w:val="00D12D9C"/>
    <w:pPr>
      <w:autoSpaceDE w:val="0"/>
      <w:autoSpaceDN w:val="0"/>
      <w:adjustRightInd w:val="0"/>
      <w:ind w:firstLine="720"/>
    </w:pPr>
    <w:rPr>
      <w:rFonts w:ascii="Arial" w:hAnsi="Arial" w:cs="Arial"/>
    </w:rPr>
  </w:style>
  <w:style w:type="paragraph" w:customStyle="1" w:styleId="ConsPlusTitle">
    <w:name w:val="ConsPlusTitle"/>
    <w:uiPriority w:val="99"/>
    <w:rsid w:val="009E671E"/>
    <w:pPr>
      <w:widowControl w:val="0"/>
      <w:autoSpaceDE w:val="0"/>
      <w:autoSpaceDN w:val="0"/>
    </w:pPr>
    <w:rPr>
      <w:rFonts w:eastAsia="Times New Roman" w:cs="Calibri"/>
      <w:b/>
      <w:szCs w:val="20"/>
    </w:rPr>
  </w:style>
  <w:style w:type="paragraph" w:customStyle="1" w:styleId="ConsPlusNormal">
    <w:name w:val="ConsPlusNormal"/>
    <w:uiPriority w:val="99"/>
    <w:rsid w:val="009E671E"/>
    <w:pPr>
      <w:widowControl w:val="0"/>
      <w:autoSpaceDE w:val="0"/>
      <w:autoSpaceDN w:val="0"/>
    </w:pPr>
    <w:rPr>
      <w:rFonts w:eastAsia="Times New Roman" w:cs="Calibri"/>
      <w:szCs w:val="20"/>
    </w:rPr>
  </w:style>
  <w:style w:type="character" w:styleId="FollowedHyperlink">
    <w:name w:val="FollowedHyperlink"/>
    <w:basedOn w:val="DefaultParagraphFont"/>
    <w:uiPriority w:val="99"/>
    <w:semiHidden/>
    <w:rsid w:val="00242473"/>
    <w:rPr>
      <w:rFonts w:cs="Times New Roman"/>
      <w:color w:val="800080"/>
      <w:u w:val="single"/>
    </w:rPr>
  </w:style>
  <w:style w:type="paragraph" w:styleId="NormalWeb">
    <w:name w:val="Normal (Web)"/>
    <w:basedOn w:val="Normal"/>
    <w:uiPriority w:val="99"/>
    <w:semiHidden/>
    <w:rsid w:val="00242473"/>
    <w:pPr>
      <w:suppressAutoHyphens w:val="0"/>
      <w:spacing w:before="100" w:beforeAutospacing="1" w:after="100" w:afterAutospacing="1"/>
    </w:pPr>
    <w:rPr>
      <w:sz w:val="24"/>
      <w:lang w:eastAsia="ru-RU"/>
    </w:rPr>
  </w:style>
  <w:style w:type="paragraph" w:customStyle="1" w:styleId="ConsPlusNonformat">
    <w:name w:val="ConsPlusNonformat"/>
    <w:uiPriority w:val="99"/>
    <w:rsid w:val="008D5477"/>
    <w:pPr>
      <w:widowControl w:val="0"/>
      <w:autoSpaceDE w:val="0"/>
      <w:autoSpaceDN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51245783">
      <w:marLeft w:val="0"/>
      <w:marRight w:val="0"/>
      <w:marTop w:val="0"/>
      <w:marBottom w:val="0"/>
      <w:divBdr>
        <w:top w:val="none" w:sz="0" w:space="0" w:color="auto"/>
        <w:left w:val="none" w:sz="0" w:space="0" w:color="auto"/>
        <w:bottom w:val="none" w:sz="0" w:space="0" w:color="auto"/>
        <w:right w:val="none" w:sz="0" w:space="0" w:color="auto"/>
      </w:divBdr>
    </w:div>
    <w:div w:id="451245792">
      <w:marLeft w:val="0"/>
      <w:marRight w:val="0"/>
      <w:marTop w:val="0"/>
      <w:marBottom w:val="0"/>
      <w:divBdr>
        <w:top w:val="none" w:sz="0" w:space="0" w:color="auto"/>
        <w:left w:val="none" w:sz="0" w:space="0" w:color="auto"/>
        <w:bottom w:val="none" w:sz="0" w:space="0" w:color="auto"/>
        <w:right w:val="none" w:sz="0" w:space="0" w:color="auto"/>
      </w:divBdr>
    </w:div>
    <w:div w:id="451245793">
      <w:marLeft w:val="0"/>
      <w:marRight w:val="0"/>
      <w:marTop w:val="0"/>
      <w:marBottom w:val="0"/>
      <w:divBdr>
        <w:top w:val="none" w:sz="0" w:space="0" w:color="auto"/>
        <w:left w:val="none" w:sz="0" w:space="0" w:color="auto"/>
        <w:bottom w:val="none" w:sz="0" w:space="0" w:color="auto"/>
        <w:right w:val="none" w:sz="0" w:space="0" w:color="auto"/>
      </w:divBdr>
    </w:div>
    <w:div w:id="451245801">
      <w:marLeft w:val="0"/>
      <w:marRight w:val="0"/>
      <w:marTop w:val="0"/>
      <w:marBottom w:val="0"/>
      <w:divBdr>
        <w:top w:val="none" w:sz="0" w:space="0" w:color="auto"/>
        <w:left w:val="none" w:sz="0" w:space="0" w:color="auto"/>
        <w:bottom w:val="none" w:sz="0" w:space="0" w:color="auto"/>
        <w:right w:val="none" w:sz="0" w:space="0" w:color="auto"/>
      </w:divBdr>
    </w:div>
    <w:div w:id="451245814">
      <w:marLeft w:val="0"/>
      <w:marRight w:val="0"/>
      <w:marTop w:val="0"/>
      <w:marBottom w:val="0"/>
      <w:divBdr>
        <w:top w:val="none" w:sz="0" w:space="0" w:color="auto"/>
        <w:left w:val="none" w:sz="0" w:space="0" w:color="auto"/>
        <w:bottom w:val="none" w:sz="0" w:space="0" w:color="auto"/>
        <w:right w:val="none" w:sz="0" w:space="0" w:color="auto"/>
      </w:divBdr>
    </w:div>
    <w:div w:id="451245815">
      <w:marLeft w:val="0"/>
      <w:marRight w:val="0"/>
      <w:marTop w:val="0"/>
      <w:marBottom w:val="0"/>
      <w:divBdr>
        <w:top w:val="none" w:sz="0" w:space="0" w:color="auto"/>
        <w:left w:val="none" w:sz="0" w:space="0" w:color="auto"/>
        <w:bottom w:val="none" w:sz="0" w:space="0" w:color="auto"/>
        <w:right w:val="none" w:sz="0" w:space="0" w:color="auto"/>
      </w:divBdr>
      <w:divsChild>
        <w:div w:id="451245795">
          <w:marLeft w:val="0"/>
          <w:marRight w:val="0"/>
          <w:marTop w:val="0"/>
          <w:marBottom w:val="0"/>
          <w:divBdr>
            <w:top w:val="inset" w:sz="2" w:space="0" w:color="auto"/>
            <w:left w:val="inset" w:sz="2" w:space="1" w:color="auto"/>
            <w:bottom w:val="inset" w:sz="2" w:space="0" w:color="auto"/>
            <w:right w:val="inset" w:sz="2" w:space="1" w:color="auto"/>
          </w:divBdr>
        </w:div>
        <w:div w:id="451245820">
          <w:marLeft w:val="0"/>
          <w:marRight w:val="0"/>
          <w:marTop w:val="0"/>
          <w:marBottom w:val="0"/>
          <w:divBdr>
            <w:top w:val="none" w:sz="0" w:space="0" w:color="auto"/>
            <w:left w:val="none" w:sz="0" w:space="0" w:color="auto"/>
            <w:bottom w:val="none" w:sz="0" w:space="0" w:color="auto"/>
            <w:right w:val="none" w:sz="0" w:space="0" w:color="auto"/>
          </w:divBdr>
        </w:div>
        <w:div w:id="451245855">
          <w:marLeft w:val="0"/>
          <w:marRight w:val="0"/>
          <w:marTop w:val="0"/>
          <w:marBottom w:val="0"/>
          <w:divBdr>
            <w:top w:val="none" w:sz="0" w:space="0" w:color="auto"/>
            <w:left w:val="none" w:sz="0" w:space="0" w:color="auto"/>
            <w:bottom w:val="none" w:sz="0" w:space="0" w:color="auto"/>
            <w:right w:val="none" w:sz="0" w:space="0" w:color="auto"/>
          </w:divBdr>
        </w:div>
      </w:divsChild>
    </w:div>
    <w:div w:id="451245818">
      <w:marLeft w:val="0"/>
      <w:marRight w:val="0"/>
      <w:marTop w:val="0"/>
      <w:marBottom w:val="0"/>
      <w:divBdr>
        <w:top w:val="none" w:sz="0" w:space="0" w:color="auto"/>
        <w:left w:val="none" w:sz="0" w:space="0" w:color="auto"/>
        <w:bottom w:val="none" w:sz="0" w:space="0" w:color="auto"/>
        <w:right w:val="none" w:sz="0" w:space="0" w:color="auto"/>
      </w:divBdr>
    </w:div>
    <w:div w:id="451245826">
      <w:marLeft w:val="0"/>
      <w:marRight w:val="0"/>
      <w:marTop w:val="0"/>
      <w:marBottom w:val="0"/>
      <w:divBdr>
        <w:top w:val="none" w:sz="0" w:space="0" w:color="auto"/>
        <w:left w:val="none" w:sz="0" w:space="0" w:color="auto"/>
        <w:bottom w:val="none" w:sz="0" w:space="0" w:color="auto"/>
        <w:right w:val="none" w:sz="0" w:space="0" w:color="auto"/>
      </w:divBdr>
    </w:div>
    <w:div w:id="451245845">
      <w:marLeft w:val="0"/>
      <w:marRight w:val="0"/>
      <w:marTop w:val="0"/>
      <w:marBottom w:val="0"/>
      <w:divBdr>
        <w:top w:val="none" w:sz="0" w:space="0" w:color="auto"/>
        <w:left w:val="none" w:sz="0" w:space="0" w:color="auto"/>
        <w:bottom w:val="none" w:sz="0" w:space="0" w:color="auto"/>
        <w:right w:val="none" w:sz="0" w:space="0" w:color="auto"/>
      </w:divBdr>
    </w:div>
    <w:div w:id="451245850">
      <w:marLeft w:val="0"/>
      <w:marRight w:val="0"/>
      <w:marTop w:val="0"/>
      <w:marBottom w:val="0"/>
      <w:divBdr>
        <w:top w:val="none" w:sz="0" w:space="0" w:color="auto"/>
        <w:left w:val="none" w:sz="0" w:space="0" w:color="auto"/>
        <w:bottom w:val="none" w:sz="0" w:space="0" w:color="auto"/>
        <w:right w:val="none" w:sz="0" w:space="0" w:color="auto"/>
      </w:divBdr>
      <w:divsChild>
        <w:div w:id="451245800">
          <w:marLeft w:val="0"/>
          <w:marRight w:val="0"/>
          <w:marTop w:val="0"/>
          <w:marBottom w:val="0"/>
          <w:divBdr>
            <w:top w:val="none" w:sz="0" w:space="0" w:color="auto"/>
            <w:left w:val="none" w:sz="0" w:space="0" w:color="auto"/>
            <w:bottom w:val="none" w:sz="0" w:space="0" w:color="auto"/>
            <w:right w:val="none" w:sz="0" w:space="0" w:color="auto"/>
          </w:divBdr>
          <w:divsChild>
            <w:div w:id="451245827">
              <w:marLeft w:val="0"/>
              <w:marRight w:val="0"/>
              <w:marTop w:val="0"/>
              <w:marBottom w:val="0"/>
              <w:divBdr>
                <w:top w:val="none" w:sz="0" w:space="0" w:color="auto"/>
                <w:left w:val="none" w:sz="0" w:space="0" w:color="auto"/>
                <w:bottom w:val="none" w:sz="0" w:space="0" w:color="auto"/>
                <w:right w:val="none" w:sz="0" w:space="0" w:color="auto"/>
              </w:divBdr>
              <w:divsChild>
                <w:div w:id="451245857">
                  <w:marLeft w:val="0"/>
                  <w:marRight w:val="0"/>
                  <w:marTop w:val="0"/>
                  <w:marBottom w:val="150"/>
                  <w:divBdr>
                    <w:top w:val="none" w:sz="0" w:space="0" w:color="auto"/>
                    <w:left w:val="none" w:sz="0" w:space="0" w:color="auto"/>
                    <w:bottom w:val="none" w:sz="0" w:space="0" w:color="auto"/>
                    <w:right w:val="none" w:sz="0" w:space="0" w:color="auto"/>
                  </w:divBdr>
                  <w:divsChild>
                    <w:div w:id="451245788">
                      <w:marLeft w:val="0"/>
                      <w:marRight w:val="0"/>
                      <w:marTop w:val="0"/>
                      <w:marBottom w:val="0"/>
                      <w:divBdr>
                        <w:top w:val="none" w:sz="0" w:space="0" w:color="auto"/>
                        <w:left w:val="none" w:sz="0" w:space="0" w:color="auto"/>
                        <w:bottom w:val="none" w:sz="0" w:space="0" w:color="auto"/>
                        <w:right w:val="none" w:sz="0" w:space="0" w:color="auto"/>
                      </w:divBdr>
                      <w:divsChild>
                        <w:div w:id="451245782">
                          <w:marLeft w:val="0"/>
                          <w:marRight w:val="0"/>
                          <w:marTop w:val="0"/>
                          <w:marBottom w:val="0"/>
                          <w:divBdr>
                            <w:top w:val="none" w:sz="0" w:space="0" w:color="auto"/>
                            <w:left w:val="none" w:sz="0" w:space="0" w:color="auto"/>
                            <w:bottom w:val="none" w:sz="0" w:space="0" w:color="auto"/>
                            <w:right w:val="none" w:sz="0" w:space="0" w:color="auto"/>
                          </w:divBdr>
                        </w:div>
                        <w:div w:id="451245784">
                          <w:marLeft w:val="0"/>
                          <w:marRight w:val="0"/>
                          <w:marTop w:val="0"/>
                          <w:marBottom w:val="0"/>
                          <w:divBdr>
                            <w:top w:val="none" w:sz="0" w:space="0" w:color="auto"/>
                            <w:left w:val="none" w:sz="0" w:space="0" w:color="auto"/>
                            <w:bottom w:val="none" w:sz="0" w:space="0" w:color="auto"/>
                            <w:right w:val="none" w:sz="0" w:space="0" w:color="auto"/>
                          </w:divBdr>
                        </w:div>
                        <w:div w:id="451245785">
                          <w:marLeft w:val="0"/>
                          <w:marRight w:val="0"/>
                          <w:marTop w:val="0"/>
                          <w:marBottom w:val="0"/>
                          <w:divBdr>
                            <w:top w:val="none" w:sz="0" w:space="0" w:color="auto"/>
                            <w:left w:val="none" w:sz="0" w:space="0" w:color="auto"/>
                            <w:bottom w:val="none" w:sz="0" w:space="0" w:color="auto"/>
                            <w:right w:val="none" w:sz="0" w:space="0" w:color="auto"/>
                          </w:divBdr>
                        </w:div>
                        <w:div w:id="451245786">
                          <w:marLeft w:val="0"/>
                          <w:marRight w:val="0"/>
                          <w:marTop w:val="0"/>
                          <w:marBottom w:val="0"/>
                          <w:divBdr>
                            <w:top w:val="none" w:sz="0" w:space="0" w:color="auto"/>
                            <w:left w:val="none" w:sz="0" w:space="0" w:color="auto"/>
                            <w:bottom w:val="none" w:sz="0" w:space="0" w:color="auto"/>
                            <w:right w:val="none" w:sz="0" w:space="0" w:color="auto"/>
                          </w:divBdr>
                        </w:div>
                        <w:div w:id="451245787">
                          <w:marLeft w:val="0"/>
                          <w:marRight w:val="0"/>
                          <w:marTop w:val="0"/>
                          <w:marBottom w:val="0"/>
                          <w:divBdr>
                            <w:top w:val="none" w:sz="0" w:space="0" w:color="auto"/>
                            <w:left w:val="none" w:sz="0" w:space="0" w:color="auto"/>
                            <w:bottom w:val="none" w:sz="0" w:space="0" w:color="auto"/>
                            <w:right w:val="none" w:sz="0" w:space="0" w:color="auto"/>
                          </w:divBdr>
                        </w:div>
                        <w:div w:id="451245789">
                          <w:marLeft w:val="0"/>
                          <w:marRight w:val="0"/>
                          <w:marTop w:val="0"/>
                          <w:marBottom w:val="0"/>
                          <w:divBdr>
                            <w:top w:val="none" w:sz="0" w:space="0" w:color="auto"/>
                            <w:left w:val="none" w:sz="0" w:space="0" w:color="auto"/>
                            <w:bottom w:val="none" w:sz="0" w:space="0" w:color="auto"/>
                            <w:right w:val="none" w:sz="0" w:space="0" w:color="auto"/>
                          </w:divBdr>
                        </w:div>
                        <w:div w:id="451245790">
                          <w:marLeft w:val="0"/>
                          <w:marRight w:val="0"/>
                          <w:marTop w:val="0"/>
                          <w:marBottom w:val="0"/>
                          <w:divBdr>
                            <w:top w:val="none" w:sz="0" w:space="0" w:color="auto"/>
                            <w:left w:val="none" w:sz="0" w:space="0" w:color="auto"/>
                            <w:bottom w:val="none" w:sz="0" w:space="0" w:color="auto"/>
                            <w:right w:val="none" w:sz="0" w:space="0" w:color="auto"/>
                          </w:divBdr>
                        </w:div>
                        <w:div w:id="451245791">
                          <w:marLeft w:val="0"/>
                          <w:marRight w:val="0"/>
                          <w:marTop w:val="0"/>
                          <w:marBottom w:val="0"/>
                          <w:divBdr>
                            <w:top w:val="none" w:sz="0" w:space="0" w:color="auto"/>
                            <w:left w:val="none" w:sz="0" w:space="0" w:color="auto"/>
                            <w:bottom w:val="none" w:sz="0" w:space="0" w:color="auto"/>
                            <w:right w:val="none" w:sz="0" w:space="0" w:color="auto"/>
                          </w:divBdr>
                        </w:div>
                        <w:div w:id="451245794">
                          <w:marLeft w:val="0"/>
                          <w:marRight w:val="0"/>
                          <w:marTop w:val="0"/>
                          <w:marBottom w:val="0"/>
                          <w:divBdr>
                            <w:top w:val="none" w:sz="0" w:space="0" w:color="auto"/>
                            <w:left w:val="none" w:sz="0" w:space="0" w:color="auto"/>
                            <w:bottom w:val="none" w:sz="0" w:space="0" w:color="auto"/>
                            <w:right w:val="none" w:sz="0" w:space="0" w:color="auto"/>
                          </w:divBdr>
                        </w:div>
                        <w:div w:id="451245796">
                          <w:marLeft w:val="0"/>
                          <w:marRight w:val="0"/>
                          <w:marTop w:val="0"/>
                          <w:marBottom w:val="0"/>
                          <w:divBdr>
                            <w:top w:val="none" w:sz="0" w:space="0" w:color="auto"/>
                            <w:left w:val="none" w:sz="0" w:space="0" w:color="auto"/>
                            <w:bottom w:val="none" w:sz="0" w:space="0" w:color="auto"/>
                            <w:right w:val="none" w:sz="0" w:space="0" w:color="auto"/>
                          </w:divBdr>
                        </w:div>
                        <w:div w:id="451245797">
                          <w:marLeft w:val="0"/>
                          <w:marRight w:val="0"/>
                          <w:marTop w:val="0"/>
                          <w:marBottom w:val="0"/>
                          <w:divBdr>
                            <w:top w:val="none" w:sz="0" w:space="0" w:color="auto"/>
                            <w:left w:val="none" w:sz="0" w:space="0" w:color="auto"/>
                            <w:bottom w:val="none" w:sz="0" w:space="0" w:color="auto"/>
                            <w:right w:val="none" w:sz="0" w:space="0" w:color="auto"/>
                          </w:divBdr>
                        </w:div>
                        <w:div w:id="451245798">
                          <w:marLeft w:val="0"/>
                          <w:marRight w:val="0"/>
                          <w:marTop w:val="0"/>
                          <w:marBottom w:val="0"/>
                          <w:divBdr>
                            <w:top w:val="none" w:sz="0" w:space="0" w:color="auto"/>
                            <w:left w:val="none" w:sz="0" w:space="0" w:color="auto"/>
                            <w:bottom w:val="none" w:sz="0" w:space="0" w:color="auto"/>
                            <w:right w:val="none" w:sz="0" w:space="0" w:color="auto"/>
                          </w:divBdr>
                        </w:div>
                        <w:div w:id="451245799">
                          <w:marLeft w:val="0"/>
                          <w:marRight w:val="0"/>
                          <w:marTop w:val="0"/>
                          <w:marBottom w:val="0"/>
                          <w:divBdr>
                            <w:top w:val="none" w:sz="0" w:space="0" w:color="auto"/>
                            <w:left w:val="none" w:sz="0" w:space="0" w:color="auto"/>
                            <w:bottom w:val="none" w:sz="0" w:space="0" w:color="auto"/>
                            <w:right w:val="none" w:sz="0" w:space="0" w:color="auto"/>
                          </w:divBdr>
                        </w:div>
                        <w:div w:id="451245802">
                          <w:marLeft w:val="0"/>
                          <w:marRight w:val="0"/>
                          <w:marTop w:val="0"/>
                          <w:marBottom w:val="0"/>
                          <w:divBdr>
                            <w:top w:val="none" w:sz="0" w:space="0" w:color="auto"/>
                            <w:left w:val="none" w:sz="0" w:space="0" w:color="auto"/>
                            <w:bottom w:val="none" w:sz="0" w:space="0" w:color="auto"/>
                            <w:right w:val="none" w:sz="0" w:space="0" w:color="auto"/>
                          </w:divBdr>
                        </w:div>
                        <w:div w:id="451245803">
                          <w:marLeft w:val="0"/>
                          <w:marRight w:val="0"/>
                          <w:marTop w:val="0"/>
                          <w:marBottom w:val="0"/>
                          <w:divBdr>
                            <w:top w:val="none" w:sz="0" w:space="0" w:color="auto"/>
                            <w:left w:val="none" w:sz="0" w:space="0" w:color="auto"/>
                            <w:bottom w:val="none" w:sz="0" w:space="0" w:color="auto"/>
                            <w:right w:val="none" w:sz="0" w:space="0" w:color="auto"/>
                          </w:divBdr>
                        </w:div>
                        <w:div w:id="451245804">
                          <w:marLeft w:val="0"/>
                          <w:marRight w:val="0"/>
                          <w:marTop w:val="0"/>
                          <w:marBottom w:val="0"/>
                          <w:divBdr>
                            <w:top w:val="none" w:sz="0" w:space="0" w:color="auto"/>
                            <w:left w:val="none" w:sz="0" w:space="0" w:color="auto"/>
                            <w:bottom w:val="none" w:sz="0" w:space="0" w:color="auto"/>
                            <w:right w:val="none" w:sz="0" w:space="0" w:color="auto"/>
                          </w:divBdr>
                        </w:div>
                        <w:div w:id="451245805">
                          <w:marLeft w:val="0"/>
                          <w:marRight w:val="0"/>
                          <w:marTop w:val="0"/>
                          <w:marBottom w:val="0"/>
                          <w:divBdr>
                            <w:top w:val="none" w:sz="0" w:space="0" w:color="auto"/>
                            <w:left w:val="none" w:sz="0" w:space="0" w:color="auto"/>
                            <w:bottom w:val="none" w:sz="0" w:space="0" w:color="auto"/>
                            <w:right w:val="none" w:sz="0" w:space="0" w:color="auto"/>
                          </w:divBdr>
                        </w:div>
                        <w:div w:id="451245806">
                          <w:marLeft w:val="0"/>
                          <w:marRight w:val="0"/>
                          <w:marTop w:val="0"/>
                          <w:marBottom w:val="0"/>
                          <w:divBdr>
                            <w:top w:val="none" w:sz="0" w:space="0" w:color="auto"/>
                            <w:left w:val="none" w:sz="0" w:space="0" w:color="auto"/>
                            <w:bottom w:val="none" w:sz="0" w:space="0" w:color="auto"/>
                            <w:right w:val="none" w:sz="0" w:space="0" w:color="auto"/>
                          </w:divBdr>
                        </w:div>
                        <w:div w:id="451245807">
                          <w:marLeft w:val="0"/>
                          <w:marRight w:val="0"/>
                          <w:marTop w:val="0"/>
                          <w:marBottom w:val="0"/>
                          <w:divBdr>
                            <w:top w:val="none" w:sz="0" w:space="0" w:color="auto"/>
                            <w:left w:val="none" w:sz="0" w:space="0" w:color="auto"/>
                            <w:bottom w:val="none" w:sz="0" w:space="0" w:color="auto"/>
                            <w:right w:val="none" w:sz="0" w:space="0" w:color="auto"/>
                          </w:divBdr>
                        </w:div>
                        <w:div w:id="451245809">
                          <w:marLeft w:val="0"/>
                          <w:marRight w:val="0"/>
                          <w:marTop w:val="0"/>
                          <w:marBottom w:val="0"/>
                          <w:divBdr>
                            <w:top w:val="none" w:sz="0" w:space="0" w:color="auto"/>
                            <w:left w:val="none" w:sz="0" w:space="0" w:color="auto"/>
                            <w:bottom w:val="none" w:sz="0" w:space="0" w:color="auto"/>
                            <w:right w:val="none" w:sz="0" w:space="0" w:color="auto"/>
                          </w:divBdr>
                        </w:div>
                        <w:div w:id="451245810">
                          <w:marLeft w:val="0"/>
                          <w:marRight w:val="0"/>
                          <w:marTop w:val="0"/>
                          <w:marBottom w:val="0"/>
                          <w:divBdr>
                            <w:top w:val="none" w:sz="0" w:space="0" w:color="auto"/>
                            <w:left w:val="none" w:sz="0" w:space="0" w:color="auto"/>
                            <w:bottom w:val="none" w:sz="0" w:space="0" w:color="auto"/>
                            <w:right w:val="none" w:sz="0" w:space="0" w:color="auto"/>
                          </w:divBdr>
                        </w:div>
                        <w:div w:id="451245811">
                          <w:marLeft w:val="0"/>
                          <w:marRight w:val="0"/>
                          <w:marTop w:val="0"/>
                          <w:marBottom w:val="0"/>
                          <w:divBdr>
                            <w:top w:val="none" w:sz="0" w:space="0" w:color="auto"/>
                            <w:left w:val="none" w:sz="0" w:space="0" w:color="auto"/>
                            <w:bottom w:val="none" w:sz="0" w:space="0" w:color="auto"/>
                            <w:right w:val="none" w:sz="0" w:space="0" w:color="auto"/>
                          </w:divBdr>
                        </w:div>
                        <w:div w:id="451245812">
                          <w:marLeft w:val="0"/>
                          <w:marRight w:val="0"/>
                          <w:marTop w:val="0"/>
                          <w:marBottom w:val="0"/>
                          <w:divBdr>
                            <w:top w:val="none" w:sz="0" w:space="0" w:color="auto"/>
                            <w:left w:val="none" w:sz="0" w:space="0" w:color="auto"/>
                            <w:bottom w:val="none" w:sz="0" w:space="0" w:color="auto"/>
                            <w:right w:val="none" w:sz="0" w:space="0" w:color="auto"/>
                          </w:divBdr>
                        </w:div>
                        <w:div w:id="451245813">
                          <w:marLeft w:val="0"/>
                          <w:marRight w:val="0"/>
                          <w:marTop w:val="0"/>
                          <w:marBottom w:val="0"/>
                          <w:divBdr>
                            <w:top w:val="none" w:sz="0" w:space="0" w:color="auto"/>
                            <w:left w:val="none" w:sz="0" w:space="0" w:color="auto"/>
                            <w:bottom w:val="none" w:sz="0" w:space="0" w:color="auto"/>
                            <w:right w:val="none" w:sz="0" w:space="0" w:color="auto"/>
                          </w:divBdr>
                        </w:div>
                        <w:div w:id="451245816">
                          <w:marLeft w:val="0"/>
                          <w:marRight w:val="0"/>
                          <w:marTop w:val="0"/>
                          <w:marBottom w:val="0"/>
                          <w:divBdr>
                            <w:top w:val="none" w:sz="0" w:space="0" w:color="auto"/>
                            <w:left w:val="none" w:sz="0" w:space="0" w:color="auto"/>
                            <w:bottom w:val="none" w:sz="0" w:space="0" w:color="auto"/>
                            <w:right w:val="none" w:sz="0" w:space="0" w:color="auto"/>
                          </w:divBdr>
                        </w:div>
                        <w:div w:id="451245817">
                          <w:marLeft w:val="0"/>
                          <w:marRight w:val="0"/>
                          <w:marTop w:val="0"/>
                          <w:marBottom w:val="0"/>
                          <w:divBdr>
                            <w:top w:val="none" w:sz="0" w:space="0" w:color="auto"/>
                            <w:left w:val="none" w:sz="0" w:space="0" w:color="auto"/>
                            <w:bottom w:val="none" w:sz="0" w:space="0" w:color="auto"/>
                            <w:right w:val="none" w:sz="0" w:space="0" w:color="auto"/>
                          </w:divBdr>
                        </w:div>
                        <w:div w:id="451245819">
                          <w:marLeft w:val="0"/>
                          <w:marRight w:val="0"/>
                          <w:marTop w:val="0"/>
                          <w:marBottom w:val="0"/>
                          <w:divBdr>
                            <w:top w:val="none" w:sz="0" w:space="0" w:color="auto"/>
                            <w:left w:val="none" w:sz="0" w:space="0" w:color="auto"/>
                            <w:bottom w:val="none" w:sz="0" w:space="0" w:color="auto"/>
                            <w:right w:val="none" w:sz="0" w:space="0" w:color="auto"/>
                          </w:divBdr>
                        </w:div>
                        <w:div w:id="451245821">
                          <w:marLeft w:val="0"/>
                          <w:marRight w:val="0"/>
                          <w:marTop w:val="0"/>
                          <w:marBottom w:val="0"/>
                          <w:divBdr>
                            <w:top w:val="none" w:sz="0" w:space="0" w:color="auto"/>
                            <w:left w:val="none" w:sz="0" w:space="0" w:color="auto"/>
                            <w:bottom w:val="none" w:sz="0" w:space="0" w:color="auto"/>
                            <w:right w:val="none" w:sz="0" w:space="0" w:color="auto"/>
                          </w:divBdr>
                        </w:div>
                        <w:div w:id="451245822">
                          <w:marLeft w:val="0"/>
                          <w:marRight w:val="0"/>
                          <w:marTop w:val="0"/>
                          <w:marBottom w:val="0"/>
                          <w:divBdr>
                            <w:top w:val="none" w:sz="0" w:space="0" w:color="auto"/>
                            <w:left w:val="none" w:sz="0" w:space="0" w:color="auto"/>
                            <w:bottom w:val="none" w:sz="0" w:space="0" w:color="auto"/>
                            <w:right w:val="none" w:sz="0" w:space="0" w:color="auto"/>
                          </w:divBdr>
                        </w:div>
                        <w:div w:id="451245823">
                          <w:marLeft w:val="0"/>
                          <w:marRight w:val="0"/>
                          <w:marTop w:val="0"/>
                          <w:marBottom w:val="0"/>
                          <w:divBdr>
                            <w:top w:val="none" w:sz="0" w:space="0" w:color="auto"/>
                            <w:left w:val="none" w:sz="0" w:space="0" w:color="auto"/>
                            <w:bottom w:val="none" w:sz="0" w:space="0" w:color="auto"/>
                            <w:right w:val="none" w:sz="0" w:space="0" w:color="auto"/>
                          </w:divBdr>
                        </w:div>
                        <w:div w:id="451245824">
                          <w:marLeft w:val="0"/>
                          <w:marRight w:val="0"/>
                          <w:marTop w:val="0"/>
                          <w:marBottom w:val="0"/>
                          <w:divBdr>
                            <w:top w:val="none" w:sz="0" w:space="0" w:color="auto"/>
                            <w:left w:val="none" w:sz="0" w:space="0" w:color="auto"/>
                            <w:bottom w:val="none" w:sz="0" w:space="0" w:color="auto"/>
                            <w:right w:val="none" w:sz="0" w:space="0" w:color="auto"/>
                          </w:divBdr>
                        </w:div>
                        <w:div w:id="451245825">
                          <w:marLeft w:val="0"/>
                          <w:marRight w:val="0"/>
                          <w:marTop w:val="0"/>
                          <w:marBottom w:val="0"/>
                          <w:divBdr>
                            <w:top w:val="none" w:sz="0" w:space="0" w:color="auto"/>
                            <w:left w:val="none" w:sz="0" w:space="0" w:color="auto"/>
                            <w:bottom w:val="none" w:sz="0" w:space="0" w:color="auto"/>
                            <w:right w:val="none" w:sz="0" w:space="0" w:color="auto"/>
                          </w:divBdr>
                        </w:div>
                        <w:div w:id="451245828">
                          <w:marLeft w:val="0"/>
                          <w:marRight w:val="0"/>
                          <w:marTop w:val="0"/>
                          <w:marBottom w:val="0"/>
                          <w:divBdr>
                            <w:top w:val="none" w:sz="0" w:space="0" w:color="auto"/>
                            <w:left w:val="none" w:sz="0" w:space="0" w:color="auto"/>
                            <w:bottom w:val="none" w:sz="0" w:space="0" w:color="auto"/>
                            <w:right w:val="none" w:sz="0" w:space="0" w:color="auto"/>
                          </w:divBdr>
                        </w:div>
                        <w:div w:id="451245830">
                          <w:marLeft w:val="0"/>
                          <w:marRight w:val="0"/>
                          <w:marTop w:val="0"/>
                          <w:marBottom w:val="0"/>
                          <w:divBdr>
                            <w:top w:val="none" w:sz="0" w:space="0" w:color="auto"/>
                            <w:left w:val="none" w:sz="0" w:space="0" w:color="auto"/>
                            <w:bottom w:val="none" w:sz="0" w:space="0" w:color="auto"/>
                            <w:right w:val="none" w:sz="0" w:space="0" w:color="auto"/>
                          </w:divBdr>
                        </w:div>
                        <w:div w:id="451245831">
                          <w:marLeft w:val="0"/>
                          <w:marRight w:val="0"/>
                          <w:marTop w:val="0"/>
                          <w:marBottom w:val="0"/>
                          <w:divBdr>
                            <w:top w:val="none" w:sz="0" w:space="0" w:color="auto"/>
                            <w:left w:val="none" w:sz="0" w:space="0" w:color="auto"/>
                            <w:bottom w:val="none" w:sz="0" w:space="0" w:color="auto"/>
                            <w:right w:val="none" w:sz="0" w:space="0" w:color="auto"/>
                          </w:divBdr>
                        </w:div>
                        <w:div w:id="451245832">
                          <w:marLeft w:val="0"/>
                          <w:marRight w:val="0"/>
                          <w:marTop w:val="0"/>
                          <w:marBottom w:val="0"/>
                          <w:divBdr>
                            <w:top w:val="none" w:sz="0" w:space="0" w:color="auto"/>
                            <w:left w:val="none" w:sz="0" w:space="0" w:color="auto"/>
                            <w:bottom w:val="none" w:sz="0" w:space="0" w:color="auto"/>
                            <w:right w:val="none" w:sz="0" w:space="0" w:color="auto"/>
                          </w:divBdr>
                        </w:div>
                        <w:div w:id="451245833">
                          <w:marLeft w:val="0"/>
                          <w:marRight w:val="0"/>
                          <w:marTop w:val="0"/>
                          <w:marBottom w:val="0"/>
                          <w:divBdr>
                            <w:top w:val="none" w:sz="0" w:space="0" w:color="auto"/>
                            <w:left w:val="none" w:sz="0" w:space="0" w:color="auto"/>
                            <w:bottom w:val="none" w:sz="0" w:space="0" w:color="auto"/>
                            <w:right w:val="none" w:sz="0" w:space="0" w:color="auto"/>
                          </w:divBdr>
                        </w:div>
                        <w:div w:id="451245834">
                          <w:marLeft w:val="0"/>
                          <w:marRight w:val="0"/>
                          <w:marTop w:val="0"/>
                          <w:marBottom w:val="0"/>
                          <w:divBdr>
                            <w:top w:val="none" w:sz="0" w:space="0" w:color="auto"/>
                            <w:left w:val="none" w:sz="0" w:space="0" w:color="auto"/>
                            <w:bottom w:val="none" w:sz="0" w:space="0" w:color="auto"/>
                            <w:right w:val="none" w:sz="0" w:space="0" w:color="auto"/>
                          </w:divBdr>
                        </w:div>
                        <w:div w:id="451245836">
                          <w:marLeft w:val="0"/>
                          <w:marRight w:val="0"/>
                          <w:marTop w:val="0"/>
                          <w:marBottom w:val="0"/>
                          <w:divBdr>
                            <w:top w:val="none" w:sz="0" w:space="0" w:color="auto"/>
                            <w:left w:val="none" w:sz="0" w:space="0" w:color="auto"/>
                            <w:bottom w:val="none" w:sz="0" w:space="0" w:color="auto"/>
                            <w:right w:val="none" w:sz="0" w:space="0" w:color="auto"/>
                          </w:divBdr>
                        </w:div>
                        <w:div w:id="451245837">
                          <w:marLeft w:val="0"/>
                          <w:marRight w:val="0"/>
                          <w:marTop w:val="0"/>
                          <w:marBottom w:val="0"/>
                          <w:divBdr>
                            <w:top w:val="none" w:sz="0" w:space="0" w:color="auto"/>
                            <w:left w:val="none" w:sz="0" w:space="0" w:color="auto"/>
                            <w:bottom w:val="none" w:sz="0" w:space="0" w:color="auto"/>
                            <w:right w:val="none" w:sz="0" w:space="0" w:color="auto"/>
                          </w:divBdr>
                        </w:div>
                        <w:div w:id="451245838">
                          <w:marLeft w:val="0"/>
                          <w:marRight w:val="0"/>
                          <w:marTop w:val="0"/>
                          <w:marBottom w:val="0"/>
                          <w:divBdr>
                            <w:top w:val="none" w:sz="0" w:space="0" w:color="auto"/>
                            <w:left w:val="none" w:sz="0" w:space="0" w:color="auto"/>
                            <w:bottom w:val="none" w:sz="0" w:space="0" w:color="auto"/>
                            <w:right w:val="none" w:sz="0" w:space="0" w:color="auto"/>
                          </w:divBdr>
                        </w:div>
                        <w:div w:id="451245839">
                          <w:marLeft w:val="0"/>
                          <w:marRight w:val="0"/>
                          <w:marTop w:val="0"/>
                          <w:marBottom w:val="0"/>
                          <w:divBdr>
                            <w:top w:val="none" w:sz="0" w:space="0" w:color="auto"/>
                            <w:left w:val="none" w:sz="0" w:space="0" w:color="auto"/>
                            <w:bottom w:val="none" w:sz="0" w:space="0" w:color="auto"/>
                            <w:right w:val="none" w:sz="0" w:space="0" w:color="auto"/>
                          </w:divBdr>
                        </w:div>
                        <w:div w:id="451245840">
                          <w:marLeft w:val="0"/>
                          <w:marRight w:val="0"/>
                          <w:marTop w:val="0"/>
                          <w:marBottom w:val="0"/>
                          <w:divBdr>
                            <w:top w:val="none" w:sz="0" w:space="0" w:color="auto"/>
                            <w:left w:val="none" w:sz="0" w:space="0" w:color="auto"/>
                            <w:bottom w:val="none" w:sz="0" w:space="0" w:color="auto"/>
                            <w:right w:val="none" w:sz="0" w:space="0" w:color="auto"/>
                          </w:divBdr>
                        </w:div>
                        <w:div w:id="451245841">
                          <w:marLeft w:val="0"/>
                          <w:marRight w:val="0"/>
                          <w:marTop w:val="0"/>
                          <w:marBottom w:val="0"/>
                          <w:divBdr>
                            <w:top w:val="none" w:sz="0" w:space="0" w:color="auto"/>
                            <w:left w:val="none" w:sz="0" w:space="0" w:color="auto"/>
                            <w:bottom w:val="none" w:sz="0" w:space="0" w:color="auto"/>
                            <w:right w:val="none" w:sz="0" w:space="0" w:color="auto"/>
                          </w:divBdr>
                        </w:div>
                        <w:div w:id="451245842">
                          <w:marLeft w:val="0"/>
                          <w:marRight w:val="0"/>
                          <w:marTop w:val="0"/>
                          <w:marBottom w:val="0"/>
                          <w:divBdr>
                            <w:top w:val="none" w:sz="0" w:space="0" w:color="auto"/>
                            <w:left w:val="none" w:sz="0" w:space="0" w:color="auto"/>
                            <w:bottom w:val="none" w:sz="0" w:space="0" w:color="auto"/>
                            <w:right w:val="none" w:sz="0" w:space="0" w:color="auto"/>
                          </w:divBdr>
                        </w:div>
                        <w:div w:id="451245843">
                          <w:marLeft w:val="0"/>
                          <w:marRight w:val="0"/>
                          <w:marTop w:val="0"/>
                          <w:marBottom w:val="0"/>
                          <w:divBdr>
                            <w:top w:val="none" w:sz="0" w:space="0" w:color="auto"/>
                            <w:left w:val="none" w:sz="0" w:space="0" w:color="auto"/>
                            <w:bottom w:val="none" w:sz="0" w:space="0" w:color="auto"/>
                            <w:right w:val="none" w:sz="0" w:space="0" w:color="auto"/>
                          </w:divBdr>
                        </w:div>
                        <w:div w:id="451245844">
                          <w:marLeft w:val="0"/>
                          <w:marRight w:val="0"/>
                          <w:marTop w:val="0"/>
                          <w:marBottom w:val="0"/>
                          <w:divBdr>
                            <w:top w:val="none" w:sz="0" w:space="0" w:color="auto"/>
                            <w:left w:val="none" w:sz="0" w:space="0" w:color="auto"/>
                            <w:bottom w:val="none" w:sz="0" w:space="0" w:color="auto"/>
                            <w:right w:val="none" w:sz="0" w:space="0" w:color="auto"/>
                          </w:divBdr>
                        </w:div>
                        <w:div w:id="451245846">
                          <w:marLeft w:val="0"/>
                          <w:marRight w:val="0"/>
                          <w:marTop w:val="0"/>
                          <w:marBottom w:val="0"/>
                          <w:divBdr>
                            <w:top w:val="none" w:sz="0" w:space="0" w:color="auto"/>
                            <w:left w:val="none" w:sz="0" w:space="0" w:color="auto"/>
                            <w:bottom w:val="none" w:sz="0" w:space="0" w:color="auto"/>
                            <w:right w:val="none" w:sz="0" w:space="0" w:color="auto"/>
                          </w:divBdr>
                        </w:div>
                        <w:div w:id="451245848">
                          <w:marLeft w:val="0"/>
                          <w:marRight w:val="0"/>
                          <w:marTop w:val="0"/>
                          <w:marBottom w:val="0"/>
                          <w:divBdr>
                            <w:top w:val="none" w:sz="0" w:space="0" w:color="auto"/>
                            <w:left w:val="none" w:sz="0" w:space="0" w:color="auto"/>
                            <w:bottom w:val="none" w:sz="0" w:space="0" w:color="auto"/>
                            <w:right w:val="none" w:sz="0" w:space="0" w:color="auto"/>
                          </w:divBdr>
                        </w:div>
                        <w:div w:id="451245851">
                          <w:marLeft w:val="0"/>
                          <w:marRight w:val="0"/>
                          <w:marTop w:val="0"/>
                          <w:marBottom w:val="0"/>
                          <w:divBdr>
                            <w:top w:val="none" w:sz="0" w:space="0" w:color="auto"/>
                            <w:left w:val="none" w:sz="0" w:space="0" w:color="auto"/>
                            <w:bottom w:val="none" w:sz="0" w:space="0" w:color="auto"/>
                            <w:right w:val="none" w:sz="0" w:space="0" w:color="auto"/>
                          </w:divBdr>
                        </w:div>
                        <w:div w:id="451245852">
                          <w:marLeft w:val="0"/>
                          <w:marRight w:val="0"/>
                          <w:marTop w:val="0"/>
                          <w:marBottom w:val="0"/>
                          <w:divBdr>
                            <w:top w:val="none" w:sz="0" w:space="0" w:color="auto"/>
                            <w:left w:val="none" w:sz="0" w:space="0" w:color="auto"/>
                            <w:bottom w:val="none" w:sz="0" w:space="0" w:color="auto"/>
                            <w:right w:val="none" w:sz="0" w:space="0" w:color="auto"/>
                          </w:divBdr>
                        </w:div>
                        <w:div w:id="451245853">
                          <w:marLeft w:val="0"/>
                          <w:marRight w:val="0"/>
                          <w:marTop w:val="0"/>
                          <w:marBottom w:val="0"/>
                          <w:divBdr>
                            <w:top w:val="none" w:sz="0" w:space="0" w:color="auto"/>
                            <w:left w:val="none" w:sz="0" w:space="0" w:color="auto"/>
                            <w:bottom w:val="none" w:sz="0" w:space="0" w:color="auto"/>
                            <w:right w:val="none" w:sz="0" w:space="0" w:color="auto"/>
                          </w:divBdr>
                        </w:div>
                        <w:div w:id="451245854">
                          <w:marLeft w:val="0"/>
                          <w:marRight w:val="0"/>
                          <w:marTop w:val="0"/>
                          <w:marBottom w:val="0"/>
                          <w:divBdr>
                            <w:top w:val="none" w:sz="0" w:space="0" w:color="auto"/>
                            <w:left w:val="none" w:sz="0" w:space="0" w:color="auto"/>
                            <w:bottom w:val="none" w:sz="0" w:space="0" w:color="auto"/>
                            <w:right w:val="none" w:sz="0" w:space="0" w:color="auto"/>
                          </w:divBdr>
                        </w:div>
                        <w:div w:id="451245859">
                          <w:marLeft w:val="0"/>
                          <w:marRight w:val="0"/>
                          <w:marTop w:val="0"/>
                          <w:marBottom w:val="0"/>
                          <w:divBdr>
                            <w:top w:val="none" w:sz="0" w:space="0" w:color="auto"/>
                            <w:left w:val="none" w:sz="0" w:space="0" w:color="auto"/>
                            <w:bottom w:val="none" w:sz="0" w:space="0" w:color="auto"/>
                            <w:right w:val="none" w:sz="0" w:space="0" w:color="auto"/>
                          </w:divBdr>
                        </w:div>
                        <w:div w:id="451245860">
                          <w:marLeft w:val="0"/>
                          <w:marRight w:val="0"/>
                          <w:marTop w:val="0"/>
                          <w:marBottom w:val="0"/>
                          <w:divBdr>
                            <w:top w:val="none" w:sz="0" w:space="0" w:color="auto"/>
                            <w:left w:val="none" w:sz="0" w:space="0" w:color="auto"/>
                            <w:bottom w:val="none" w:sz="0" w:space="0" w:color="auto"/>
                            <w:right w:val="none" w:sz="0" w:space="0" w:color="auto"/>
                          </w:divBdr>
                        </w:div>
                        <w:div w:id="45124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245856">
      <w:marLeft w:val="0"/>
      <w:marRight w:val="0"/>
      <w:marTop w:val="0"/>
      <w:marBottom w:val="0"/>
      <w:divBdr>
        <w:top w:val="none" w:sz="0" w:space="0" w:color="auto"/>
        <w:left w:val="none" w:sz="0" w:space="0" w:color="auto"/>
        <w:bottom w:val="none" w:sz="0" w:space="0" w:color="auto"/>
        <w:right w:val="none" w:sz="0" w:space="0" w:color="auto"/>
      </w:divBdr>
      <w:divsChild>
        <w:div w:id="451245808">
          <w:marLeft w:val="0"/>
          <w:marRight w:val="0"/>
          <w:marTop w:val="0"/>
          <w:marBottom w:val="0"/>
          <w:divBdr>
            <w:top w:val="none" w:sz="0" w:space="0" w:color="auto"/>
            <w:left w:val="none" w:sz="0" w:space="0" w:color="auto"/>
            <w:bottom w:val="none" w:sz="0" w:space="0" w:color="auto"/>
            <w:right w:val="none" w:sz="0" w:space="0" w:color="auto"/>
          </w:divBdr>
          <w:divsChild>
            <w:div w:id="45124584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451245858">
      <w:marLeft w:val="0"/>
      <w:marRight w:val="0"/>
      <w:marTop w:val="0"/>
      <w:marBottom w:val="0"/>
      <w:divBdr>
        <w:top w:val="none" w:sz="0" w:space="0" w:color="auto"/>
        <w:left w:val="none" w:sz="0" w:space="0" w:color="auto"/>
        <w:bottom w:val="none" w:sz="0" w:space="0" w:color="auto"/>
        <w:right w:val="none" w:sz="0" w:space="0" w:color="auto"/>
      </w:divBdr>
      <w:divsChild>
        <w:div w:id="451245829">
          <w:marLeft w:val="0"/>
          <w:marRight w:val="0"/>
          <w:marTop w:val="0"/>
          <w:marBottom w:val="0"/>
          <w:divBdr>
            <w:top w:val="inset" w:sz="2" w:space="0" w:color="auto"/>
            <w:left w:val="inset" w:sz="2" w:space="1" w:color="auto"/>
            <w:bottom w:val="inset" w:sz="2" w:space="0" w:color="auto"/>
            <w:right w:val="inset" w:sz="2" w:space="1" w:color="auto"/>
          </w:divBdr>
        </w:div>
        <w:div w:id="451245835">
          <w:marLeft w:val="0"/>
          <w:marRight w:val="0"/>
          <w:marTop w:val="0"/>
          <w:marBottom w:val="0"/>
          <w:divBdr>
            <w:top w:val="none" w:sz="0" w:space="0" w:color="auto"/>
            <w:left w:val="none" w:sz="0" w:space="0" w:color="auto"/>
            <w:bottom w:val="none" w:sz="0" w:space="0" w:color="auto"/>
            <w:right w:val="none" w:sz="0" w:space="0" w:color="auto"/>
          </w:divBdr>
        </w:div>
        <w:div w:id="451245847">
          <w:marLeft w:val="0"/>
          <w:marRight w:val="0"/>
          <w:marTop w:val="0"/>
          <w:marBottom w:val="0"/>
          <w:divBdr>
            <w:top w:val="none" w:sz="0" w:space="0" w:color="auto"/>
            <w:left w:val="none" w:sz="0" w:space="0" w:color="auto"/>
            <w:bottom w:val="none" w:sz="0" w:space="0" w:color="auto"/>
            <w:right w:val="none" w:sz="0" w:space="0" w:color="auto"/>
          </w:divBdr>
        </w:div>
      </w:divsChild>
    </w:div>
    <w:div w:id="4512458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19039981" TargetMode="External"/><Relationship Id="rId13" Type="http://schemas.openxmlformats.org/officeDocument/2006/relationships/hyperlink" Target="http://docs.cntd.ru/document/9005389" TargetMode="External"/><Relationship Id="rId18" Type="http://schemas.openxmlformats.org/officeDocument/2006/relationships/hyperlink" Target="consultantplus://offline/ref=985712074A05F0CBCA9F67BC6BA88E36EA218B48B621C31ABC7B93C0C981065DEDnDG" TargetMode="External"/><Relationship Id="rId3" Type="http://schemas.openxmlformats.org/officeDocument/2006/relationships/settings" Target="settings.xml"/><Relationship Id="rId7" Type="http://schemas.openxmlformats.org/officeDocument/2006/relationships/hyperlink" Target="http://docs.cntd.ru/document/902030664" TargetMode="External"/><Relationship Id="rId12" Type="http://schemas.openxmlformats.org/officeDocument/2006/relationships/hyperlink" Target="http://docs.cntd.ru/document/499067425" TargetMode="External"/><Relationship Id="rId17" Type="http://schemas.openxmlformats.org/officeDocument/2006/relationships/hyperlink" Target="consultantplus://offline/ref=985712074A05F0CBCA9F67BC6BA88E36EA218B48B621C319BF7B93C0C981065DEDnDG" TargetMode="External"/><Relationship Id="rId2" Type="http://schemas.openxmlformats.org/officeDocument/2006/relationships/styles" Target="styles.xml"/><Relationship Id="rId16" Type="http://schemas.openxmlformats.org/officeDocument/2006/relationships/hyperlink" Target="consultantplus://offline/ref=C5AC159BF9D16C9C8BFA594960CC827B09319724FF4EDBAF5B28636446344EFBBD7B774556E5E72E7F4129s7s6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docs.cntd.ru/document/473102674" TargetMode="External"/><Relationship Id="rId5" Type="http://schemas.openxmlformats.org/officeDocument/2006/relationships/image" Target="media/image1.png"/><Relationship Id="rId15" Type="http://schemas.openxmlformats.org/officeDocument/2006/relationships/hyperlink" Target="consultantplus://offline/ref=C5156402D1575AC17A954691E4967D165D03243477D23AEF89AAF442DFG0b9F" TargetMode="External"/><Relationship Id="rId10" Type="http://schemas.openxmlformats.org/officeDocument/2006/relationships/hyperlink" Target="http://docs.cntd.ru/document/89527042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819044450" TargetMode="External"/><Relationship Id="rId14" Type="http://schemas.openxmlformats.org/officeDocument/2006/relationships/hyperlink" Target="http://docs.cntd.ru/document/819050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4347</TotalTime>
  <Pages>24</Pages>
  <Words>7626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Патимат</dc:creator>
  <cp:keywords/>
  <dc:description/>
  <cp:lastModifiedBy>асият</cp:lastModifiedBy>
  <cp:revision>68</cp:revision>
  <cp:lastPrinted>2018-02-20T10:01:00Z</cp:lastPrinted>
  <dcterms:created xsi:type="dcterms:W3CDTF">2018-01-11T12:13:00Z</dcterms:created>
  <dcterms:modified xsi:type="dcterms:W3CDTF">2018-03-16T09:28:00Z</dcterms:modified>
</cp:coreProperties>
</file>