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22" w:rsidRDefault="006C6622" w:rsidP="006C6622">
      <w:pPr>
        <w:jc w:val="center"/>
        <w:rPr>
          <w:sz w:val="32"/>
          <w:szCs w:val="32"/>
        </w:rPr>
      </w:pPr>
      <w:r>
        <w:object w:dxaOrig="3720" w:dyaOrig="3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15pt;height:91.2pt" o:ole="" filled="t">
            <v:fill color2="black"/>
            <v:imagedata r:id="rId6" o:title=""/>
          </v:shape>
          <o:OLEObject Type="Embed" ProgID="Microsoft" ShapeID="_x0000_i1025" DrawAspect="Content" ObjectID="_1577696274" r:id="rId7"/>
        </w:object>
      </w:r>
    </w:p>
    <w:p w:rsidR="006C6622" w:rsidRDefault="006C6622" w:rsidP="006C6622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6C6622" w:rsidRDefault="000D3104" w:rsidP="006C6622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</w:t>
      </w:r>
      <w:r w:rsidR="006C6622">
        <w:rPr>
          <w:sz w:val="32"/>
          <w:szCs w:val="32"/>
        </w:rPr>
        <w:t xml:space="preserve"> МУНИЦИПАЛЬНОГО ОБРАЗОВАНИЯ</w:t>
      </w:r>
    </w:p>
    <w:p w:rsidR="006C6622" w:rsidRPr="00C31391" w:rsidRDefault="006C6622" w:rsidP="006C6622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6C6622" w:rsidRPr="009D7A51" w:rsidRDefault="006C6622" w:rsidP="00EE2CDE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 РД, пос. </w:t>
      </w:r>
      <w:proofErr w:type="spellStart"/>
      <w:r>
        <w:rPr>
          <w:b w:val="0"/>
          <w:sz w:val="20"/>
          <w:szCs w:val="20"/>
        </w:rPr>
        <w:t>Шамильк</w:t>
      </w:r>
      <w:r w:rsidR="00EE2CDE">
        <w:rPr>
          <w:b w:val="0"/>
          <w:sz w:val="20"/>
          <w:szCs w:val="20"/>
        </w:rPr>
        <w:t>ала</w:t>
      </w:r>
      <w:proofErr w:type="spellEnd"/>
      <w:r w:rsidR="00EE2CDE">
        <w:rPr>
          <w:b w:val="0"/>
          <w:sz w:val="20"/>
          <w:szCs w:val="20"/>
        </w:rPr>
        <w:t>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6C6622" w:rsidRDefault="00F0402F" w:rsidP="006C6622">
      <w:pPr>
        <w:pStyle w:val="1"/>
        <w:jc w:val="left"/>
      </w:pPr>
      <w:r>
        <w:rPr>
          <w:noProof/>
          <w:lang w:eastAsia="ru-RU"/>
        </w:rPr>
        <w:pict>
          <v:line id="Line 2" o:spid="_x0000_s1026" style="position:absolute;left:0;text-align:left;z-index:251660288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qBguuxoCAAA2BAAADgAAAAAAAAAAAAAAAAAuAgAAZHJzL2Uyb0RvYy54bWxQSwECLQAU&#10;AAYACAAAACEA7sWwNd4AAAAIAQAADwAAAAAAAAAAAAAAAAB0BAAAZHJzL2Rvd25yZXYueG1sUEsF&#10;BgAAAAAEAAQA8wAAAH8FAAAAAA==&#10;" strokeweight="1.59mm">
            <v:stroke joinstyle="miter"/>
          </v:line>
        </w:pict>
      </w:r>
    </w:p>
    <w:p w:rsidR="00966F4F" w:rsidRDefault="00966F4F" w:rsidP="00EE2CDE">
      <w:pPr>
        <w:pStyle w:val="a5"/>
        <w:jc w:val="center"/>
        <w:rPr>
          <w:b/>
          <w:sz w:val="32"/>
          <w:szCs w:val="32"/>
        </w:rPr>
      </w:pPr>
    </w:p>
    <w:p w:rsidR="006C6622" w:rsidRPr="00725CED" w:rsidRDefault="005564F7" w:rsidP="00EE2CDE">
      <w:pPr>
        <w:pStyle w:val="a5"/>
        <w:jc w:val="center"/>
        <w:rPr>
          <w:b/>
          <w:sz w:val="32"/>
          <w:szCs w:val="32"/>
        </w:rPr>
      </w:pPr>
      <w:proofErr w:type="gramStart"/>
      <w:r w:rsidRPr="00725CED">
        <w:rPr>
          <w:b/>
          <w:sz w:val="32"/>
          <w:szCs w:val="32"/>
        </w:rPr>
        <w:t>П</w:t>
      </w:r>
      <w:proofErr w:type="gramEnd"/>
      <w:r w:rsidRPr="00725CED">
        <w:rPr>
          <w:b/>
          <w:sz w:val="32"/>
          <w:szCs w:val="32"/>
        </w:rPr>
        <w:t xml:space="preserve"> О С Т А Н О В Л Е Н И Е</w:t>
      </w:r>
    </w:p>
    <w:p w:rsidR="00EE2CDE" w:rsidRDefault="00EE2CDE" w:rsidP="00EE2CDE">
      <w:pPr>
        <w:pStyle w:val="a5"/>
        <w:jc w:val="center"/>
      </w:pPr>
    </w:p>
    <w:p w:rsidR="00EE2CDE" w:rsidRDefault="00247B60" w:rsidP="007B5F25">
      <w:pPr>
        <w:pStyle w:val="a5"/>
        <w:jc w:val="center"/>
        <w:rPr>
          <w:b/>
        </w:rPr>
      </w:pPr>
      <w:r>
        <w:rPr>
          <w:b/>
        </w:rPr>
        <w:t>от «</w:t>
      </w:r>
      <w:r w:rsidR="007B5F25">
        <w:rPr>
          <w:b/>
        </w:rPr>
        <w:t>15</w:t>
      </w:r>
      <w:r w:rsidR="00B4691E">
        <w:rPr>
          <w:b/>
        </w:rPr>
        <w:t>»</w:t>
      </w:r>
      <w:r w:rsidR="007B5F25">
        <w:rPr>
          <w:b/>
        </w:rPr>
        <w:t xml:space="preserve"> ноября</w:t>
      </w:r>
      <w:r w:rsidR="00B4691E">
        <w:rPr>
          <w:b/>
        </w:rPr>
        <w:t xml:space="preserve"> 201</w:t>
      </w:r>
      <w:r w:rsidR="006B2539">
        <w:rPr>
          <w:b/>
        </w:rPr>
        <w:t>7</w:t>
      </w:r>
      <w:r w:rsidR="00B4691E">
        <w:rPr>
          <w:b/>
        </w:rPr>
        <w:t xml:space="preserve"> г. № </w:t>
      </w:r>
      <w:r w:rsidR="007B5F25">
        <w:rPr>
          <w:b/>
        </w:rPr>
        <w:t>119</w:t>
      </w:r>
    </w:p>
    <w:p w:rsidR="007B5F25" w:rsidRDefault="007B5F25" w:rsidP="007B5F25">
      <w:pPr>
        <w:pStyle w:val="a5"/>
        <w:jc w:val="center"/>
      </w:pPr>
    </w:p>
    <w:p w:rsidR="00E030BC" w:rsidRDefault="00247B60" w:rsidP="00247B60">
      <w:pPr>
        <w:jc w:val="center"/>
        <w:rPr>
          <w:b/>
        </w:rPr>
      </w:pPr>
      <w:r w:rsidRPr="00247B60">
        <w:rPr>
          <w:b/>
        </w:rPr>
        <w:t>О</w:t>
      </w:r>
      <w:r w:rsidR="005D199A">
        <w:rPr>
          <w:b/>
        </w:rPr>
        <w:t xml:space="preserve">б утверждении </w:t>
      </w:r>
      <w:r w:rsidRPr="00247B60">
        <w:rPr>
          <w:b/>
        </w:rPr>
        <w:t xml:space="preserve">межведомственной комиссии </w:t>
      </w:r>
      <w:r w:rsidR="005D199A">
        <w:rPr>
          <w:b/>
        </w:rPr>
        <w:t xml:space="preserve">муниципального образования «Унцукульский район» </w:t>
      </w:r>
      <w:r w:rsidRPr="00247B60">
        <w:rPr>
          <w:b/>
        </w:rPr>
        <w:t xml:space="preserve">по профилактике правонарушений </w:t>
      </w:r>
    </w:p>
    <w:p w:rsidR="005D199A" w:rsidRPr="00247B60" w:rsidRDefault="005D199A" w:rsidP="00247B60">
      <w:pPr>
        <w:jc w:val="center"/>
        <w:rPr>
          <w:b/>
        </w:rPr>
      </w:pPr>
    </w:p>
    <w:p w:rsidR="00247B60" w:rsidRDefault="00247B60" w:rsidP="00634CB6">
      <w:pPr>
        <w:ind w:firstLine="708"/>
        <w:jc w:val="both"/>
        <w:rPr>
          <w:b/>
        </w:rPr>
      </w:pPr>
      <w:proofErr w:type="gramStart"/>
      <w:r>
        <w:t>Во исполнени</w:t>
      </w:r>
      <w:r w:rsidR="00634CB6">
        <w:t>е</w:t>
      </w:r>
      <w:r>
        <w:t xml:space="preserve"> постановления Правительства Республики Дагестан от </w:t>
      </w:r>
      <w:r w:rsidR="00FB4FA0">
        <w:t>22</w:t>
      </w:r>
      <w:r>
        <w:t xml:space="preserve"> декабря 201</w:t>
      </w:r>
      <w:r w:rsidR="00FB4FA0">
        <w:t>4</w:t>
      </w:r>
      <w:r>
        <w:t xml:space="preserve"> года № 6</w:t>
      </w:r>
      <w:r w:rsidR="00FB4FA0">
        <w:t>59«</w:t>
      </w:r>
      <w:r w:rsidR="00FB4FA0" w:rsidRPr="00FB4FA0">
        <w:t>Об утверждении госуда</w:t>
      </w:r>
      <w:r w:rsidR="00FB4FA0">
        <w:t>рственной программы республики Дагестан "О</w:t>
      </w:r>
      <w:r w:rsidR="00FB4FA0" w:rsidRPr="00FB4FA0">
        <w:t>беспечение общественного порядка и противодейс</w:t>
      </w:r>
      <w:r w:rsidR="00FB4FA0">
        <w:t>твие преступности в республике Д</w:t>
      </w:r>
      <w:r w:rsidR="00FB4FA0" w:rsidRPr="00FB4FA0">
        <w:t>агестан на 2015-2020 годы"</w:t>
      </w:r>
      <w:r w:rsidRPr="00FB4FA0">
        <w:t>»</w:t>
      </w:r>
      <w:r>
        <w:t xml:space="preserve"> и в целях координации деятельности органов местного самоуправления, правоохранительных органов, контролирующих служб, организаций и общественных объединений, направленных на профилактику правонарушений, устранению причин и условий, способствующих их совершению</w:t>
      </w:r>
      <w:r w:rsidR="00E438AB" w:rsidRPr="00E438AB">
        <w:rPr>
          <w:b/>
        </w:rPr>
        <w:t>постановляю</w:t>
      </w:r>
      <w:r w:rsidRPr="00E438AB">
        <w:rPr>
          <w:b/>
        </w:rPr>
        <w:t xml:space="preserve">: </w:t>
      </w:r>
      <w:proofErr w:type="gramEnd"/>
    </w:p>
    <w:p w:rsidR="00634CB6" w:rsidRDefault="00634CB6" w:rsidP="00634CB6">
      <w:pPr>
        <w:ind w:firstLine="708"/>
        <w:jc w:val="both"/>
      </w:pPr>
    </w:p>
    <w:p w:rsidR="00FB4FA0" w:rsidRPr="00E438AB" w:rsidRDefault="00E438AB" w:rsidP="00FB4FA0">
      <w:pPr>
        <w:ind w:firstLine="567"/>
        <w:jc w:val="both"/>
      </w:pPr>
      <w:r>
        <w:t>1.</w:t>
      </w:r>
      <w:r w:rsidR="00634CB6" w:rsidRPr="00634CB6">
        <w:rPr>
          <w:color w:val="2D2D2D"/>
          <w:spacing w:val="2"/>
          <w:szCs w:val="28"/>
          <w:shd w:val="clear" w:color="auto" w:fill="FFFFFF"/>
        </w:rPr>
        <w:t>Утвердить п</w:t>
      </w:r>
      <w:r w:rsidRPr="00E438AB">
        <w:t>оложение о межведомственной комиссии муниципального образования "</w:t>
      </w:r>
      <w:r>
        <w:t>Унцукульский район</w:t>
      </w:r>
      <w:r w:rsidRPr="00E438AB">
        <w:t>" по профилактике правонарушений</w:t>
      </w:r>
      <w:r>
        <w:t xml:space="preserve"> (п</w:t>
      </w:r>
      <w:r w:rsidRPr="00E438AB">
        <w:t>риложени</w:t>
      </w:r>
      <w:r>
        <w:t>е</w:t>
      </w:r>
      <w:r w:rsidRPr="00E438AB">
        <w:t xml:space="preserve"> N 1</w:t>
      </w:r>
      <w:r>
        <w:t>)</w:t>
      </w:r>
      <w:r w:rsidRPr="00E438AB">
        <w:t>.</w:t>
      </w:r>
    </w:p>
    <w:p w:rsidR="00247B60" w:rsidRDefault="00E438AB" w:rsidP="00FB4FA0">
      <w:pPr>
        <w:ind w:firstLine="567"/>
        <w:jc w:val="both"/>
      </w:pPr>
      <w:r>
        <w:t>2</w:t>
      </w:r>
      <w:r w:rsidR="00247B60">
        <w:t xml:space="preserve">. Образовать межведомственную комиссию </w:t>
      </w:r>
      <w:r>
        <w:t xml:space="preserve">муниципального образования «Унцукульский район» </w:t>
      </w:r>
      <w:r w:rsidR="00247B60">
        <w:t>по профилактике правонарушений</w:t>
      </w:r>
      <w:r>
        <w:t xml:space="preserve"> (приложение № 2).</w:t>
      </w:r>
    </w:p>
    <w:p w:rsidR="00247B60" w:rsidRDefault="00247B60" w:rsidP="00966F4F">
      <w:pPr>
        <w:jc w:val="both"/>
      </w:pPr>
      <w:r>
        <w:t xml:space="preserve">3. </w:t>
      </w:r>
      <w:r w:rsidRPr="00247B60">
        <w:t>Утвердить муниципальную программу "Профилактика правонарушений в муниципальном образовании «Унцу</w:t>
      </w:r>
      <w:r>
        <w:t>кульский район» " на 201</w:t>
      </w:r>
      <w:r w:rsidR="00966F4F">
        <w:t>7</w:t>
      </w:r>
      <w:r>
        <w:t xml:space="preserve"> - 20</w:t>
      </w:r>
      <w:r w:rsidR="00966F4F">
        <w:t>20</w:t>
      </w:r>
      <w:r>
        <w:t xml:space="preserve"> годы (приложение № 3</w:t>
      </w:r>
      <w:r w:rsidRPr="00247B60">
        <w:t>).</w:t>
      </w:r>
    </w:p>
    <w:p w:rsidR="00F06D9D" w:rsidRDefault="009A3C8D" w:rsidP="00966F4F">
      <w:pPr>
        <w:jc w:val="both"/>
      </w:pPr>
      <w:r>
        <w:t>4</w:t>
      </w:r>
      <w:r w:rsidR="00247B60">
        <w:t xml:space="preserve">. Контроль исполнения настоящего постановления и практическое руководство за работой межведомственной комиссии </w:t>
      </w:r>
      <w:r w:rsidR="00F06D9D">
        <w:t xml:space="preserve">муниципального образования «Унцукульский район» </w:t>
      </w:r>
      <w:r w:rsidR="00247B60">
        <w:t xml:space="preserve">по профилактике правонарушений возложить на заместителя главы </w:t>
      </w:r>
      <w:r w:rsidR="00634CB6">
        <w:t xml:space="preserve">администрации МО «Унцукульский район» </w:t>
      </w:r>
      <w:r w:rsidR="00247B60">
        <w:t>по безопасности</w:t>
      </w:r>
      <w:r w:rsidR="00F06D9D">
        <w:t>.</w:t>
      </w:r>
    </w:p>
    <w:p w:rsidR="00966F4F" w:rsidRDefault="00966F4F" w:rsidP="006C6622">
      <w:pPr>
        <w:rPr>
          <w:b/>
        </w:rPr>
      </w:pPr>
    </w:p>
    <w:p w:rsidR="006C6622" w:rsidRPr="00113DDE" w:rsidRDefault="006C6622" w:rsidP="00966F4F">
      <w:pPr>
        <w:rPr>
          <w:b/>
        </w:rPr>
      </w:pPr>
      <w:r>
        <w:rPr>
          <w:b/>
        </w:rPr>
        <w:t>Г</w:t>
      </w:r>
      <w:r w:rsidRPr="00113DDE">
        <w:rPr>
          <w:b/>
        </w:rPr>
        <w:t>лав</w:t>
      </w:r>
      <w:r>
        <w:rPr>
          <w:b/>
        </w:rPr>
        <w:t>а</w:t>
      </w:r>
      <w:r w:rsidRPr="00113DDE">
        <w:rPr>
          <w:b/>
        </w:rPr>
        <w:t xml:space="preserve">  МО</w:t>
      </w:r>
    </w:p>
    <w:p w:rsidR="009A3C8D" w:rsidRDefault="006C6622" w:rsidP="00966F4F">
      <w:pPr>
        <w:rPr>
          <w:b/>
        </w:rPr>
      </w:pPr>
      <w:r w:rsidRPr="00113DDE">
        <w:rPr>
          <w:b/>
        </w:rPr>
        <w:t xml:space="preserve">«Унцукульский район»                                          </w:t>
      </w:r>
      <w:r w:rsidR="00966F4F">
        <w:rPr>
          <w:b/>
        </w:rPr>
        <w:tab/>
      </w:r>
      <w:r>
        <w:rPr>
          <w:b/>
        </w:rPr>
        <w:t xml:space="preserve">И. </w:t>
      </w:r>
      <w:proofErr w:type="spellStart"/>
      <w:r>
        <w:rPr>
          <w:b/>
        </w:rPr>
        <w:t>Нурмагомедов</w:t>
      </w:r>
      <w:proofErr w:type="spellEnd"/>
    </w:p>
    <w:p w:rsidR="009A3C8D" w:rsidRDefault="009A3C8D" w:rsidP="00966F4F">
      <w:pPr>
        <w:rPr>
          <w:b/>
        </w:rPr>
      </w:pPr>
    </w:p>
    <w:p w:rsidR="009A3C8D" w:rsidRDefault="009A3C8D" w:rsidP="00966F4F">
      <w:pPr>
        <w:rPr>
          <w:b/>
        </w:rPr>
      </w:pPr>
    </w:p>
    <w:p w:rsidR="00F06D9D" w:rsidRDefault="00F06D9D" w:rsidP="00181295">
      <w:pPr>
        <w:jc w:val="right"/>
        <w:rPr>
          <w:sz w:val="20"/>
          <w:szCs w:val="20"/>
        </w:rPr>
      </w:pPr>
    </w:p>
    <w:p w:rsidR="009A3C8D" w:rsidRPr="00F06D9D" w:rsidRDefault="007B5F25" w:rsidP="00F06D9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</w:t>
      </w:r>
      <w:r w:rsidR="00F06D9D" w:rsidRPr="00F06D9D">
        <w:rPr>
          <w:sz w:val="24"/>
        </w:rPr>
        <w:t>П</w:t>
      </w:r>
      <w:r w:rsidR="009A3C8D" w:rsidRPr="00F06D9D">
        <w:rPr>
          <w:sz w:val="24"/>
        </w:rPr>
        <w:t>риложения № 1</w:t>
      </w:r>
    </w:p>
    <w:p w:rsidR="006E191E" w:rsidRDefault="006E191E" w:rsidP="006E191E">
      <w:pPr>
        <w:tabs>
          <w:tab w:val="left" w:pos="7875"/>
        </w:tabs>
        <w:ind w:left="5954"/>
        <w:jc w:val="center"/>
      </w:pPr>
      <w:r>
        <w:t>Утверждено</w:t>
      </w:r>
    </w:p>
    <w:p w:rsidR="006E191E" w:rsidRDefault="006E191E" w:rsidP="006E191E">
      <w:pPr>
        <w:tabs>
          <w:tab w:val="left" w:pos="7875"/>
        </w:tabs>
        <w:ind w:left="5954"/>
        <w:jc w:val="center"/>
      </w:pPr>
      <w:r>
        <w:t>постановлением главы</w:t>
      </w:r>
    </w:p>
    <w:p w:rsidR="006E191E" w:rsidRDefault="006E191E" w:rsidP="006E191E">
      <w:pPr>
        <w:tabs>
          <w:tab w:val="left" w:pos="7875"/>
        </w:tabs>
        <w:ind w:left="5954"/>
        <w:jc w:val="center"/>
      </w:pPr>
      <w:r>
        <w:t>МО «Унцукульский район»</w:t>
      </w:r>
    </w:p>
    <w:p w:rsidR="006E191E" w:rsidRDefault="006E191E" w:rsidP="006E191E">
      <w:pPr>
        <w:tabs>
          <w:tab w:val="left" w:pos="7875"/>
        </w:tabs>
        <w:ind w:left="5954"/>
        <w:jc w:val="center"/>
      </w:pPr>
      <w:r>
        <w:t xml:space="preserve">№ </w:t>
      </w:r>
      <w:r w:rsidR="007B5F25">
        <w:t>119от 15.11.</w:t>
      </w:r>
      <w:r>
        <w:t xml:space="preserve"> 20</w:t>
      </w:r>
      <w:r w:rsidR="007B5F25">
        <w:t>17</w:t>
      </w:r>
      <w:r>
        <w:t>г.</w:t>
      </w:r>
    </w:p>
    <w:p w:rsidR="00247B60" w:rsidRDefault="00247B60" w:rsidP="00247B60">
      <w:pPr>
        <w:jc w:val="right"/>
      </w:pPr>
    </w:p>
    <w:p w:rsidR="00247B60" w:rsidRPr="00247B60" w:rsidRDefault="00247B60" w:rsidP="00247B60">
      <w:pPr>
        <w:jc w:val="center"/>
        <w:rPr>
          <w:b/>
        </w:rPr>
      </w:pPr>
      <w:r w:rsidRPr="00247B60">
        <w:rPr>
          <w:b/>
        </w:rPr>
        <w:t>ПОЛОЖЕНИЕ</w:t>
      </w:r>
    </w:p>
    <w:p w:rsidR="00247B60" w:rsidRPr="00247B60" w:rsidRDefault="00247B60" w:rsidP="00247B60">
      <w:pPr>
        <w:jc w:val="center"/>
        <w:rPr>
          <w:b/>
        </w:rPr>
      </w:pPr>
      <w:r w:rsidRPr="00247B60">
        <w:rPr>
          <w:b/>
        </w:rPr>
        <w:t xml:space="preserve">о межведомственной комиссии </w:t>
      </w:r>
      <w:r w:rsidR="00F06D9D">
        <w:rPr>
          <w:b/>
        </w:rPr>
        <w:t>муниципального образования</w:t>
      </w:r>
      <w:r w:rsidR="00F06D9D" w:rsidRPr="00247B60">
        <w:rPr>
          <w:b/>
        </w:rPr>
        <w:t xml:space="preserve"> «</w:t>
      </w:r>
      <w:r w:rsidR="00F06D9D">
        <w:rPr>
          <w:b/>
        </w:rPr>
        <w:t xml:space="preserve">Унцукульский район» </w:t>
      </w:r>
      <w:r w:rsidRPr="00247B60">
        <w:rPr>
          <w:b/>
        </w:rPr>
        <w:t>по профилактике правонарушений</w:t>
      </w:r>
    </w:p>
    <w:p w:rsidR="00F06D9D" w:rsidRDefault="00F06D9D" w:rsidP="00966F4F">
      <w:pPr>
        <w:jc w:val="both"/>
      </w:pPr>
    </w:p>
    <w:p w:rsidR="00247B60" w:rsidRDefault="00247B60" w:rsidP="00F06D9D">
      <w:pPr>
        <w:jc w:val="both"/>
      </w:pPr>
      <w:r>
        <w:t xml:space="preserve">1. Межведомственная комиссия </w:t>
      </w:r>
      <w:r w:rsidR="00F06D9D">
        <w:t xml:space="preserve">муниципального образования «Унцукульский район» </w:t>
      </w:r>
      <w:r>
        <w:t>по профилактике правонарушений (</w:t>
      </w:r>
      <w:r w:rsidR="00F06D9D">
        <w:t xml:space="preserve">далее - </w:t>
      </w:r>
      <w:r>
        <w:t>Комиссия) создана для координации деятельностиорганов местного самоуправления, правоохранительных органов, контролирующихслужб, организаций и общественных объединений по профилактикеправонарушений в масштабах муниципального образования:</w:t>
      </w:r>
    </w:p>
    <w:p w:rsidR="00247B60" w:rsidRDefault="00247B60" w:rsidP="00F06D9D">
      <w:pPr>
        <w:jc w:val="both"/>
      </w:pPr>
      <w:r>
        <w:t>- в рамках отдельной отрасли, сферы управления предприятий, организаций,</w:t>
      </w:r>
    </w:p>
    <w:p w:rsidR="00247B60" w:rsidRDefault="00247B60" w:rsidP="00F06D9D">
      <w:pPr>
        <w:jc w:val="both"/>
      </w:pPr>
      <w:r>
        <w:t>учреждений:</w:t>
      </w:r>
    </w:p>
    <w:p w:rsidR="00247B60" w:rsidRDefault="00247B60" w:rsidP="00F06D9D">
      <w:pPr>
        <w:jc w:val="both"/>
      </w:pPr>
      <w:r>
        <w:t>- воссоздания института социальной профилактики и вовлечения общественности</w:t>
      </w:r>
    </w:p>
    <w:p w:rsidR="00247B60" w:rsidRDefault="00247B60" w:rsidP="00F06D9D">
      <w:pPr>
        <w:jc w:val="both"/>
      </w:pPr>
      <w:r>
        <w:t>в предупреждение правонарушений;</w:t>
      </w:r>
    </w:p>
    <w:p w:rsidR="00247B60" w:rsidRDefault="00247B60" w:rsidP="00F06D9D">
      <w:pPr>
        <w:jc w:val="both"/>
      </w:pPr>
      <w:r>
        <w:t>- в отношении отдельных категорий граждан и по отдельным видам</w:t>
      </w:r>
    </w:p>
    <w:p w:rsidR="00247B60" w:rsidRDefault="00247B60" w:rsidP="00F06D9D">
      <w:pPr>
        <w:jc w:val="both"/>
      </w:pPr>
      <w:r>
        <w:t>противоправной деятельности;</w:t>
      </w:r>
    </w:p>
    <w:p w:rsidR="00247B60" w:rsidRDefault="00247B60" w:rsidP="00F06D9D">
      <w:pPr>
        <w:jc w:val="both"/>
      </w:pPr>
      <w:r>
        <w:t>- среди несовершеннолетних и молодёжи;</w:t>
      </w:r>
    </w:p>
    <w:p w:rsidR="00247B60" w:rsidRDefault="00247B60" w:rsidP="00F06D9D">
      <w:pPr>
        <w:jc w:val="both"/>
      </w:pPr>
      <w:r>
        <w:t>- среди лиц, проповедующих экстремизм, подготавливающих и замышляющих</w:t>
      </w:r>
    </w:p>
    <w:p w:rsidR="00247B60" w:rsidRDefault="00247B60" w:rsidP="00F06D9D">
      <w:pPr>
        <w:jc w:val="both"/>
      </w:pPr>
      <w:r>
        <w:t>совершение террористических актов;</w:t>
      </w:r>
    </w:p>
    <w:p w:rsidR="00247B60" w:rsidRDefault="00247B60" w:rsidP="00F06D9D">
      <w:pPr>
        <w:jc w:val="both"/>
      </w:pPr>
      <w:r>
        <w:t>- нарушений законодательства о гражданстве, предупреждение и пресечение</w:t>
      </w:r>
    </w:p>
    <w:p w:rsidR="00247B60" w:rsidRDefault="00247B60" w:rsidP="00F06D9D">
      <w:pPr>
        <w:jc w:val="both"/>
      </w:pPr>
      <w:r>
        <w:t>нелегальной миграции;</w:t>
      </w:r>
    </w:p>
    <w:p w:rsidR="00247B60" w:rsidRDefault="00247B60" w:rsidP="00F06D9D">
      <w:pPr>
        <w:jc w:val="both"/>
      </w:pPr>
      <w:r>
        <w:t>- правонарушений, связанных с незаконным оборотом наркотических средств;</w:t>
      </w:r>
    </w:p>
    <w:p w:rsidR="00247B60" w:rsidRDefault="00247B60" w:rsidP="00F06D9D">
      <w:pPr>
        <w:jc w:val="both"/>
      </w:pPr>
      <w:r>
        <w:t>- правонарушение среди лиц, освобождённых из мест лишения свободы;</w:t>
      </w:r>
    </w:p>
    <w:p w:rsidR="00247B60" w:rsidRDefault="00247B60" w:rsidP="00F06D9D">
      <w:pPr>
        <w:jc w:val="both"/>
      </w:pPr>
      <w:r>
        <w:t>- правонарушений в общественных местах и улицах;</w:t>
      </w:r>
    </w:p>
    <w:p w:rsidR="00247B60" w:rsidRDefault="00247B60" w:rsidP="00F06D9D">
      <w:pPr>
        <w:jc w:val="both"/>
      </w:pPr>
      <w:r>
        <w:t>- в сфере обеспечения безопасности дорожного движения;</w:t>
      </w:r>
    </w:p>
    <w:p w:rsidR="00247B60" w:rsidRDefault="00247B60" w:rsidP="00F06D9D">
      <w:pPr>
        <w:jc w:val="both"/>
      </w:pPr>
      <w:r>
        <w:t>- устранению причин и условий, способствующих совершению правонарушений.</w:t>
      </w:r>
    </w:p>
    <w:p w:rsidR="00247B60" w:rsidRDefault="00247B60" w:rsidP="00F06D9D">
      <w:pPr>
        <w:jc w:val="both"/>
      </w:pPr>
      <w:r>
        <w:t>2. Комиссия в своей деятельности руководствуется Конституцией Российской</w:t>
      </w:r>
    </w:p>
    <w:p w:rsidR="00247B60" w:rsidRDefault="00247B60" w:rsidP="00F06D9D">
      <w:pPr>
        <w:jc w:val="both"/>
      </w:pPr>
      <w:r>
        <w:t xml:space="preserve">Федерации, федеральными законами, Указами Президента РФ, Кодексом РФ </w:t>
      </w:r>
      <w:proofErr w:type="gramStart"/>
      <w:r>
        <w:t>об</w:t>
      </w:r>
      <w:proofErr w:type="gramEnd"/>
    </w:p>
    <w:p w:rsidR="00247B60" w:rsidRDefault="00247B60" w:rsidP="00F06D9D">
      <w:pPr>
        <w:jc w:val="both"/>
      </w:pPr>
      <w:r>
        <w:t xml:space="preserve">административных </w:t>
      </w:r>
      <w:proofErr w:type="gramStart"/>
      <w:r>
        <w:t>правонарушениях</w:t>
      </w:r>
      <w:proofErr w:type="gramEnd"/>
      <w:r>
        <w:t>, иными федеральными нормативно-</w:t>
      </w:r>
    </w:p>
    <w:p w:rsidR="00247B60" w:rsidRDefault="00247B60" w:rsidP="00F06D9D">
      <w:pPr>
        <w:jc w:val="both"/>
      </w:pPr>
      <w:r>
        <w:t>правовыми актами государственных органов и органов местного самоуправления</w:t>
      </w:r>
    </w:p>
    <w:p w:rsidR="00247B60" w:rsidRDefault="00247B60" w:rsidP="00F06D9D">
      <w:pPr>
        <w:jc w:val="both"/>
      </w:pPr>
      <w:r>
        <w:t>субъектов РФ, а также настоящим Положением.</w:t>
      </w:r>
    </w:p>
    <w:p w:rsidR="00247B60" w:rsidRDefault="00247B60" w:rsidP="00F06D9D">
      <w:pPr>
        <w:jc w:val="both"/>
      </w:pPr>
      <w:r>
        <w:t>3. Основными задачами Комиссии являются:</w:t>
      </w:r>
    </w:p>
    <w:p w:rsidR="00247B60" w:rsidRDefault="00247B60" w:rsidP="00F06D9D">
      <w:pPr>
        <w:jc w:val="both"/>
      </w:pPr>
      <w:r>
        <w:t>- определение комплекса мероприятий по профилактике правонарушений;</w:t>
      </w:r>
    </w:p>
    <w:p w:rsidR="00247B60" w:rsidRDefault="00247B60" w:rsidP="00F06D9D">
      <w:pPr>
        <w:jc w:val="both"/>
      </w:pPr>
      <w:r>
        <w:t>- выработка мер по совершенствованию координации деятельности органов</w:t>
      </w:r>
    </w:p>
    <w:p w:rsidR="00247B60" w:rsidRDefault="00247B60" w:rsidP="00F06D9D">
      <w:pPr>
        <w:jc w:val="both"/>
      </w:pPr>
      <w:r>
        <w:t>местного самоуправления, правоохранительных органов, контролирующих служб,</w:t>
      </w:r>
    </w:p>
    <w:p w:rsidR="00247B60" w:rsidRDefault="00247B60" w:rsidP="00F06D9D">
      <w:pPr>
        <w:jc w:val="both"/>
      </w:pPr>
      <w:r>
        <w:t>организаций и общественных объединений по профилактике правонарушений,выявлению и устранению причин и условий, способствующих их совершению;</w:t>
      </w:r>
    </w:p>
    <w:p w:rsidR="00247B60" w:rsidRDefault="00247B60" w:rsidP="00F06D9D">
      <w:pPr>
        <w:jc w:val="both"/>
      </w:pPr>
      <w:r>
        <w:lastRenderedPageBreak/>
        <w:t>- снижение уровня преступности правонарушений на</w:t>
      </w:r>
      <w:r w:rsidR="00F266ED">
        <w:t>муниципального образования «Унцукульский район»</w:t>
      </w:r>
      <w:r>
        <w:t>.</w:t>
      </w:r>
    </w:p>
    <w:p w:rsidR="00247B60" w:rsidRDefault="00247B60" w:rsidP="00F06D9D">
      <w:pPr>
        <w:jc w:val="both"/>
      </w:pPr>
      <w:r>
        <w:t>4. Комиссия, в целях реализации возложенных на неё задач, осуществляет</w:t>
      </w:r>
    </w:p>
    <w:p w:rsidR="00247B60" w:rsidRDefault="00247B60" w:rsidP="00F06D9D">
      <w:pPr>
        <w:jc w:val="both"/>
      </w:pPr>
      <w:r>
        <w:t>следующие функции:</w:t>
      </w:r>
    </w:p>
    <w:p w:rsidR="00247B60" w:rsidRDefault="00247B60" w:rsidP="00F06D9D">
      <w:pPr>
        <w:jc w:val="both"/>
      </w:pPr>
      <w:r>
        <w:t>- анализирует состояние правопорядка на территории МО «</w:t>
      </w:r>
      <w:r w:rsidR="00F266ED">
        <w:t>Унцукульский район</w:t>
      </w:r>
      <w:r>
        <w:t>»,</w:t>
      </w:r>
    </w:p>
    <w:p w:rsidR="00247B60" w:rsidRDefault="00247B60" w:rsidP="00F06D9D">
      <w:pPr>
        <w:jc w:val="both"/>
      </w:pPr>
      <w:r>
        <w:t>определяет приоритетные направления, цели и задачи профилактики</w:t>
      </w:r>
    </w:p>
    <w:p w:rsidR="00247B60" w:rsidRDefault="00247B60" w:rsidP="00F06D9D">
      <w:pPr>
        <w:jc w:val="both"/>
      </w:pPr>
      <w:r>
        <w:t>правонарушений, с учётом складывающей криминологической ситуации и</w:t>
      </w:r>
    </w:p>
    <w:p w:rsidR="00247B60" w:rsidRDefault="00247B60" w:rsidP="00F06D9D">
      <w:pPr>
        <w:jc w:val="both"/>
      </w:pPr>
      <w:r>
        <w:t>особенностей региона;</w:t>
      </w:r>
    </w:p>
    <w:p w:rsidR="00247B60" w:rsidRDefault="00247B60" w:rsidP="00F06D9D">
      <w:pPr>
        <w:jc w:val="both"/>
      </w:pPr>
      <w:r>
        <w:t xml:space="preserve">- информирует </w:t>
      </w:r>
      <w:r w:rsidR="00F266ED">
        <w:t xml:space="preserve">районное </w:t>
      </w:r>
      <w:r>
        <w:t>Собрание депутатов, администрацию МО</w:t>
      </w:r>
    </w:p>
    <w:p w:rsidR="00247B60" w:rsidRDefault="00247B60" w:rsidP="00F06D9D">
      <w:pPr>
        <w:jc w:val="both"/>
      </w:pPr>
      <w:r>
        <w:t>«</w:t>
      </w:r>
      <w:r w:rsidR="00F266ED">
        <w:t>Унцукульский район</w:t>
      </w:r>
      <w:r>
        <w:t>», министерства и ведомства Республики Дагестан,</w:t>
      </w:r>
    </w:p>
    <w:p w:rsidR="00247B60" w:rsidRDefault="00247B60" w:rsidP="00F06D9D">
      <w:pPr>
        <w:jc w:val="both"/>
      </w:pPr>
      <w:r>
        <w:t>правоохранительные органы о состоянии профилактической деятельности и</w:t>
      </w:r>
    </w:p>
    <w:p w:rsidR="00247B60" w:rsidRDefault="00247B60" w:rsidP="00F06D9D">
      <w:pPr>
        <w:jc w:val="both"/>
      </w:pPr>
      <w:r>
        <w:t>выносит соответствующие предложения по повышению эффективности этой</w:t>
      </w:r>
    </w:p>
    <w:p w:rsidR="00247B60" w:rsidRDefault="00247B60" w:rsidP="00F06D9D">
      <w:pPr>
        <w:jc w:val="both"/>
      </w:pPr>
      <w:r>
        <w:t>работы:</w:t>
      </w:r>
    </w:p>
    <w:p w:rsidR="00247B60" w:rsidRDefault="00247B60" w:rsidP="00F06D9D">
      <w:pPr>
        <w:jc w:val="both"/>
      </w:pPr>
      <w:r>
        <w:t>- подготавливает предложения по разработке проектов решений администрации</w:t>
      </w:r>
    </w:p>
    <w:p w:rsidR="00247B60" w:rsidRDefault="002819F5" w:rsidP="00F06D9D">
      <w:pPr>
        <w:jc w:val="both"/>
      </w:pPr>
      <w:r>
        <w:t>района</w:t>
      </w:r>
      <w:r w:rsidR="00247B60">
        <w:t xml:space="preserve"> по вопросам профилактики правонарушений;</w:t>
      </w:r>
    </w:p>
    <w:p w:rsidR="00247B60" w:rsidRDefault="00247B60" w:rsidP="00F06D9D">
      <w:pPr>
        <w:jc w:val="both"/>
      </w:pPr>
      <w:r>
        <w:t>- непосредственное осуществление профилактической работы, координация</w:t>
      </w:r>
    </w:p>
    <w:p w:rsidR="00247B60" w:rsidRDefault="00247B60" w:rsidP="00F06D9D">
      <w:pPr>
        <w:jc w:val="both"/>
      </w:pPr>
      <w:r>
        <w:t>деятельности всех субъектов профилактики правонарушений;</w:t>
      </w:r>
    </w:p>
    <w:p w:rsidR="00247B60" w:rsidRDefault="00247B60" w:rsidP="00F06D9D">
      <w:pPr>
        <w:jc w:val="both"/>
      </w:pPr>
      <w:r>
        <w:t>- разработка, принятие и реализация программ профилактики правонарушений;</w:t>
      </w:r>
    </w:p>
    <w:p w:rsidR="00247B60" w:rsidRDefault="00247B60" w:rsidP="00F06D9D">
      <w:pPr>
        <w:jc w:val="both"/>
      </w:pPr>
      <w:r>
        <w:t xml:space="preserve">- даёт соответствующие рекомендации по внедрению в практику </w:t>
      </w:r>
      <w:proofErr w:type="gramStart"/>
      <w:r>
        <w:t>передового</w:t>
      </w:r>
      <w:proofErr w:type="gramEnd"/>
    </w:p>
    <w:p w:rsidR="00247B60" w:rsidRDefault="00247B60" w:rsidP="00F06D9D">
      <w:pPr>
        <w:jc w:val="both"/>
      </w:pPr>
      <w:r>
        <w:t>опыта, результатов научных исследований в сфере профилактики правонарушений;</w:t>
      </w:r>
    </w:p>
    <w:p w:rsidR="00247B60" w:rsidRDefault="00247B60" w:rsidP="00F06D9D">
      <w:pPr>
        <w:jc w:val="both"/>
      </w:pPr>
      <w:r>
        <w:t>5. Комиссия имеет право:</w:t>
      </w:r>
    </w:p>
    <w:p w:rsidR="00247B60" w:rsidRDefault="00247B60" w:rsidP="00F06D9D">
      <w:pPr>
        <w:jc w:val="both"/>
      </w:pPr>
      <w:r>
        <w:t>- создавать рабочие группы, в том числе для проверки и проведения экспертизы,</w:t>
      </w:r>
    </w:p>
    <w:p w:rsidR="00247B60" w:rsidRDefault="00247B60" w:rsidP="00F06D9D">
      <w:pPr>
        <w:jc w:val="both"/>
      </w:pPr>
      <w:r>
        <w:t>представленных в администрацию</w:t>
      </w:r>
      <w:r w:rsidR="002819F5">
        <w:t xml:space="preserve"> района</w:t>
      </w:r>
      <w:r>
        <w:t xml:space="preserve"> проектов решений по вопросам,</w:t>
      </w:r>
    </w:p>
    <w:p w:rsidR="00247B60" w:rsidRDefault="00247B60" w:rsidP="00F06D9D">
      <w:pPr>
        <w:jc w:val="both"/>
      </w:pPr>
      <w:proofErr w:type="gramStart"/>
      <w:r>
        <w:t>относящимся</w:t>
      </w:r>
      <w:proofErr w:type="gramEnd"/>
      <w:r>
        <w:t xml:space="preserve"> в компетенции Комиссии;</w:t>
      </w:r>
    </w:p>
    <w:p w:rsidR="00247B60" w:rsidRDefault="00247B60" w:rsidP="00F06D9D">
      <w:pPr>
        <w:jc w:val="both"/>
      </w:pPr>
      <w:r>
        <w:t>- запрашивать в установленном порядке у органов исполнительной власти РД,</w:t>
      </w:r>
    </w:p>
    <w:p w:rsidR="00247B60" w:rsidRDefault="00247B60" w:rsidP="00F06D9D">
      <w:pPr>
        <w:jc w:val="both"/>
      </w:pPr>
      <w:r>
        <w:t>органов местного самоуправления, правоохранительных органов, организаций,</w:t>
      </w:r>
    </w:p>
    <w:p w:rsidR="00247B60" w:rsidRDefault="00247B60" w:rsidP="00F06D9D">
      <w:pPr>
        <w:jc w:val="both"/>
      </w:pPr>
      <w:r>
        <w:t>информацию по вопросам, отнесённым к компетенции Комиссии;</w:t>
      </w:r>
    </w:p>
    <w:p w:rsidR="00247B60" w:rsidRDefault="00247B60" w:rsidP="00F06D9D">
      <w:pPr>
        <w:jc w:val="both"/>
      </w:pPr>
      <w:r>
        <w:t>- заслушивать руководителей органов исполнительной власти,</w:t>
      </w:r>
    </w:p>
    <w:p w:rsidR="00247B60" w:rsidRDefault="00247B60" w:rsidP="00F06D9D">
      <w:pPr>
        <w:jc w:val="both"/>
      </w:pPr>
      <w:r>
        <w:t xml:space="preserve">правоохранительных органов, организаций по вопросам, отнесённым </w:t>
      </w:r>
      <w:proofErr w:type="gramStart"/>
      <w:r>
        <w:t>к</w:t>
      </w:r>
      <w:proofErr w:type="gramEnd"/>
    </w:p>
    <w:p w:rsidR="00247B60" w:rsidRDefault="00247B60" w:rsidP="00F06D9D">
      <w:pPr>
        <w:jc w:val="both"/>
      </w:pPr>
      <w:r>
        <w:t>компетенции Комиссии;</w:t>
      </w:r>
    </w:p>
    <w:p w:rsidR="00247B60" w:rsidRDefault="00247B60" w:rsidP="00F06D9D">
      <w:pPr>
        <w:jc w:val="both"/>
      </w:pPr>
      <w:r>
        <w:t>6. Состав Комиссии утверждается Главой администрации МО «</w:t>
      </w:r>
      <w:r w:rsidR="00F266ED">
        <w:t>Унцукульский район</w:t>
      </w:r>
      <w:r>
        <w:t>».</w:t>
      </w:r>
    </w:p>
    <w:p w:rsidR="00247B60" w:rsidRDefault="00247B60" w:rsidP="00F06D9D">
      <w:pPr>
        <w:jc w:val="both"/>
      </w:pPr>
      <w:r>
        <w:t>7. Комиссия осуществляет свою деятельность в соответствии с планом работы,</w:t>
      </w:r>
    </w:p>
    <w:p w:rsidR="00247B60" w:rsidRDefault="00247B60" w:rsidP="00F06D9D">
      <w:pPr>
        <w:jc w:val="both"/>
      </w:pPr>
      <w:r>
        <w:t>утверждённым председателем Комиссии.</w:t>
      </w:r>
    </w:p>
    <w:p w:rsidR="00247B60" w:rsidRDefault="00247B60" w:rsidP="00F06D9D">
      <w:pPr>
        <w:jc w:val="both"/>
      </w:pPr>
      <w:r>
        <w:t>8. Заседание Комиссии проводится не реже одного раза в полугодие. Внеочередное</w:t>
      </w:r>
    </w:p>
    <w:p w:rsidR="00247B60" w:rsidRDefault="00247B60" w:rsidP="00F06D9D">
      <w:pPr>
        <w:jc w:val="both"/>
      </w:pPr>
      <w:r>
        <w:t>заседание проводится по решению председателя Комиссии. Заседание Комиссии</w:t>
      </w:r>
    </w:p>
    <w:p w:rsidR="00247B60" w:rsidRDefault="00247B60" w:rsidP="00F06D9D">
      <w:pPr>
        <w:jc w:val="both"/>
      </w:pPr>
      <w:r>
        <w:t>проводит председатель Комиссии или по его поручению заместитель председателя</w:t>
      </w:r>
    </w:p>
    <w:p w:rsidR="00247B60" w:rsidRDefault="00247B60" w:rsidP="00F06D9D">
      <w:pPr>
        <w:jc w:val="both"/>
      </w:pPr>
      <w:r>
        <w:t>Комиссии.</w:t>
      </w:r>
    </w:p>
    <w:p w:rsidR="00247B60" w:rsidRDefault="00247B60" w:rsidP="00F06D9D">
      <w:pPr>
        <w:jc w:val="both"/>
      </w:pPr>
      <w:r>
        <w:t>9. Заседание считается правомочным, если на нём присутствуют более половины её</w:t>
      </w:r>
    </w:p>
    <w:p w:rsidR="00247B60" w:rsidRDefault="00247B60" w:rsidP="00F06D9D">
      <w:pPr>
        <w:jc w:val="both"/>
      </w:pPr>
      <w:r>
        <w:t>членов. Член Комиссии участвует в её заседаниях без права замены. В случаеневозможности присутствия члена Комиссии на заседании он имеет право</w:t>
      </w:r>
    </w:p>
    <w:p w:rsidR="00247B60" w:rsidRDefault="00247B60" w:rsidP="00F06D9D">
      <w:pPr>
        <w:jc w:val="both"/>
      </w:pPr>
      <w:r>
        <w:t xml:space="preserve">заблаговременно представить своё мнение по рассматриваемым вопросам </w:t>
      </w:r>
      <w:proofErr w:type="gramStart"/>
      <w:r>
        <w:t>в</w:t>
      </w:r>
      <w:proofErr w:type="gramEnd"/>
    </w:p>
    <w:p w:rsidR="00247B60" w:rsidRDefault="00247B60" w:rsidP="00F06D9D">
      <w:pPr>
        <w:jc w:val="both"/>
      </w:pPr>
      <w:r>
        <w:t>письменной форме.</w:t>
      </w:r>
    </w:p>
    <w:p w:rsidR="00247B60" w:rsidRDefault="00247B60" w:rsidP="00F06D9D">
      <w:pPr>
        <w:jc w:val="both"/>
      </w:pPr>
      <w:r>
        <w:t xml:space="preserve">10. Решения Комиссии принимаются большинством голосов, присутствующих </w:t>
      </w:r>
      <w:proofErr w:type="gramStart"/>
      <w:r>
        <w:t>на</w:t>
      </w:r>
      <w:proofErr w:type="gramEnd"/>
    </w:p>
    <w:p w:rsidR="00247B60" w:rsidRDefault="00247B60" w:rsidP="00F06D9D">
      <w:pPr>
        <w:jc w:val="both"/>
      </w:pPr>
      <w:proofErr w:type="gramStart"/>
      <w:r>
        <w:t>заседании</w:t>
      </w:r>
      <w:proofErr w:type="gramEnd"/>
      <w:r>
        <w:t xml:space="preserve"> членов Комиссии. Решения, принимаемые на заседаниях Комиссии,</w:t>
      </w:r>
    </w:p>
    <w:p w:rsidR="00247B60" w:rsidRDefault="00247B60" w:rsidP="00F06D9D">
      <w:pPr>
        <w:jc w:val="both"/>
      </w:pPr>
      <w:r>
        <w:lastRenderedPageBreak/>
        <w:t xml:space="preserve">оформляются протоколами, которые подписываются председательствующим </w:t>
      </w:r>
      <w:proofErr w:type="gramStart"/>
      <w:r>
        <w:t>на</w:t>
      </w:r>
      <w:proofErr w:type="gramEnd"/>
    </w:p>
    <w:p w:rsidR="00247B60" w:rsidRDefault="00247B60" w:rsidP="00F06D9D">
      <w:pPr>
        <w:jc w:val="both"/>
      </w:pPr>
      <w:proofErr w:type="gramStart"/>
      <w:r>
        <w:t>заседании</w:t>
      </w:r>
      <w:proofErr w:type="gramEnd"/>
      <w:r>
        <w:t xml:space="preserve">. Протоколы Комиссии в 3-дневный срок рассылаются </w:t>
      </w:r>
      <w:proofErr w:type="gramStart"/>
      <w:r>
        <w:t>ответственным</w:t>
      </w:r>
      <w:proofErr w:type="gramEnd"/>
    </w:p>
    <w:p w:rsidR="00247B60" w:rsidRDefault="00247B60" w:rsidP="00F06D9D">
      <w:pPr>
        <w:jc w:val="both"/>
      </w:pPr>
      <w:proofErr w:type="gramStart"/>
      <w:r>
        <w:t>секретарём</w:t>
      </w:r>
      <w:proofErr w:type="gramEnd"/>
      <w:r>
        <w:t xml:space="preserve"> заинтересованным органам, организациям, при необходимости</w:t>
      </w:r>
    </w:p>
    <w:p w:rsidR="00247B60" w:rsidRDefault="00247B60" w:rsidP="00F06D9D">
      <w:pPr>
        <w:jc w:val="both"/>
      </w:pPr>
      <w:r>
        <w:t>общественным объединениям.</w:t>
      </w:r>
    </w:p>
    <w:p w:rsidR="00247B60" w:rsidRDefault="00247B60" w:rsidP="00F06D9D">
      <w:pPr>
        <w:jc w:val="both"/>
      </w:pPr>
      <w:r>
        <w:t>11. Решения Комиссии, принятые в соответствии с её компетенцией, являются</w:t>
      </w:r>
    </w:p>
    <w:p w:rsidR="00247B60" w:rsidRDefault="00247B60" w:rsidP="00F06D9D">
      <w:pPr>
        <w:jc w:val="both"/>
      </w:pPr>
      <w:r>
        <w:t>обязательными для всех, представленных в ней органов, организаций и</w:t>
      </w:r>
    </w:p>
    <w:p w:rsidR="00247B60" w:rsidRDefault="00247B60" w:rsidP="00F06D9D">
      <w:pPr>
        <w:jc w:val="both"/>
      </w:pPr>
      <w:r>
        <w:t>общественных объединений.</w:t>
      </w:r>
    </w:p>
    <w:p w:rsidR="00247B60" w:rsidRDefault="00247B60" w:rsidP="00F06D9D">
      <w:pPr>
        <w:jc w:val="both"/>
      </w:pPr>
      <w:r>
        <w:t>12. Организационно-техническое обеспечение деятельности Комиссии</w:t>
      </w:r>
    </w:p>
    <w:p w:rsidR="00F31533" w:rsidRDefault="00247B60" w:rsidP="00F06D9D">
      <w:pPr>
        <w:jc w:val="both"/>
      </w:pPr>
      <w:r>
        <w:t>осуществляется Администрацией МО «</w:t>
      </w:r>
      <w:r w:rsidR="00F266ED">
        <w:t>Унцукульский район</w:t>
      </w:r>
      <w:r>
        <w:t>»</w:t>
      </w:r>
      <w:r w:rsidR="00F266ED">
        <w:t>.</w:t>
      </w:r>
    </w:p>
    <w:p w:rsidR="005564F7" w:rsidRDefault="005564F7" w:rsidP="00F06D9D">
      <w:pPr>
        <w:jc w:val="both"/>
      </w:pPr>
    </w:p>
    <w:p w:rsidR="00B4691E" w:rsidRDefault="00B4691E" w:rsidP="00F06D9D">
      <w:pPr>
        <w:jc w:val="both"/>
        <w:rPr>
          <w:b/>
        </w:rPr>
      </w:pPr>
    </w:p>
    <w:p w:rsidR="005564F7" w:rsidRDefault="00E727A3" w:rsidP="00E727A3">
      <w:pPr>
        <w:jc w:val="center"/>
      </w:pPr>
      <w:r>
        <w:t>________________________</w:t>
      </w:r>
    </w:p>
    <w:p w:rsidR="005564F7" w:rsidRDefault="005564F7" w:rsidP="00F06D9D">
      <w:pPr>
        <w:jc w:val="both"/>
      </w:pPr>
    </w:p>
    <w:p w:rsidR="005564F7" w:rsidRDefault="005564F7" w:rsidP="00F06D9D">
      <w:pPr>
        <w:jc w:val="both"/>
      </w:pPr>
    </w:p>
    <w:p w:rsidR="005564F7" w:rsidRDefault="005564F7" w:rsidP="00F06D9D">
      <w:pPr>
        <w:jc w:val="both"/>
      </w:pPr>
    </w:p>
    <w:p w:rsidR="009003DB" w:rsidRDefault="009003DB" w:rsidP="00F06D9D">
      <w:pPr>
        <w:jc w:val="both"/>
      </w:pPr>
    </w:p>
    <w:p w:rsidR="00F266ED" w:rsidRDefault="00F266ED" w:rsidP="00F06D9D">
      <w:pPr>
        <w:jc w:val="both"/>
        <w:rPr>
          <w:b/>
        </w:rPr>
      </w:pPr>
    </w:p>
    <w:p w:rsidR="00F266ED" w:rsidRPr="00F266ED" w:rsidRDefault="00F266ED" w:rsidP="00F266ED"/>
    <w:p w:rsidR="00F266ED" w:rsidRPr="00F266ED" w:rsidRDefault="00F266ED" w:rsidP="00F266ED"/>
    <w:p w:rsidR="00F266ED" w:rsidRPr="00F266ED" w:rsidRDefault="00F266ED" w:rsidP="00F266ED"/>
    <w:p w:rsidR="00F266ED" w:rsidRPr="00F266ED" w:rsidRDefault="00F266ED" w:rsidP="00F266ED"/>
    <w:p w:rsidR="00F266ED" w:rsidRPr="00F266ED" w:rsidRDefault="00F266ED" w:rsidP="00F266ED"/>
    <w:p w:rsidR="00F266ED" w:rsidRPr="00F266ED" w:rsidRDefault="00F266ED" w:rsidP="00F266ED"/>
    <w:p w:rsidR="00F266ED" w:rsidRPr="00F266ED" w:rsidRDefault="00F266ED" w:rsidP="00F266ED"/>
    <w:p w:rsidR="00F266ED" w:rsidRPr="00F266ED" w:rsidRDefault="00F266ED" w:rsidP="00F266ED"/>
    <w:p w:rsidR="00F266ED" w:rsidRPr="00F266ED" w:rsidRDefault="00F266ED" w:rsidP="00F266ED"/>
    <w:p w:rsidR="00F266ED" w:rsidRPr="00F266ED" w:rsidRDefault="00F266ED" w:rsidP="00F266ED"/>
    <w:p w:rsidR="00F266ED" w:rsidRPr="00F266ED" w:rsidRDefault="00F266ED" w:rsidP="00F266ED"/>
    <w:p w:rsidR="00F266ED" w:rsidRPr="00F266ED" w:rsidRDefault="00F266ED" w:rsidP="00F266ED"/>
    <w:p w:rsidR="00F266ED" w:rsidRPr="00F266ED" w:rsidRDefault="00F266ED" w:rsidP="00F266ED"/>
    <w:p w:rsidR="00F266ED" w:rsidRPr="00F266ED" w:rsidRDefault="00F266ED" w:rsidP="00F266ED"/>
    <w:p w:rsidR="00F266ED" w:rsidRPr="00F266ED" w:rsidRDefault="00F266ED" w:rsidP="00F266ED"/>
    <w:p w:rsidR="00F266ED" w:rsidRPr="00F266ED" w:rsidRDefault="00F266ED" w:rsidP="00F266ED"/>
    <w:p w:rsidR="00F266ED" w:rsidRPr="00F266ED" w:rsidRDefault="00F266ED" w:rsidP="00F266ED"/>
    <w:p w:rsidR="00F266ED" w:rsidRPr="00F266ED" w:rsidRDefault="00F266ED" w:rsidP="00F266ED"/>
    <w:p w:rsidR="00F266ED" w:rsidRPr="00F266ED" w:rsidRDefault="00F266ED" w:rsidP="00F266ED"/>
    <w:p w:rsidR="00F266ED" w:rsidRPr="00F266ED" w:rsidRDefault="00F266ED" w:rsidP="00F266ED"/>
    <w:p w:rsidR="00F266ED" w:rsidRPr="00F266ED" w:rsidRDefault="00F266ED" w:rsidP="00F266ED"/>
    <w:p w:rsidR="00F266ED" w:rsidRPr="00F266ED" w:rsidRDefault="00F266ED" w:rsidP="00F266ED"/>
    <w:p w:rsidR="00F266ED" w:rsidRPr="00F266ED" w:rsidRDefault="00F266ED" w:rsidP="00F266ED"/>
    <w:p w:rsidR="00F266ED" w:rsidRDefault="00F266ED" w:rsidP="00F266ED"/>
    <w:p w:rsidR="00B73820" w:rsidRDefault="00B73820" w:rsidP="00F266ED"/>
    <w:p w:rsidR="00B73820" w:rsidRDefault="00B73820" w:rsidP="00F266ED"/>
    <w:p w:rsidR="00F266ED" w:rsidRDefault="00F266ED" w:rsidP="00F266ED"/>
    <w:p w:rsidR="005564F7" w:rsidRDefault="00F266ED" w:rsidP="00F266ED">
      <w:pPr>
        <w:tabs>
          <w:tab w:val="left" w:pos="7875"/>
        </w:tabs>
      </w:pPr>
      <w:r>
        <w:tab/>
      </w:r>
    </w:p>
    <w:p w:rsidR="00F266ED" w:rsidRDefault="00F266ED" w:rsidP="00F266ED">
      <w:pPr>
        <w:tabs>
          <w:tab w:val="left" w:pos="7875"/>
        </w:tabs>
      </w:pPr>
    </w:p>
    <w:p w:rsidR="009A3C8D" w:rsidRPr="00B73820" w:rsidRDefault="00B73820" w:rsidP="00155CAE">
      <w:pPr>
        <w:tabs>
          <w:tab w:val="left" w:pos="7875"/>
        </w:tabs>
        <w:ind w:left="5954"/>
        <w:jc w:val="right"/>
        <w:rPr>
          <w:szCs w:val="28"/>
        </w:rPr>
      </w:pPr>
      <w:r w:rsidRPr="00B73820">
        <w:rPr>
          <w:szCs w:val="28"/>
        </w:rPr>
        <w:t>П</w:t>
      </w:r>
      <w:r w:rsidR="009A3C8D" w:rsidRPr="00B73820">
        <w:rPr>
          <w:szCs w:val="28"/>
        </w:rPr>
        <w:t>риложение № 2</w:t>
      </w:r>
    </w:p>
    <w:p w:rsidR="00F266ED" w:rsidRDefault="006E191E" w:rsidP="006E191E">
      <w:pPr>
        <w:tabs>
          <w:tab w:val="left" w:pos="7875"/>
        </w:tabs>
        <w:ind w:left="5954"/>
        <w:jc w:val="center"/>
      </w:pPr>
      <w:r>
        <w:t>Утверждено</w:t>
      </w:r>
    </w:p>
    <w:p w:rsidR="006E191E" w:rsidRDefault="006E191E" w:rsidP="006E191E">
      <w:pPr>
        <w:tabs>
          <w:tab w:val="left" w:pos="7875"/>
        </w:tabs>
        <w:ind w:left="5954"/>
        <w:jc w:val="center"/>
      </w:pPr>
      <w:r>
        <w:t>постановлением главы</w:t>
      </w:r>
    </w:p>
    <w:p w:rsidR="006E191E" w:rsidRDefault="006E191E" w:rsidP="006E191E">
      <w:pPr>
        <w:tabs>
          <w:tab w:val="left" w:pos="7875"/>
        </w:tabs>
        <w:ind w:left="5954"/>
        <w:jc w:val="center"/>
      </w:pPr>
      <w:r>
        <w:t>МО «Унцукульский район»</w:t>
      </w:r>
    </w:p>
    <w:p w:rsidR="00F266ED" w:rsidRDefault="00F266ED" w:rsidP="006E191E">
      <w:pPr>
        <w:tabs>
          <w:tab w:val="left" w:pos="7875"/>
        </w:tabs>
        <w:ind w:left="5954"/>
        <w:jc w:val="center"/>
      </w:pPr>
      <w:r>
        <w:t>№ ___ от «__»_______ 20</w:t>
      </w:r>
      <w:r w:rsidR="006E191E">
        <w:t>____</w:t>
      </w:r>
      <w:r>
        <w:t>г.</w:t>
      </w:r>
    </w:p>
    <w:p w:rsidR="00F266ED" w:rsidRDefault="00F266ED" w:rsidP="00F266ED">
      <w:pPr>
        <w:tabs>
          <w:tab w:val="left" w:pos="7875"/>
        </w:tabs>
        <w:jc w:val="right"/>
      </w:pPr>
    </w:p>
    <w:p w:rsidR="00F266ED" w:rsidRPr="00F266ED" w:rsidRDefault="00B73820" w:rsidP="00EE31B4">
      <w:pPr>
        <w:tabs>
          <w:tab w:val="left" w:pos="7875"/>
        </w:tabs>
        <w:jc w:val="center"/>
        <w:rPr>
          <w:b/>
        </w:rPr>
      </w:pPr>
      <w:r>
        <w:rPr>
          <w:b/>
        </w:rPr>
        <w:t>В состав</w:t>
      </w:r>
    </w:p>
    <w:p w:rsidR="00F266ED" w:rsidRDefault="00F266ED" w:rsidP="00B73820">
      <w:pPr>
        <w:tabs>
          <w:tab w:val="left" w:pos="7875"/>
        </w:tabs>
        <w:jc w:val="center"/>
        <w:rPr>
          <w:b/>
        </w:rPr>
      </w:pPr>
      <w:r w:rsidRPr="00F266ED">
        <w:rPr>
          <w:b/>
        </w:rPr>
        <w:t xml:space="preserve">межведомственной комиссии </w:t>
      </w:r>
      <w:r w:rsidR="00B73820">
        <w:rPr>
          <w:b/>
        </w:rPr>
        <w:t>муниципального образования</w:t>
      </w:r>
      <w:r w:rsidR="00B73820" w:rsidRPr="00F266ED">
        <w:rPr>
          <w:b/>
        </w:rPr>
        <w:t xml:space="preserve"> «</w:t>
      </w:r>
      <w:r w:rsidR="00B73820">
        <w:rPr>
          <w:b/>
        </w:rPr>
        <w:t>Унцукульский район</w:t>
      </w:r>
      <w:r w:rsidR="00B73820" w:rsidRPr="00F266ED">
        <w:rPr>
          <w:b/>
        </w:rPr>
        <w:t>»</w:t>
      </w:r>
      <w:r w:rsidR="00B73820">
        <w:rPr>
          <w:b/>
        </w:rPr>
        <w:t xml:space="preserve"> по профилактике правонарушений по должности входят</w:t>
      </w:r>
    </w:p>
    <w:p w:rsidR="00B73820" w:rsidRPr="00F266ED" w:rsidRDefault="00B73820" w:rsidP="00B73820">
      <w:pPr>
        <w:tabs>
          <w:tab w:val="left" w:pos="7875"/>
        </w:tabs>
        <w:jc w:val="center"/>
        <w:rPr>
          <w:b/>
        </w:rPr>
      </w:pPr>
    </w:p>
    <w:p w:rsidR="00B73820" w:rsidRDefault="00B73820" w:rsidP="00EE31B4">
      <w:pPr>
        <w:tabs>
          <w:tab w:val="left" w:pos="7875"/>
        </w:tabs>
        <w:jc w:val="both"/>
      </w:pPr>
      <w:r>
        <w:t xml:space="preserve">Председатель  </w:t>
      </w:r>
      <w:r w:rsidR="009278E5">
        <w:t xml:space="preserve">комиссии     </w:t>
      </w:r>
      <w:r>
        <w:t xml:space="preserve">-  </w:t>
      </w:r>
      <w:r w:rsidR="00865B18">
        <w:t>заместител</w:t>
      </w:r>
      <w:r>
        <w:t>ь</w:t>
      </w:r>
      <w:r w:rsidR="00F266ED">
        <w:t>главы администрации МО</w:t>
      </w:r>
      <w:r>
        <w:t xml:space="preserve"> «Унцукульский</w:t>
      </w:r>
    </w:p>
    <w:p w:rsidR="00F266ED" w:rsidRDefault="00865B18" w:rsidP="00EE31B4">
      <w:pPr>
        <w:tabs>
          <w:tab w:val="left" w:pos="7875"/>
        </w:tabs>
        <w:jc w:val="both"/>
      </w:pPr>
      <w:r>
        <w:t xml:space="preserve"> район</w:t>
      </w:r>
      <w:r w:rsidR="00F266ED">
        <w:t>»</w:t>
      </w:r>
      <w:r w:rsidR="00B73820">
        <w:t xml:space="preserve"> по общественной безопасности</w:t>
      </w:r>
    </w:p>
    <w:p w:rsidR="00B73820" w:rsidRDefault="00B73820" w:rsidP="00EE31B4">
      <w:pPr>
        <w:tabs>
          <w:tab w:val="left" w:pos="7875"/>
        </w:tabs>
        <w:jc w:val="both"/>
      </w:pPr>
    </w:p>
    <w:p w:rsidR="00B73820" w:rsidRDefault="00B73820" w:rsidP="00EE31B4">
      <w:pPr>
        <w:tabs>
          <w:tab w:val="left" w:pos="7875"/>
        </w:tabs>
        <w:jc w:val="both"/>
      </w:pPr>
      <w:r>
        <w:t xml:space="preserve">Заместитель председателя - </w:t>
      </w:r>
      <w:r w:rsidR="00F266ED">
        <w:t>заместител</w:t>
      </w:r>
      <w:r w:rsidR="001F5C7F">
        <w:t>ь</w:t>
      </w:r>
      <w:r w:rsidR="00F266ED">
        <w:t xml:space="preserve"> начальника полиции по ООП МО МВД </w:t>
      </w:r>
    </w:p>
    <w:p w:rsidR="00F266ED" w:rsidRDefault="00F266ED" w:rsidP="00EE31B4">
      <w:pPr>
        <w:tabs>
          <w:tab w:val="left" w:pos="7875"/>
        </w:tabs>
        <w:jc w:val="both"/>
      </w:pPr>
      <w:r>
        <w:t>России</w:t>
      </w:r>
      <w:r w:rsidR="00EE31B4">
        <w:t xml:space="preserve"> п</w:t>
      </w:r>
      <w:r w:rsidR="006B79CA">
        <w:t>о Унцукульскому району</w:t>
      </w:r>
      <w:r>
        <w:t>(по согласованию);</w:t>
      </w:r>
    </w:p>
    <w:p w:rsidR="009278E5" w:rsidRDefault="009278E5" w:rsidP="00EE31B4">
      <w:pPr>
        <w:tabs>
          <w:tab w:val="left" w:pos="7875"/>
        </w:tabs>
        <w:jc w:val="both"/>
      </w:pPr>
    </w:p>
    <w:p w:rsidR="009278E5" w:rsidRDefault="009278E5" w:rsidP="009278E5">
      <w:pPr>
        <w:tabs>
          <w:tab w:val="left" w:pos="7875"/>
        </w:tabs>
        <w:jc w:val="both"/>
      </w:pPr>
      <w:r>
        <w:t>Секретарь комиссии           -</w:t>
      </w:r>
      <w:r w:rsidR="00EE31B4">
        <w:t xml:space="preserve"> главный специалист </w:t>
      </w:r>
      <w:r>
        <w:t xml:space="preserve">администрации МО </w:t>
      </w:r>
    </w:p>
    <w:p w:rsidR="00F266ED" w:rsidRDefault="009278E5" w:rsidP="009278E5">
      <w:pPr>
        <w:tabs>
          <w:tab w:val="left" w:pos="7875"/>
        </w:tabs>
        <w:jc w:val="both"/>
      </w:pPr>
      <w:r>
        <w:t xml:space="preserve">                                               «Унцукульский район» </w:t>
      </w:r>
      <w:r w:rsidR="00EE31B4">
        <w:t>по правовым вопросам;</w:t>
      </w:r>
    </w:p>
    <w:p w:rsidR="009278E5" w:rsidRDefault="009278E5" w:rsidP="009278E5">
      <w:pPr>
        <w:tabs>
          <w:tab w:val="left" w:pos="7875"/>
        </w:tabs>
        <w:jc w:val="both"/>
      </w:pPr>
    </w:p>
    <w:p w:rsidR="00F266ED" w:rsidRDefault="00F266ED" w:rsidP="00EE31B4">
      <w:pPr>
        <w:tabs>
          <w:tab w:val="left" w:pos="7875"/>
        </w:tabs>
        <w:jc w:val="both"/>
        <w:rPr>
          <w:b/>
        </w:rPr>
      </w:pPr>
      <w:r w:rsidRPr="00EE31B4">
        <w:rPr>
          <w:b/>
        </w:rPr>
        <w:t>Члены комиссии:</w:t>
      </w:r>
    </w:p>
    <w:p w:rsidR="009278E5" w:rsidRPr="00EE31B4" w:rsidRDefault="009278E5" w:rsidP="00EE31B4">
      <w:pPr>
        <w:tabs>
          <w:tab w:val="left" w:pos="7875"/>
        </w:tabs>
        <w:jc w:val="both"/>
        <w:rPr>
          <w:b/>
        </w:rPr>
      </w:pPr>
    </w:p>
    <w:p w:rsidR="00F266ED" w:rsidRDefault="009278E5" w:rsidP="00EE31B4">
      <w:pPr>
        <w:tabs>
          <w:tab w:val="left" w:pos="7875"/>
        </w:tabs>
        <w:jc w:val="both"/>
      </w:pPr>
      <w:r>
        <w:t>Г</w:t>
      </w:r>
      <w:r w:rsidR="00F266ED">
        <w:t xml:space="preserve">лавный государственный инспектор безопасности дорожногодвижения по </w:t>
      </w:r>
      <w:r w:rsidR="00EE31B4">
        <w:t>Унцукульскому району</w:t>
      </w:r>
      <w:r>
        <w:t xml:space="preserve"> (по согласованию)</w:t>
      </w:r>
      <w:r w:rsidR="00F266ED">
        <w:t>;</w:t>
      </w:r>
    </w:p>
    <w:p w:rsidR="009278E5" w:rsidRDefault="009278E5" w:rsidP="00EE31B4">
      <w:pPr>
        <w:tabs>
          <w:tab w:val="left" w:pos="7875"/>
        </w:tabs>
        <w:jc w:val="both"/>
      </w:pPr>
    </w:p>
    <w:p w:rsidR="00F266ED" w:rsidRDefault="009278E5" w:rsidP="00EE31B4">
      <w:pPr>
        <w:tabs>
          <w:tab w:val="left" w:pos="7875"/>
        </w:tabs>
        <w:jc w:val="both"/>
      </w:pPr>
      <w:r>
        <w:t>Н</w:t>
      </w:r>
      <w:r w:rsidR="00F266ED">
        <w:t xml:space="preserve">ачальник </w:t>
      </w:r>
      <w:r w:rsidR="00865B18">
        <w:t>ОУ</w:t>
      </w:r>
      <w:r w:rsidR="00A43640">
        <w:t>У</w:t>
      </w:r>
      <w:r w:rsidR="00865B18">
        <w:t>П</w:t>
      </w:r>
      <w:r w:rsidR="00A43640">
        <w:t xml:space="preserve"> и ПДН</w:t>
      </w:r>
      <w:r w:rsidR="00865B18">
        <w:t>ОМВД России по Унцукульскому район</w:t>
      </w:r>
      <w:proofErr w:type="gramStart"/>
      <w:r w:rsidR="00865B18">
        <w:t>у</w:t>
      </w:r>
      <w:r>
        <w:t>(</w:t>
      </w:r>
      <w:proofErr w:type="gramEnd"/>
      <w:r>
        <w:t>по согласованию)</w:t>
      </w:r>
      <w:r w:rsidR="00F266ED">
        <w:t>;</w:t>
      </w:r>
    </w:p>
    <w:p w:rsidR="009278E5" w:rsidRDefault="009278E5" w:rsidP="00EE31B4">
      <w:pPr>
        <w:tabs>
          <w:tab w:val="left" w:pos="7875"/>
        </w:tabs>
        <w:jc w:val="both"/>
      </w:pPr>
    </w:p>
    <w:p w:rsidR="009278E5" w:rsidRDefault="009278E5" w:rsidP="009278E5">
      <w:pPr>
        <w:tabs>
          <w:tab w:val="left" w:pos="7875"/>
        </w:tabs>
        <w:jc w:val="both"/>
      </w:pPr>
      <w:r>
        <w:t>Н</w:t>
      </w:r>
      <w:r w:rsidR="00F266ED">
        <w:t>ачальник отдела</w:t>
      </w:r>
      <w:r w:rsidR="00EE31B4">
        <w:t xml:space="preserve"> по </w:t>
      </w:r>
      <w:r>
        <w:t xml:space="preserve">физической культуре, спорту и </w:t>
      </w:r>
      <w:r w:rsidR="00EE31B4">
        <w:t>молодежи</w:t>
      </w:r>
      <w:r>
        <w:t xml:space="preserve"> администрации</w:t>
      </w:r>
    </w:p>
    <w:p w:rsidR="00F266ED" w:rsidRDefault="001F5C7F" w:rsidP="00EE31B4">
      <w:pPr>
        <w:tabs>
          <w:tab w:val="left" w:pos="7875"/>
        </w:tabs>
        <w:jc w:val="both"/>
      </w:pPr>
      <w:r>
        <w:t>МО «Унцукульский район»</w:t>
      </w:r>
      <w:r w:rsidR="00F266ED">
        <w:t>;</w:t>
      </w:r>
    </w:p>
    <w:p w:rsidR="009278E5" w:rsidRDefault="009278E5" w:rsidP="00EE31B4">
      <w:pPr>
        <w:tabs>
          <w:tab w:val="left" w:pos="7875"/>
        </w:tabs>
        <w:jc w:val="both"/>
      </w:pPr>
    </w:p>
    <w:p w:rsidR="001F146F" w:rsidRDefault="009278E5" w:rsidP="00EE31B4">
      <w:pPr>
        <w:tabs>
          <w:tab w:val="left" w:pos="7875"/>
        </w:tabs>
        <w:jc w:val="both"/>
      </w:pPr>
      <w:r>
        <w:t>Н</w:t>
      </w:r>
      <w:r w:rsidR="001F146F">
        <w:t xml:space="preserve">ачальник отдела культуры </w:t>
      </w:r>
      <w:r>
        <w:t xml:space="preserve">администрации </w:t>
      </w:r>
      <w:r w:rsidR="001F146F">
        <w:t>МО «Унцукульский район»;</w:t>
      </w:r>
    </w:p>
    <w:p w:rsidR="009278E5" w:rsidRDefault="009278E5" w:rsidP="00EE31B4">
      <w:pPr>
        <w:tabs>
          <w:tab w:val="left" w:pos="7875"/>
        </w:tabs>
        <w:jc w:val="both"/>
      </w:pPr>
    </w:p>
    <w:p w:rsidR="00F266ED" w:rsidRDefault="009278E5" w:rsidP="00EE31B4">
      <w:pPr>
        <w:tabs>
          <w:tab w:val="left" w:pos="7875"/>
        </w:tabs>
        <w:jc w:val="both"/>
      </w:pPr>
      <w:r>
        <w:t>Н</w:t>
      </w:r>
      <w:r w:rsidR="00F266ED">
        <w:t>ачальник отдела Г</w:t>
      </w:r>
      <w:r w:rsidR="00865B18">
        <w:t>О</w:t>
      </w:r>
      <w:r w:rsidR="00F266ED">
        <w:t xml:space="preserve"> ЧС</w:t>
      </w:r>
      <w:r w:rsidR="001F5C7F">
        <w:t xml:space="preserve"> администрации </w:t>
      </w:r>
      <w:r w:rsidR="002819F5">
        <w:t>МО «Унцукульский район»</w:t>
      </w:r>
      <w:r w:rsidR="00F266ED">
        <w:t>;</w:t>
      </w:r>
    </w:p>
    <w:p w:rsidR="009278E5" w:rsidRDefault="009278E5" w:rsidP="00EE31B4">
      <w:pPr>
        <w:tabs>
          <w:tab w:val="left" w:pos="7875"/>
        </w:tabs>
        <w:jc w:val="both"/>
      </w:pPr>
    </w:p>
    <w:p w:rsidR="001F146F" w:rsidRDefault="009278E5" w:rsidP="00EE31B4">
      <w:pPr>
        <w:tabs>
          <w:tab w:val="left" w:pos="7875"/>
        </w:tabs>
        <w:jc w:val="both"/>
      </w:pPr>
      <w:r>
        <w:t>С</w:t>
      </w:r>
      <w:r w:rsidR="001F146F">
        <w:t xml:space="preserve">екретарь комиссии по делам несовершеннолетних </w:t>
      </w:r>
      <w:r>
        <w:t xml:space="preserve">администрации </w:t>
      </w:r>
      <w:r w:rsidR="001F146F">
        <w:t>МО «Унцукульский район»;</w:t>
      </w:r>
    </w:p>
    <w:p w:rsidR="009278E5" w:rsidRDefault="009278E5" w:rsidP="00EE31B4">
      <w:pPr>
        <w:tabs>
          <w:tab w:val="left" w:pos="7875"/>
        </w:tabs>
        <w:jc w:val="both"/>
      </w:pPr>
    </w:p>
    <w:p w:rsidR="00F266ED" w:rsidRDefault="009278E5" w:rsidP="00EE31B4">
      <w:pPr>
        <w:tabs>
          <w:tab w:val="left" w:pos="7875"/>
        </w:tabs>
        <w:jc w:val="both"/>
      </w:pPr>
      <w:r>
        <w:t>Р</w:t>
      </w:r>
      <w:r w:rsidR="00F266ED">
        <w:t xml:space="preserve">уководитель </w:t>
      </w:r>
      <w:r>
        <w:t>МКУ «ЕИС» администрации МО</w:t>
      </w:r>
      <w:r w:rsidR="00F266ED">
        <w:t xml:space="preserve"> «</w:t>
      </w:r>
      <w:r w:rsidR="00865B18">
        <w:t>Унцукульский район</w:t>
      </w:r>
      <w:r w:rsidR="00F266ED">
        <w:t>»;</w:t>
      </w:r>
    </w:p>
    <w:p w:rsidR="009278E5" w:rsidRDefault="009278E5" w:rsidP="00EE31B4">
      <w:pPr>
        <w:tabs>
          <w:tab w:val="left" w:pos="7875"/>
        </w:tabs>
        <w:jc w:val="both"/>
      </w:pPr>
    </w:p>
    <w:p w:rsidR="00F266ED" w:rsidRDefault="009278E5" w:rsidP="00EE31B4">
      <w:pPr>
        <w:tabs>
          <w:tab w:val="left" w:pos="7875"/>
        </w:tabs>
        <w:jc w:val="both"/>
      </w:pPr>
      <w:r>
        <w:t xml:space="preserve">Главный врач </w:t>
      </w:r>
      <w:r w:rsidR="001F146F">
        <w:t xml:space="preserve"> ЦРБ Унцукульского района;</w:t>
      </w:r>
    </w:p>
    <w:p w:rsidR="009278E5" w:rsidRDefault="009278E5" w:rsidP="00EE31B4">
      <w:pPr>
        <w:tabs>
          <w:tab w:val="left" w:pos="7875"/>
        </w:tabs>
        <w:jc w:val="both"/>
      </w:pPr>
    </w:p>
    <w:p w:rsidR="009278E5" w:rsidRDefault="009278E5" w:rsidP="00EE31B4">
      <w:pPr>
        <w:tabs>
          <w:tab w:val="left" w:pos="7875"/>
        </w:tabs>
        <w:jc w:val="both"/>
      </w:pPr>
      <w:r>
        <w:t>П</w:t>
      </w:r>
      <w:r w:rsidR="00F266ED">
        <w:t xml:space="preserve">редседатель Общественной палаты </w:t>
      </w:r>
      <w:r w:rsidR="006B79CA">
        <w:t>Унцукульского района</w:t>
      </w:r>
      <w:r w:rsidR="00F266ED">
        <w:t>;</w:t>
      </w:r>
    </w:p>
    <w:p w:rsidR="00634CB6" w:rsidRDefault="00634CB6" w:rsidP="00EE31B4">
      <w:pPr>
        <w:tabs>
          <w:tab w:val="left" w:pos="7875"/>
        </w:tabs>
        <w:jc w:val="both"/>
      </w:pPr>
    </w:p>
    <w:p w:rsidR="00F266ED" w:rsidRDefault="009278E5" w:rsidP="00EE31B4">
      <w:pPr>
        <w:tabs>
          <w:tab w:val="left" w:pos="7875"/>
        </w:tabs>
        <w:jc w:val="both"/>
      </w:pPr>
      <w:r>
        <w:t>Н</w:t>
      </w:r>
      <w:r w:rsidR="00F266ED">
        <w:t xml:space="preserve">ачальник </w:t>
      </w:r>
      <w:r w:rsidR="006B79CA">
        <w:t>филиала по Унцукульскому району ФКУ УИИ УФСИН России по РД</w:t>
      </w:r>
      <w:r w:rsidR="001F146F">
        <w:t>.</w:t>
      </w:r>
    </w:p>
    <w:p w:rsidR="00D45B4C" w:rsidRPr="009278E5" w:rsidRDefault="009278E5" w:rsidP="00D45B4C">
      <w:pPr>
        <w:tabs>
          <w:tab w:val="left" w:pos="7875"/>
        </w:tabs>
        <w:ind w:left="5954"/>
        <w:jc w:val="right"/>
        <w:rPr>
          <w:szCs w:val="28"/>
        </w:rPr>
      </w:pPr>
      <w:r w:rsidRPr="009278E5">
        <w:rPr>
          <w:szCs w:val="28"/>
        </w:rPr>
        <w:lastRenderedPageBreak/>
        <w:t>П</w:t>
      </w:r>
      <w:r w:rsidR="009A3C8D" w:rsidRPr="009278E5">
        <w:rPr>
          <w:szCs w:val="28"/>
        </w:rPr>
        <w:t>риложения № 3</w:t>
      </w:r>
    </w:p>
    <w:p w:rsidR="009A3C8D" w:rsidRDefault="009A3C8D" w:rsidP="00D45B4C">
      <w:pPr>
        <w:tabs>
          <w:tab w:val="left" w:pos="7875"/>
        </w:tabs>
        <w:ind w:left="5954"/>
        <w:jc w:val="center"/>
      </w:pPr>
      <w:r>
        <w:t>Утверждено</w:t>
      </w:r>
    </w:p>
    <w:p w:rsidR="009A3C8D" w:rsidRDefault="009A3C8D" w:rsidP="009A3C8D">
      <w:pPr>
        <w:tabs>
          <w:tab w:val="left" w:pos="7875"/>
        </w:tabs>
        <w:ind w:left="5954"/>
        <w:jc w:val="center"/>
      </w:pPr>
      <w:r>
        <w:t>постановлением главы</w:t>
      </w:r>
    </w:p>
    <w:p w:rsidR="009A3C8D" w:rsidRDefault="009A3C8D" w:rsidP="009A3C8D">
      <w:pPr>
        <w:tabs>
          <w:tab w:val="left" w:pos="7875"/>
        </w:tabs>
        <w:ind w:left="5954"/>
        <w:jc w:val="center"/>
      </w:pPr>
      <w:r>
        <w:t>МО «Унцукульский район»</w:t>
      </w:r>
    </w:p>
    <w:p w:rsidR="009B3A5E" w:rsidRDefault="009A3C8D" w:rsidP="009A3C8D">
      <w:pPr>
        <w:jc w:val="right"/>
      </w:pPr>
      <w:r>
        <w:t>№ ___ от «__»_______ 20____г.</w:t>
      </w:r>
    </w:p>
    <w:p w:rsidR="009A3C8D" w:rsidRDefault="009A3C8D" w:rsidP="009A3C8D">
      <w:pPr>
        <w:jc w:val="right"/>
      </w:pPr>
    </w:p>
    <w:p w:rsidR="009A3C8D" w:rsidRPr="0081300A" w:rsidRDefault="009A3C8D" w:rsidP="009A3C8D">
      <w:pPr>
        <w:jc w:val="right"/>
      </w:pPr>
    </w:p>
    <w:p w:rsidR="009B3A5E" w:rsidRPr="009B3A5E" w:rsidRDefault="009B3A5E" w:rsidP="009B3A5E">
      <w:pPr>
        <w:jc w:val="center"/>
        <w:rPr>
          <w:b/>
        </w:rPr>
      </w:pPr>
      <w:r w:rsidRPr="009B3A5E">
        <w:rPr>
          <w:b/>
        </w:rPr>
        <w:t>МУНИЦИПАЛЬНАЯ ПРОГРАММА "ПРОФИЛАКТИКА ПРАВОНАРУШЕНИЙ В МО «УНЦУКУЛЬСКИЙ РАЙОН»" НА 201</w:t>
      </w:r>
      <w:r w:rsidR="00373CF7">
        <w:rPr>
          <w:b/>
        </w:rPr>
        <w:t>7</w:t>
      </w:r>
      <w:r w:rsidRPr="009B3A5E">
        <w:rPr>
          <w:b/>
        </w:rPr>
        <w:t xml:space="preserve"> - 20</w:t>
      </w:r>
      <w:r w:rsidR="00373CF7">
        <w:rPr>
          <w:b/>
        </w:rPr>
        <w:t>20</w:t>
      </w:r>
      <w:r w:rsidRPr="009B3A5E">
        <w:rPr>
          <w:b/>
        </w:rPr>
        <w:t xml:space="preserve"> ГОДЫ</w:t>
      </w:r>
    </w:p>
    <w:p w:rsidR="009B3A5E" w:rsidRPr="0081300A" w:rsidRDefault="009B3A5E" w:rsidP="009B3A5E"/>
    <w:p w:rsidR="009B3A5E" w:rsidRPr="009B3A5E" w:rsidRDefault="009B3A5E" w:rsidP="009B3A5E">
      <w:pPr>
        <w:jc w:val="center"/>
        <w:rPr>
          <w:b/>
        </w:rPr>
      </w:pPr>
      <w:r w:rsidRPr="009B3A5E">
        <w:rPr>
          <w:b/>
        </w:rPr>
        <w:t xml:space="preserve">ПАСПОРТ муниципальной программы "Профилактика правонарушений </w:t>
      </w:r>
      <w:r>
        <w:rPr>
          <w:b/>
        </w:rPr>
        <w:t xml:space="preserve">в </w:t>
      </w:r>
      <w:r w:rsidR="00770050">
        <w:rPr>
          <w:b/>
        </w:rPr>
        <w:t>МО «Унцукульский район</w:t>
      </w:r>
      <w:r>
        <w:rPr>
          <w:b/>
        </w:rPr>
        <w:t>" на 201</w:t>
      </w:r>
      <w:r w:rsidR="00373CF7">
        <w:rPr>
          <w:b/>
        </w:rPr>
        <w:t>7</w:t>
      </w:r>
      <w:r>
        <w:rPr>
          <w:b/>
        </w:rPr>
        <w:t xml:space="preserve"> – 20</w:t>
      </w:r>
      <w:r w:rsidR="00373CF7">
        <w:rPr>
          <w:b/>
        </w:rPr>
        <w:t>20</w:t>
      </w:r>
      <w:r w:rsidRPr="009B3A5E">
        <w:rPr>
          <w:b/>
        </w:rPr>
        <w:t>годы (далее - Программа)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78"/>
        <w:gridCol w:w="7627"/>
      </w:tblGrid>
      <w:tr w:rsidR="009B3A5E" w:rsidRPr="0081300A" w:rsidTr="009B3A5E">
        <w:trPr>
          <w:trHeight w:val="15"/>
        </w:trPr>
        <w:tc>
          <w:tcPr>
            <w:tcW w:w="2587" w:type="dxa"/>
            <w:hideMark/>
          </w:tcPr>
          <w:p w:rsidR="009B3A5E" w:rsidRPr="0081300A" w:rsidRDefault="009B3A5E" w:rsidP="009B3A5E"/>
        </w:tc>
        <w:tc>
          <w:tcPr>
            <w:tcW w:w="7762" w:type="dxa"/>
            <w:hideMark/>
          </w:tcPr>
          <w:p w:rsidR="009B3A5E" w:rsidRPr="0081300A" w:rsidRDefault="009B3A5E" w:rsidP="009B3A5E"/>
        </w:tc>
      </w:tr>
      <w:tr w:rsidR="009B3A5E" w:rsidRPr="0081300A" w:rsidTr="009B3A5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5E" w:rsidRPr="0081300A" w:rsidRDefault="009B3A5E" w:rsidP="009B3A5E">
            <w:r w:rsidRPr="0081300A">
              <w:t>Ответственный исполнитель Программы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5E" w:rsidRPr="0081300A" w:rsidRDefault="009B3A5E" w:rsidP="00634CB6">
            <w:r>
              <w:t>Председатель межведомственной комиссии</w:t>
            </w:r>
            <w:r w:rsidR="00634CB6">
              <w:t xml:space="preserve">муниципального образования «Унцукульский район» </w:t>
            </w:r>
            <w:r w:rsidRPr="0081300A">
              <w:t xml:space="preserve">по профилактике правонарушений </w:t>
            </w:r>
          </w:p>
        </w:tc>
      </w:tr>
      <w:tr w:rsidR="009B3A5E" w:rsidRPr="0081300A" w:rsidTr="009B3A5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5E" w:rsidRPr="0081300A" w:rsidRDefault="009B3A5E" w:rsidP="009B3A5E">
            <w:r w:rsidRPr="0081300A">
              <w:t>Соисполнители Программы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5E" w:rsidRDefault="00373CF7" w:rsidP="009B3A5E">
            <w:r>
              <w:t>- К</w:t>
            </w:r>
            <w:r w:rsidR="009B3A5E">
              <w:t>омиссия</w:t>
            </w:r>
            <w:r w:rsidR="009B3A5E" w:rsidRPr="0081300A">
              <w:t xml:space="preserve"> по делам несовершеннолетних и защите их прав администрации </w:t>
            </w:r>
            <w:r w:rsidR="009B3A5E">
              <w:t>МО «Унцукульский район»</w:t>
            </w:r>
          </w:p>
          <w:p w:rsidR="009B3A5E" w:rsidRPr="0081300A" w:rsidRDefault="00373CF7" w:rsidP="00373CF7">
            <w:r>
              <w:t>- Отдел</w:t>
            </w:r>
            <w:r w:rsidR="009B3A5E" w:rsidRPr="0081300A">
              <w:t xml:space="preserve"> образования администрации </w:t>
            </w:r>
            <w:r w:rsidR="009B3A5E">
              <w:t>«МО «Унцукульский район»»</w:t>
            </w:r>
          </w:p>
        </w:tc>
      </w:tr>
      <w:tr w:rsidR="009B3A5E" w:rsidRPr="0081300A" w:rsidTr="009B3A5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5E" w:rsidRPr="0081300A" w:rsidRDefault="009B3A5E" w:rsidP="009B3A5E">
            <w:r w:rsidRPr="0081300A">
              <w:t>Участники Программы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7F" w:rsidRDefault="001F5C7F" w:rsidP="001F5C7F">
            <w:r>
              <w:t>- ОМВД России по Унцукульскому району;</w:t>
            </w:r>
          </w:p>
          <w:p w:rsidR="009B3A5E" w:rsidRPr="0081300A" w:rsidRDefault="00373CF7" w:rsidP="00634CB6">
            <w:r>
              <w:t>-Отдел</w:t>
            </w:r>
            <w:r w:rsidR="009B3A5E" w:rsidRPr="0081300A">
              <w:t xml:space="preserve"> культуры администрации </w:t>
            </w:r>
            <w:r>
              <w:t>МО «Унцукульский район»</w:t>
            </w:r>
            <w:r w:rsidR="009B3A5E" w:rsidRPr="0081300A">
              <w:t>;</w:t>
            </w:r>
            <w:r w:rsidR="009B3A5E" w:rsidRPr="0081300A">
              <w:br/>
            </w:r>
            <w:r>
              <w:t xml:space="preserve">- Отдел по </w:t>
            </w:r>
            <w:r w:rsidR="00634CB6">
              <w:t xml:space="preserve">физической культуре, спорту,  </w:t>
            </w:r>
            <w:r>
              <w:t>молодежи и туризм</w:t>
            </w:r>
            <w:r w:rsidR="00634CB6">
              <w:t>у</w:t>
            </w:r>
            <w:r w:rsidR="001F5C7F">
              <w:t>;</w:t>
            </w:r>
          </w:p>
        </w:tc>
      </w:tr>
      <w:tr w:rsidR="009B3A5E" w:rsidRPr="0081300A" w:rsidTr="009B3A5E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5E" w:rsidRPr="0081300A" w:rsidRDefault="009B3A5E" w:rsidP="009B3A5E"/>
        </w:tc>
      </w:tr>
      <w:tr w:rsidR="009B3A5E" w:rsidRPr="0081300A" w:rsidTr="009B3A5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5E" w:rsidRPr="0081300A" w:rsidRDefault="009B3A5E" w:rsidP="009B3A5E">
            <w:r w:rsidRPr="0081300A">
              <w:t>Цель Программы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5E" w:rsidRPr="0081300A" w:rsidRDefault="009B3A5E" w:rsidP="009B3A5E">
            <w:r w:rsidRPr="0081300A">
              <w:t>Совершенствование системы профилактики правонарушений</w:t>
            </w:r>
          </w:p>
        </w:tc>
      </w:tr>
      <w:tr w:rsidR="009B3A5E" w:rsidRPr="0081300A" w:rsidTr="009B3A5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5E" w:rsidRPr="0081300A" w:rsidRDefault="009B3A5E" w:rsidP="009B3A5E">
            <w:r w:rsidRPr="0081300A">
              <w:t>Задачи Программы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5E" w:rsidRPr="0081300A" w:rsidRDefault="009B3A5E" w:rsidP="00A75DF9">
            <w:r w:rsidRPr="0081300A">
              <w:t>1. Повышение уровня общественной безопасности и укрепление общественного порядка на основе совершенствования системы профилактики правонарушений.</w:t>
            </w:r>
            <w:r w:rsidRPr="0081300A">
              <w:br/>
              <w:t xml:space="preserve">2. Совершенствование профилактики возникновения зависимости от потребления наркотиков и иных </w:t>
            </w:r>
            <w:proofErr w:type="spellStart"/>
            <w:r w:rsidRPr="0081300A">
              <w:t>психоактивных</w:t>
            </w:r>
            <w:proofErr w:type="spellEnd"/>
            <w:r w:rsidRPr="0081300A">
              <w:t xml:space="preserve"> веществ у детей и молодежи в </w:t>
            </w:r>
            <w:proofErr w:type="spellStart"/>
            <w:r w:rsidR="00A75DF9">
              <w:t>Унцукульском</w:t>
            </w:r>
            <w:r>
              <w:t>районе</w:t>
            </w:r>
            <w:proofErr w:type="spellEnd"/>
            <w:r w:rsidRPr="0081300A">
              <w:t>.</w:t>
            </w:r>
            <w:r w:rsidRPr="0081300A">
              <w:br/>
              <w:t xml:space="preserve">3. Профилактика безнадзорности и правонарушений несовершеннолетних в </w:t>
            </w:r>
            <w:proofErr w:type="spellStart"/>
            <w:r w:rsidR="00A75DF9">
              <w:t>Унцукульском</w:t>
            </w:r>
            <w:proofErr w:type="spellEnd"/>
            <w:r w:rsidR="00A75DF9">
              <w:t xml:space="preserve"> районе</w:t>
            </w:r>
          </w:p>
        </w:tc>
      </w:tr>
      <w:tr w:rsidR="009B3A5E" w:rsidRPr="0081300A" w:rsidTr="009B3A5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5E" w:rsidRPr="0081300A" w:rsidRDefault="009B3A5E" w:rsidP="009B3A5E">
            <w:r w:rsidRPr="0081300A">
              <w:t>Целевые показатели (индикаторы) Программы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5E" w:rsidRPr="0081300A" w:rsidRDefault="009B3A5E" w:rsidP="009B3A5E">
            <w:r w:rsidRPr="0081300A">
              <w:t>1. Количество народных дружинников.</w:t>
            </w:r>
            <w:r w:rsidRPr="0081300A">
              <w:br/>
              <w:t>2. Количество чрезвычайных обстоятельств на объектах жизнеобеспечения, на объектах и в местах с массовым пребыванием людей.</w:t>
            </w:r>
            <w:r w:rsidRPr="0081300A">
              <w:br/>
              <w:t>3. Количество детей и молодежи, принявших участие в профилактических мероприятиях антинаркотической направленности.</w:t>
            </w:r>
            <w:r w:rsidRPr="0081300A">
              <w:br/>
            </w:r>
            <w:r w:rsidRPr="0081300A">
              <w:lastRenderedPageBreak/>
              <w:t>4. Количество "круглых столов", семинаров, методических совещаний по проблемам профилактики наркомании.</w:t>
            </w:r>
            <w:r w:rsidRPr="0081300A">
              <w:br/>
              <w:t>5. Количество волонтеров антинаркотической направленности.</w:t>
            </w:r>
            <w:r w:rsidRPr="0081300A">
              <w:br/>
              <w:t>6. Количество детей и подростков, принявших участие в мероприятиях, направленных на профилактику безнадзорности и правонарушений несовершеннолетних.</w:t>
            </w:r>
            <w:r w:rsidRPr="0081300A">
              <w:br/>
              <w:t>7. Количество подростков, снятых с учета в комиссии по делам несовершеннолетних и защите их прав по исправлению.</w:t>
            </w:r>
            <w:r w:rsidRPr="0081300A">
              <w:br/>
              <w:t>8. Количество полиграфических материалов по профилактике безнадзорности и правонарушений несовершеннолетних</w:t>
            </w:r>
          </w:p>
        </w:tc>
      </w:tr>
      <w:tr w:rsidR="009B3A5E" w:rsidRPr="0081300A" w:rsidTr="009B3A5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5E" w:rsidRPr="0081300A" w:rsidRDefault="009B3A5E" w:rsidP="009B3A5E">
            <w:r w:rsidRPr="0081300A">
              <w:lastRenderedPageBreak/>
              <w:t>Сроки и этапы реализации Программы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5E" w:rsidRPr="0081300A" w:rsidRDefault="00A75DF9" w:rsidP="00155CAE">
            <w:r>
              <w:t>201</w:t>
            </w:r>
            <w:r w:rsidR="001F5C7F">
              <w:t>7</w:t>
            </w:r>
            <w:r>
              <w:t xml:space="preserve"> - 20</w:t>
            </w:r>
            <w:r w:rsidR="00155CAE">
              <w:t>20</w:t>
            </w:r>
            <w:r w:rsidR="009B3A5E" w:rsidRPr="0081300A">
              <w:t xml:space="preserve"> годы. Программа реализуется в один этап</w:t>
            </w:r>
          </w:p>
        </w:tc>
      </w:tr>
      <w:tr w:rsidR="009B3A5E" w:rsidRPr="0081300A" w:rsidTr="009B3A5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5E" w:rsidRPr="0081300A" w:rsidRDefault="009B3A5E" w:rsidP="009B3A5E">
            <w:r w:rsidRPr="0081300A">
              <w:t>Объемы финансирования Программы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5E" w:rsidRDefault="009B3A5E" w:rsidP="00770050">
            <w:proofErr w:type="gramStart"/>
            <w:r w:rsidRPr="0081300A">
              <w:t xml:space="preserve">Объем финансирования Программы составляет </w:t>
            </w:r>
            <w:r w:rsidR="001F5C7F">
              <w:t>400,0</w:t>
            </w:r>
            <w:r w:rsidRPr="0081300A">
              <w:t xml:space="preserve"> тыс. рублей, в том числе по годам:</w:t>
            </w:r>
            <w:r w:rsidRPr="0081300A">
              <w:br/>
              <w:t xml:space="preserve">2017 год </w:t>
            </w:r>
            <w:r w:rsidR="001F5C7F">
              <w:t>–100,0</w:t>
            </w:r>
            <w:r w:rsidRPr="0081300A">
              <w:t xml:space="preserve"> тыс. руб.</w:t>
            </w:r>
            <w:r w:rsidRPr="0081300A">
              <w:br/>
              <w:t xml:space="preserve">2018 год </w:t>
            </w:r>
            <w:r w:rsidR="001F5C7F">
              <w:t>–100,0</w:t>
            </w:r>
            <w:r w:rsidRPr="0081300A">
              <w:t xml:space="preserve"> тыс. руб.</w:t>
            </w:r>
            <w:r w:rsidRPr="0081300A">
              <w:br/>
            </w:r>
            <w:r w:rsidR="00770050" w:rsidRPr="0081300A">
              <w:t xml:space="preserve">2019 год </w:t>
            </w:r>
            <w:r w:rsidR="00770050">
              <w:t>–100,0</w:t>
            </w:r>
            <w:r w:rsidR="00770050" w:rsidRPr="0081300A">
              <w:t xml:space="preserve"> тыс. руб</w:t>
            </w:r>
            <w:r w:rsidR="00770050">
              <w:t>.</w:t>
            </w:r>
            <w:proofErr w:type="gramEnd"/>
          </w:p>
          <w:p w:rsidR="00770050" w:rsidRPr="0081300A" w:rsidRDefault="00770050" w:rsidP="00770050">
            <w:r w:rsidRPr="0081300A">
              <w:t>20</w:t>
            </w:r>
            <w:r>
              <w:t>20</w:t>
            </w:r>
            <w:r w:rsidRPr="0081300A">
              <w:t xml:space="preserve"> год </w:t>
            </w:r>
            <w:r>
              <w:t>–100,0</w:t>
            </w:r>
            <w:r w:rsidRPr="0081300A">
              <w:t xml:space="preserve"> тыс. руб</w:t>
            </w:r>
            <w:r>
              <w:t>.</w:t>
            </w:r>
          </w:p>
        </w:tc>
      </w:tr>
      <w:tr w:rsidR="009B3A5E" w:rsidRPr="0081300A" w:rsidTr="009B3A5E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5E" w:rsidRPr="0081300A" w:rsidRDefault="009B3A5E" w:rsidP="009B3A5E"/>
        </w:tc>
      </w:tr>
      <w:tr w:rsidR="009B3A5E" w:rsidRPr="0081300A" w:rsidTr="009B3A5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5E" w:rsidRPr="0081300A" w:rsidRDefault="009B3A5E" w:rsidP="009B3A5E">
            <w:r w:rsidRPr="0081300A">
              <w:t>Основные мероприятия Программы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5E" w:rsidRPr="0081300A" w:rsidRDefault="009B3A5E" w:rsidP="009B3A5E">
            <w:r w:rsidRPr="0081300A">
              <w:t>1. Создание условий для добровольного участия граждан в охране общественного порядка.</w:t>
            </w:r>
            <w:r w:rsidRPr="0081300A">
              <w:br/>
              <w:t>2. Создание условий для повышения уровня общественной безопасности и антитеррористической защищенности.</w:t>
            </w:r>
            <w:r w:rsidRPr="0081300A">
              <w:br/>
              <w:t>3. Проведение информационно-пропагандистских, организационно-массовых, культурных, физкультурно-оздоровительных, профилактических и иных мероприятий антинаркотической направленности.</w:t>
            </w:r>
            <w:r w:rsidRPr="0081300A">
              <w:br/>
              <w:t>4. Совершенствование форм и методов антинаркотической работы.</w:t>
            </w:r>
            <w:r w:rsidRPr="0081300A">
              <w:br/>
              <w:t>5. Поддержка развития волонтерского антинаркотического движения и иных молодежных общественных организаций по профилактике наркомании.</w:t>
            </w:r>
            <w:r w:rsidRPr="0081300A">
              <w:br/>
              <w:t>6. Проведение мероприятий, направленных на профилактику безнадзорности и правонарушений несовершеннолетних, формирование законопослушного поведения и правовой культуры детей и подростков, организация досуга, занятости и трудоустройства несовершеннолетних, работа с ними по месту жительства.</w:t>
            </w:r>
            <w:r w:rsidRPr="0081300A">
              <w:br/>
              <w:t xml:space="preserve">7. Организация индивидуальной профилактической работы с несовершеннолетними, состоящими на учете в комиссии по делам несовершеннолетних и защите их прав, </w:t>
            </w:r>
            <w:r w:rsidRPr="0081300A">
              <w:lastRenderedPageBreak/>
              <w:t>находящимися в социально опасном положении, организация их отдыха и оздоровления.</w:t>
            </w:r>
            <w:r w:rsidRPr="0081300A">
              <w:br/>
              <w:t>8. Информационно-методическое обеспечение профилактики безнадзорности и правонарушений несовершеннолетних</w:t>
            </w:r>
          </w:p>
        </w:tc>
      </w:tr>
      <w:tr w:rsidR="009B3A5E" w:rsidRPr="0081300A" w:rsidTr="009B3A5E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5E" w:rsidRPr="0081300A" w:rsidRDefault="009B3A5E" w:rsidP="009B3A5E"/>
        </w:tc>
      </w:tr>
      <w:tr w:rsidR="009B3A5E" w:rsidRPr="0081300A" w:rsidTr="009B3A5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5E" w:rsidRPr="0081300A" w:rsidRDefault="009B3A5E" w:rsidP="009B3A5E">
            <w:r w:rsidRPr="0081300A">
              <w:t>Ожидаемые результаты реализации Программы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5E" w:rsidRPr="0081300A" w:rsidRDefault="009B3A5E" w:rsidP="00634CB6">
            <w:r w:rsidRPr="0081300A">
              <w:t>1. Количество народных дружинников составит не менее 450 человек.</w:t>
            </w:r>
            <w:r w:rsidRPr="0081300A">
              <w:br/>
              <w:t>2. Недопущение чрезвычайных обстоятельств на объектах жизнеобеспечения, на объектах и в местах с массовым пребыванием людей.</w:t>
            </w:r>
            <w:r w:rsidRPr="0081300A">
              <w:br/>
              <w:t xml:space="preserve">3. Количество детей и молодежи, принявших участие в профилактических мероприятиях антинаркотической направленности, возрастет до </w:t>
            </w:r>
            <w:r w:rsidR="00770050">
              <w:t>5500</w:t>
            </w:r>
            <w:r w:rsidRPr="0081300A">
              <w:t>.</w:t>
            </w:r>
            <w:r w:rsidRPr="0081300A">
              <w:br/>
              <w:t xml:space="preserve">4. Количество проведенных "круглых столов", семинаров, методических совещаний по проблемам профилактики наркомании увеличится до </w:t>
            </w:r>
            <w:r w:rsidR="00634CB6">
              <w:t>3</w:t>
            </w:r>
            <w:r w:rsidRPr="0081300A">
              <w:t xml:space="preserve"> в год.</w:t>
            </w:r>
            <w:r w:rsidRPr="0081300A">
              <w:br/>
              <w:t>5. Количество волонтеров антинаркотической направленности увеличится до 200.</w:t>
            </w:r>
            <w:r w:rsidRPr="0081300A">
              <w:br/>
              <w:t>6. Количество детей и подростков, принявших участие в мероприятиях, направленных на профилактику безнадзорности и правонарушений несовершеннолетних, увеличится до 6100.</w:t>
            </w:r>
            <w:r w:rsidRPr="0081300A">
              <w:br/>
              <w:t xml:space="preserve">7. Количество подростков, снятых с учета в комиссии по делам несовершеннолетних и защите их прав по исправлению, составит </w:t>
            </w:r>
            <w:r w:rsidR="00770050">
              <w:t>1</w:t>
            </w:r>
            <w:r w:rsidRPr="0081300A">
              <w:t xml:space="preserve"> человек в год.</w:t>
            </w:r>
            <w:r w:rsidRPr="0081300A">
              <w:br/>
              <w:t xml:space="preserve">8. Подготовка </w:t>
            </w:r>
            <w:r w:rsidR="00634CB6">
              <w:t>1</w:t>
            </w:r>
            <w:r w:rsidRPr="0081300A">
              <w:t xml:space="preserve"> видов полиграфических материалов по профилактике безнадзорности и правонарушений несовершеннолетних в год</w:t>
            </w:r>
          </w:p>
        </w:tc>
      </w:tr>
      <w:tr w:rsidR="009B3A5E" w:rsidRPr="0081300A" w:rsidTr="009B3A5E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5E" w:rsidRPr="0081300A" w:rsidRDefault="009B3A5E" w:rsidP="009B3A5E"/>
        </w:tc>
      </w:tr>
    </w:tbl>
    <w:p w:rsidR="00A75DF9" w:rsidRDefault="00A75DF9" w:rsidP="009B3A5E"/>
    <w:p w:rsidR="00A75DF9" w:rsidRDefault="00A75DF9" w:rsidP="00A75DF9">
      <w:pPr>
        <w:jc w:val="center"/>
      </w:pPr>
    </w:p>
    <w:p w:rsidR="00A75DF9" w:rsidRDefault="00A75DF9" w:rsidP="00A75DF9">
      <w:pPr>
        <w:jc w:val="center"/>
      </w:pPr>
    </w:p>
    <w:p w:rsidR="00A75DF9" w:rsidRDefault="00E727A3" w:rsidP="00A75DF9">
      <w:pPr>
        <w:jc w:val="center"/>
      </w:pPr>
      <w:r>
        <w:t>____________________________</w:t>
      </w:r>
    </w:p>
    <w:p w:rsidR="00A75DF9" w:rsidRDefault="00A75DF9" w:rsidP="00A75DF9">
      <w:pPr>
        <w:jc w:val="center"/>
      </w:pPr>
    </w:p>
    <w:p w:rsidR="00A75DF9" w:rsidRDefault="00A75DF9" w:rsidP="00A75DF9">
      <w:pPr>
        <w:jc w:val="center"/>
      </w:pPr>
    </w:p>
    <w:p w:rsidR="00A75DF9" w:rsidRDefault="00A75DF9" w:rsidP="00A75DF9">
      <w:pPr>
        <w:jc w:val="center"/>
      </w:pPr>
    </w:p>
    <w:p w:rsidR="00A75DF9" w:rsidRDefault="00A75DF9" w:rsidP="00A75DF9">
      <w:pPr>
        <w:jc w:val="center"/>
      </w:pPr>
    </w:p>
    <w:p w:rsidR="00A75DF9" w:rsidRDefault="00A75DF9" w:rsidP="00A75DF9">
      <w:pPr>
        <w:jc w:val="center"/>
      </w:pPr>
    </w:p>
    <w:p w:rsidR="00A75DF9" w:rsidRDefault="00A75DF9" w:rsidP="00A75DF9">
      <w:pPr>
        <w:jc w:val="center"/>
      </w:pPr>
    </w:p>
    <w:p w:rsidR="00A75DF9" w:rsidRDefault="00A75DF9" w:rsidP="00A75DF9">
      <w:pPr>
        <w:jc w:val="center"/>
      </w:pPr>
    </w:p>
    <w:p w:rsidR="00A75DF9" w:rsidRDefault="00A75DF9" w:rsidP="00A75DF9">
      <w:pPr>
        <w:jc w:val="center"/>
      </w:pPr>
    </w:p>
    <w:p w:rsidR="00A75DF9" w:rsidRDefault="00A75DF9" w:rsidP="00A75DF9">
      <w:pPr>
        <w:jc w:val="center"/>
      </w:pPr>
    </w:p>
    <w:p w:rsidR="00A75DF9" w:rsidRDefault="00A75DF9" w:rsidP="00A75DF9">
      <w:pPr>
        <w:jc w:val="center"/>
      </w:pPr>
    </w:p>
    <w:p w:rsidR="00A75DF9" w:rsidRDefault="00A75DF9" w:rsidP="00A75DF9">
      <w:pPr>
        <w:jc w:val="center"/>
      </w:pPr>
    </w:p>
    <w:p w:rsidR="00A75DF9" w:rsidRDefault="00A75DF9" w:rsidP="00A75DF9">
      <w:pPr>
        <w:jc w:val="center"/>
      </w:pPr>
    </w:p>
    <w:p w:rsidR="00A75DF9" w:rsidRDefault="00A75DF9" w:rsidP="00A75DF9">
      <w:pPr>
        <w:jc w:val="center"/>
      </w:pPr>
      <w:bookmarkStart w:id="0" w:name="_GoBack"/>
      <w:bookmarkEnd w:id="0"/>
    </w:p>
    <w:sectPr w:rsidR="00A75DF9" w:rsidSect="00634C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774E4906"/>
    <w:multiLevelType w:val="hybridMultilevel"/>
    <w:tmpl w:val="AF50241E"/>
    <w:lvl w:ilvl="0" w:tplc="AD02DA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C6622"/>
    <w:rsid w:val="00046D1B"/>
    <w:rsid w:val="00095086"/>
    <w:rsid w:val="000D17CE"/>
    <w:rsid w:val="000D3104"/>
    <w:rsid w:val="00155CAE"/>
    <w:rsid w:val="00167054"/>
    <w:rsid w:val="00181295"/>
    <w:rsid w:val="001A67D1"/>
    <w:rsid w:val="001D6249"/>
    <w:rsid w:val="001F146F"/>
    <w:rsid w:val="001F5C7F"/>
    <w:rsid w:val="00220AAD"/>
    <w:rsid w:val="00247B60"/>
    <w:rsid w:val="002819F5"/>
    <w:rsid w:val="002A2A5A"/>
    <w:rsid w:val="002D5F23"/>
    <w:rsid w:val="003236A6"/>
    <w:rsid w:val="00347FA9"/>
    <w:rsid w:val="00373CF7"/>
    <w:rsid w:val="0045221D"/>
    <w:rsid w:val="004761B1"/>
    <w:rsid w:val="005564F7"/>
    <w:rsid w:val="00580E26"/>
    <w:rsid w:val="005D199A"/>
    <w:rsid w:val="00634CB6"/>
    <w:rsid w:val="006443BB"/>
    <w:rsid w:val="006524D8"/>
    <w:rsid w:val="006B2539"/>
    <w:rsid w:val="006B79CA"/>
    <w:rsid w:val="006C6622"/>
    <w:rsid w:val="006E191E"/>
    <w:rsid w:val="00725CED"/>
    <w:rsid w:val="00764CED"/>
    <w:rsid w:val="00770050"/>
    <w:rsid w:val="00797E21"/>
    <w:rsid w:val="007B5F25"/>
    <w:rsid w:val="008068D3"/>
    <w:rsid w:val="00865B18"/>
    <w:rsid w:val="009003DB"/>
    <w:rsid w:val="0092473F"/>
    <w:rsid w:val="009278E5"/>
    <w:rsid w:val="00966F4F"/>
    <w:rsid w:val="00983CDB"/>
    <w:rsid w:val="009A3C8D"/>
    <w:rsid w:val="009B3A5E"/>
    <w:rsid w:val="00A14625"/>
    <w:rsid w:val="00A325B6"/>
    <w:rsid w:val="00A43640"/>
    <w:rsid w:val="00A440E0"/>
    <w:rsid w:val="00A75DF9"/>
    <w:rsid w:val="00A81377"/>
    <w:rsid w:val="00B06246"/>
    <w:rsid w:val="00B4691E"/>
    <w:rsid w:val="00B73820"/>
    <w:rsid w:val="00BF4594"/>
    <w:rsid w:val="00C03A01"/>
    <w:rsid w:val="00D45B4C"/>
    <w:rsid w:val="00D724FF"/>
    <w:rsid w:val="00E030BC"/>
    <w:rsid w:val="00E438AB"/>
    <w:rsid w:val="00E727A3"/>
    <w:rsid w:val="00E75007"/>
    <w:rsid w:val="00E75A5E"/>
    <w:rsid w:val="00EE2CDE"/>
    <w:rsid w:val="00EE31B4"/>
    <w:rsid w:val="00F0402F"/>
    <w:rsid w:val="00F06D9D"/>
    <w:rsid w:val="00F266ED"/>
    <w:rsid w:val="00F31533"/>
    <w:rsid w:val="00F8494B"/>
    <w:rsid w:val="00FB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9B3A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3A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B3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B3A5E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9B3A5E"/>
    <w:pPr>
      <w:ind w:left="720"/>
      <w:contextualSpacing/>
    </w:pPr>
  </w:style>
  <w:style w:type="paragraph" w:customStyle="1" w:styleId="formattext">
    <w:name w:val="formattext"/>
    <w:basedOn w:val="a"/>
    <w:rsid w:val="009B3A5E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9B3A5E"/>
  </w:style>
  <w:style w:type="character" w:styleId="a7">
    <w:name w:val="Hyperlink"/>
    <w:basedOn w:val="a0"/>
    <w:uiPriority w:val="99"/>
    <w:unhideWhenUsed/>
    <w:rsid w:val="009B3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9B3A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3A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B3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B3A5E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9B3A5E"/>
    <w:pPr>
      <w:ind w:left="720"/>
      <w:contextualSpacing/>
    </w:pPr>
  </w:style>
  <w:style w:type="paragraph" w:customStyle="1" w:styleId="formattext">
    <w:name w:val="formattext"/>
    <w:basedOn w:val="a"/>
    <w:rsid w:val="009B3A5E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9B3A5E"/>
  </w:style>
  <w:style w:type="character" w:styleId="a7">
    <w:name w:val="Hyperlink"/>
    <w:basedOn w:val="a0"/>
    <w:uiPriority w:val="99"/>
    <w:unhideWhenUsed/>
    <w:rsid w:val="009B3A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2FD0-F857-44E7-BD74-05DE1FAB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Admin</cp:lastModifiedBy>
  <cp:revision>5</cp:revision>
  <cp:lastPrinted>2016-10-11T11:36:00Z</cp:lastPrinted>
  <dcterms:created xsi:type="dcterms:W3CDTF">2017-11-30T11:54:00Z</dcterms:created>
  <dcterms:modified xsi:type="dcterms:W3CDTF">2018-01-17T08:11:00Z</dcterms:modified>
</cp:coreProperties>
</file>