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D" w:rsidRPr="0059616C" w:rsidRDefault="00D67839" w:rsidP="0059616C">
      <w:pPr>
        <w:pStyle w:val="a5"/>
        <w:ind w:firstLine="6237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9616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67839" w:rsidRPr="0059616C" w:rsidRDefault="00D67839" w:rsidP="0059616C">
      <w:pPr>
        <w:pStyle w:val="a5"/>
        <w:ind w:firstLine="6237"/>
        <w:rPr>
          <w:rFonts w:ascii="Times New Roman" w:hAnsi="Times New Roman" w:cs="Times New Roman"/>
          <w:b/>
          <w:sz w:val="28"/>
          <w:szCs w:val="28"/>
        </w:rPr>
      </w:pPr>
      <w:r w:rsidRPr="0059616C">
        <w:rPr>
          <w:rFonts w:ascii="Times New Roman" w:hAnsi="Times New Roman" w:cs="Times New Roman"/>
          <w:b/>
          <w:sz w:val="28"/>
          <w:szCs w:val="28"/>
        </w:rPr>
        <w:t xml:space="preserve">к постановлению главы МО </w:t>
      </w:r>
    </w:p>
    <w:p w:rsidR="00D67839" w:rsidRPr="0059616C" w:rsidRDefault="00D67839" w:rsidP="0059616C">
      <w:pPr>
        <w:pStyle w:val="a5"/>
        <w:ind w:firstLine="6237"/>
        <w:rPr>
          <w:rFonts w:ascii="Times New Roman" w:hAnsi="Times New Roman" w:cs="Times New Roman"/>
          <w:b/>
          <w:sz w:val="28"/>
          <w:szCs w:val="28"/>
        </w:rPr>
      </w:pPr>
      <w:r w:rsidRPr="0059616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9616C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59616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D67839" w:rsidRPr="006E3A5B" w:rsidRDefault="0059616C" w:rsidP="0059616C">
      <w:pPr>
        <w:pStyle w:val="a5"/>
        <w:ind w:firstLine="623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D67839" w:rsidRPr="0059616C">
        <w:rPr>
          <w:rFonts w:ascii="Times New Roman" w:hAnsi="Times New Roman" w:cs="Times New Roman"/>
          <w:b/>
          <w:sz w:val="28"/>
          <w:szCs w:val="28"/>
        </w:rPr>
        <w:t>т «</w:t>
      </w:r>
      <w:r w:rsidR="006E3A5B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="00D67839" w:rsidRPr="0059616C">
        <w:rPr>
          <w:rFonts w:ascii="Times New Roman" w:hAnsi="Times New Roman" w:cs="Times New Roman"/>
          <w:b/>
          <w:sz w:val="28"/>
          <w:szCs w:val="28"/>
        </w:rPr>
        <w:t>»</w:t>
      </w:r>
      <w:r w:rsidR="006E3A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апреля </w:t>
      </w:r>
      <w:r w:rsidR="00D67839" w:rsidRPr="0059616C">
        <w:rPr>
          <w:rFonts w:ascii="Times New Roman" w:hAnsi="Times New Roman" w:cs="Times New Roman"/>
          <w:b/>
          <w:sz w:val="28"/>
          <w:szCs w:val="28"/>
        </w:rPr>
        <w:t>201</w:t>
      </w:r>
      <w:r w:rsidR="006E3A5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6E3A5B">
        <w:rPr>
          <w:rFonts w:ascii="Times New Roman" w:hAnsi="Times New Roman" w:cs="Times New Roman"/>
          <w:b/>
          <w:sz w:val="28"/>
          <w:szCs w:val="28"/>
        </w:rPr>
        <w:t>г. №</w:t>
      </w:r>
      <w:r w:rsidR="006E3A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47</w:t>
      </w:r>
      <w:bookmarkStart w:id="1" w:name="_GoBack"/>
      <w:bookmarkEnd w:id="1"/>
    </w:p>
    <w:p w:rsidR="00D67839" w:rsidRPr="0059616C" w:rsidRDefault="00D67839" w:rsidP="0059616C">
      <w:pPr>
        <w:pStyle w:val="a5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7E2A04" w:rsidRPr="00AC2DDA" w:rsidRDefault="003536CE" w:rsidP="005961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DA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59616C" w:rsidRPr="00AC2DDA" w:rsidRDefault="0059616C" w:rsidP="0059616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2DDA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D67839" w:rsidRPr="00AC2D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536CE" w:rsidRPr="00AC2DDA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</w:t>
      </w:r>
    </w:p>
    <w:p w:rsidR="007E2A04" w:rsidRPr="00AC2DDA" w:rsidRDefault="003536CE" w:rsidP="005961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DA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и урегулированию конфликта интересов </w:t>
      </w:r>
      <w:proofErr w:type="gramStart"/>
      <w:r w:rsidRPr="00AC2D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E2A04" w:rsidRPr="00AC2DDA" w:rsidRDefault="003536CE" w:rsidP="0059616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2DD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«</w:t>
      </w:r>
      <w:proofErr w:type="spellStart"/>
      <w:r w:rsidRPr="00AC2DDA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AC2DD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9616C" w:rsidRPr="00AC2DDA" w:rsidRDefault="0059616C" w:rsidP="0059616C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2A04" w:rsidRPr="00AC2DDA" w:rsidRDefault="0059616C" w:rsidP="0059616C">
      <w:pPr>
        <w:pStyle w:val="11"/>
        <w:shd w:val="clear" w:color="auto" w:fill="auto"/>
        <w:tabs>
          <w:tab w:val="left" w:pos="827"/>
        </w:tabs>
        <w:spacing w:before="0" w:after="300" w:line="322" w:lineRule="exact"/>
        <w:ind w:right="40" w:firstLine="70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1</w:t>
      </w:r>
      <w:r w:rsidR="003536CE" w:rsidRPr="00AC2DDA">
        <w:rPr>
          <w:sz w:val="28"/>
          <w:szCs w:val="28"/>
        </w:rPr>
        <w:t>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интересов, образуемой в Администрации муниципального района «</w:t>
      </w:r>
      <w:proofErr w:type="spellStart"/>
      <w:r w:rsidR="003536CE" w:rsidRPr="00AC2DDA">
        <w:rPr>
          <w:sz w:val="28"/>
          <w:szCs w:val="28"/>
        </w:rPr>
        <w:t>Унцукульский</w:t>
      </w:r>
      <w:proofErr w:type="spellEnd"/>
      <w:r w:rsidR="003536CE" w:rsidRPr="00AC2DDA">
        <w:rPr>
          <w:sz w:val="28"/>
          <w:szCs w:val="28"/>
        </w:rPr>
        <w:t xml:space="preserve"> район» (далее - комиссия).</w:t>
      </w:r>
    </w:p>
    <w:p w:rsidR="007E2A04" w:rsidRPr="00AC2DDA" w:rsidRDefault="003536CE" w:rsidP="0059616C">
      <w:pPr>
        <w:pStyle w:val="11"/>
        <w:shd w:val="clear" w:color="auto" w:fill="auto"/>
        <w:spacing w:before="0" w:after="308" w:line="322" w:lineRule="exact"/>
        <w:ind w:left="40" w:right="40" w:firstLine="669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2.Комиссия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органов местного самоуправления муниципального района и настоящим Положением.</w:t>
      </w:r>
    </w:p>
    <w:p w:rsidR="007E2A04" w:rsidRPr="00AC2DDA" w:rsidRDefault="003536CE" w:rsidP="0059616C">
      <w:pPr>
        <w:pStyle w:val="11"/>
        <w:shd w:val="clear" w:color="auto" w:fill="auto"/>
        <w:spacing w:before="0" w:after="292" w:line="312" w:lineRule="exact"/>
        <w:ind w:left="40" w:right="40" w:firstLine="669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3.Основной задачей комиссии является содействие органам местного самоуправления:</w:t>
      </w:r>
    </w:p>
    <w:p w:rsidR="007E2A04" w:rsidRPr="00AC2DDA" w:rsidRDefault="003536CE">
      <w:pPr>
        <w:pStyle w:val="11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312" w:line="322" w:lineRule="exact"/>
        <w:ind w:left="40" w:right="40"/>
        <w:jc w:val="both"/>
        <w:rPr>
          <w:sz w:val="28"/>
          <w:szCs w:val="28"/>
        </w:rPr>
      </w:pPr>
      <w:proofErr w:type="gramStart"/>
      <w:r w:rsidRPr="00AC2DDA">
        <w:rPr>
          <w:sz w:val="28"/>
          <w:szCs w:val="28"/>
        </w:rPr>
        <w:t>в обеспечении соблюдения муниципальными служащими и лицами, ранее замещавшими должности муниципальной службы в органах местного самоуправления,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 (далее - Федеральный № 273-ФЗ),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E2A04" w:rsidRPr="00AC2DDA" w:rsidRDefault="003536CE">
      <w:pPr>
        <w:pStyle w:val="11"/>
        <w:numPr>
          <w:ilvl w:val="0"/>
          <w:numId w:val="2"/>
        </w:numPr>
        <w:shd w:val="clear" w:color="auto" w:fill="auto"/>
        <w:tabs>
          <w:tab w:val="left" w:pos="496"/>
        </w:tabs>
        <w:spacing w:before="0" w:after="296" w:line="307" w:lineRule="exact"/>
        <w:ind w:left="40" w:right="4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в осуществлении в органах местного самоуправления мер по предупреждению коррупции.</w:t>
      </w:r>
    </w:p>
    <w:p w:rsidR="007E2A04" w:rsidRPr="00AC2DDA" w:rsidRDefault="0059616C" w:rsidP="0059616C">
      <w:pPr>
        <w:pStyle w:val="11"/>
        <w:shd w:val="clear" w:color="auto" w:fill="auto"/>
        <w:tabs>
          <w:tab w:val="left" w:pos="2382"/>
        </w:tabs>
        <w:spacing w:before="0" w:after="334" w:line="312" w:lineRule="exact"/>
        <w:ind w:left="40" w:right="40" w:firstLine="66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4.</w:t>
      </w:r>
      <w:r w:rsidR="003536CE" w:rsidRPr="00AC2DDA">
        <w:rPr>
          <w:sz w:val="28"/>
          <w:szCs w:val="28"/>
        </w:rPr>
        <w:t>Комиссия</w:t>
      </w:r>
      <w:r w:rsidR="003536CE" w:rsidRPr="00AC2DDA">
        <w:rPr>
          <w:sz w:val="28"/>
          <w:szCs w:val="28"/>
        </w:rPr>
        <w:tab/>
        <w:t>образуется Постановлением Администрации района. Указанным актом утверждается состав комиссии, форма осуществления деятельности комиссии - постоянная или временная (для выполнения конкретной задачи).</w:t>
      </w:r>
    </w:p>
    <w:p w:rsidR="007E2A04" w:rsidRPr="00AC2DDA" w:rsidRDefault="0059616C" w:rsidP="0059616C">
      <w:pPr>
        <w:pStyle w:val="11"/>
        <w:shd w:val="clear" w:color="auto" w:fill="auto"/>
        <w:tabs>
          <w:tab w:val="left" w:pos="924"/>
        </w:tabs>
        <w:spacing w:before="0" w:after="289" w:line="270" w:lineRule="exact"/>
        <w:ind w:firstLine="70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5.</w:t>
      </w:r>
      <w:r w:rsidR="003536CE" w:rsidRPr="00AC2DDA">
        <w:rPr>
          <w:sz w:val="28"/>
          <w:szCs w:val="28"/>
        </w:rPr>
        <w:t>Комиссия формируется в составе семи членов комиссии.</w:t>
      </w:r>
    </w:p>
    <w:p w:rsidR="007E2A04" w:rsidRPr="00AC2DDA" w:rsidRDefault="0059616C" w:rsidP="0059616C">
      <w:pPr>
        <w:pStyle w:val="11"/>
        <w:shd w:val="clear" w:color="auto" w:fill="auto"/>
        <w:tabs>
          <w:tab w:val="left" w:pos="1211"/>
        </w:tabs>
        <w:spacing w:before="0" w:after="289" w:line="298" w:lineRule="exact"/>
        <w:ind w:left="40" w:right="40" w:firstLine="66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6.</w:t>
      </w:r>
      <w:r w:rsidR="003536CE" w:rsidRPr="00AC2DDA">
        <w:rPr>
          <w:sz w:val="28"/>
          <w:szCs w:val="28"/>
        </w:rPr>
        <w:t>В</w:t>
      </w:r>
      <w:r w:rsidRPr="00AC2DDA">
        <w:rPr>
          <w:sz w:val="28"/>
          <w:szCs w:val="28"/>
          <w:lang w:val="ru-RU"/>
        </w:rPr>
        <w:t xml:space="preserve"> </w:t>
      </w:r>
      <w:r w:rsidR="003536CE" w:rsidRPr="00AC2DDA">
        <w:rPr>
          <w:sz w:val="28"/>
          <w:szCs w:val="28"/>
        </w:rPr>
        <w:t>состав комиссии входят председатель, заместитель председателя, секретарь, а также иные члены комиссии.</w:t>
      </w:r>
    </w:p>
    <w:p w:rsidR="007E2A04" w:rsidRPr="00AC2DDA" w:rsidRDefault="0059616C" w:rsidP="0059616C">
      <w:pPr>
        <w:pStyle w:val="11"/>
        <w:shd w:val="clear" w:color="auto" w:fill="auto"/>
        <w:tabs>
          <w:tab w:val="left" w:pos="1509"/>
        </w:tabs>
        <w:spacing w:before="0" w:line="312" w:lineRule="exact"/>
        <w:ind w:right="40" w:firstLine="709"/>
        <w:jc w:val="both"/>
        <w:rPr>
          <w:sz w:val="28"/>
          <w:szCs w:val="28"/>
          <w:lang w:val="ru-RU"/>
        </w:rPr>
      </w:pPr>
      <w:r w:rsidRPr="00AC2DDA">
        <w:rPr>
          <w:sz w:val="28"/>
          <w:szCs w:val="28"/>
          <w:lang w:val="ru-RU"/>
        </w:rPr>
        <w:lastRenderedPageBreak/>
        <w:t>7.</w:t>
      </w:r>
      <w:r w:rsidR="003536CE" w:rsidRPr="00AC2DDA">
        <w:rPr>
          <w:sz w:val="28"/>
          <w:szCs w:val="28"/>
        </w:rPr>
        <w:t>Все</w:t>
      </w:r>
      <w:r w:rsidRPr="00AC2DDA">
        <w:rPr>
          <w:sz w:val="28"/>
          <w:szCs w:val="28"/>
          <w:lang w:val="ru-RU"/>
        </w:rPr>
        <w:t xml:space="preserve"> </w:t>
      </w:r>
      <w:r w:rsidR="003536CE" w:rsidRPr="00AC2DDA">
        <w:rPr>
          <w:sz w:val="28"/>
          <w:szCs w:val="28"/>
        </w:rPr>
        <w:t>члены комиссии при принятии решений обладают равными правами. В отсутствие председателя комиссии его обязанности исполняет заместитель председателя.</w:t>
      </w:r>
    </w:p>
    <w:p w:rsidR="0059616C" w:rsidRPr="00AC2DDA" w:rsidRDefault="0059616C" w:rsidP="0059616C">
      <w:pPr>
        <w:pStyle w:val="11"/>
        <w:shd w:val="clear" w:color="auto" w:fill="auto"/>
        <w:tabs>
          <w:tab w:val="left" w:pos="1509"/>
        </w:tabs>
        <w:spacing w:before="0" w:line="312" w:lineRule="exact"/>
        <w:ind w:right="40" w:firstLine="709"/>
        <w:jc w:val="both"/>
        <w:rPr>
          <w:sz w:val="28"/>
          <w:szCs w:val="28"/>
          <w:lang w:val="ru-RU"/>
        </w:rPr>
      </w:pPr>
    </w:p>
    <w:p w:rsidR="007E2A04" w:rsidRPr="00AC2DDA" w:rsidRDefault="0059616C" w:rsidP="0059616C">
      <w:pPr>
        <w:pStyle w:val="11"/>
        <w:shd w:val="clear" w:color="auto" w:fill="auto"/>
        <w:tabs>
          <w:tab w:val="left" w:pos="454"/>
        </w:tabs>
        <w:spacing w:before="0" w:after="293" w:line="322" w:lineRule="exact"/>
        <w:ind w:left="60" w:right="20" w:firstLine="64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8.</w:t>
      </w:r>
      <w:r w:rsidR="003536CE" w:rsidRPr="00AC2DDA">
        <w:rPr>
          <w:sz w:val="28"/>
          <w:szCs w:val="28"/>
        </w:rPr>
        <w:t>Число членов комиссии, не замещающих должности муниципальной службы в Администрации муниципального района «</w:t>
      </w:r>
      <w:proofErr w:type="spellStart"/>
      <w:r w:rsidR="003536CE" w:rsidRPr="00AC2DDA">
        <w:rPr>
          <w:sz w:val="28"/>
          <w:szCs w:val="28"/>
        </w:rPr>
        <w:t>Унцукульский</w:t>
      </w:r>
      <w:proofErr w:type="spellEnd"/>
      <w:r w:rsidR="003536CE" w:rsidRPr="00AC2DDA">
        <w:rPr>
          <w:sz w:val="28"/>
          <w:szCs w:val="28"/>
        </w:rPr>
        <w:t xml:space="preserve"> район», должно составлять не менее одной четверти от общего числа членов комиссии.</w:t>
      </w:r>
    </w:p>
    <w:p w:rsidR="007E2A04" w:rsidRPr="00AC2DDA" w:rsidRDefault="0059616C" w:rsidP="0059616C">
      <w:pPr>
        <w:pStyle w:val="11"/>
        <w:shd w:val="clear" w:color="auto" w:fill="auto"/>
        <w:tabs>
          <w:tab w:val="left" w:pos="468"/>
        </w:tabs>
        <w:spacing w:before="0" w:after="349" w:line="331" w:lineRule="exact"/>
        <w:ind w:left="60" w:right="20" w:firstLine="64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9.</w:t>
      </w:r>
      <w:r w:rsidR="003536CE" w:rsidRPr="00AC2DDA">
        <w:rPr>
          <w:sz w:val="28"/>
          <w:szCs w:val="28"/>
        </w:rP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2A04" w:rsidRPr="00AC2DDA" w:rsidRDefault="0059616C" w:rsidP="0059616C">
      <w:pPr>
        <w:pStyle w:val="11"/>
        <w:shd w:val="clear" w:color="auto" w:fill="auto"/>
        <w:tabs>
          <w:tab w:val="left" w:pos="449"/>
        </w:tabs>
        <w:spacing w:before="0" w:after="302" w:line="270" w:lineRule="exact"/>
        <w:ind w:left="60" w:firstLine="64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10.</w:t>
      </w:r>
      <w:r w:rsidR="003536CE" w:rsidRPr="00AC2DDA">
        <w:rPr>
          <w:sz w:val="28"/>
          <w:szCs w:val="28"/>
        </w:rPr>
        <w:t>Председатель комиссии назначается Главой района.</w:t>
      </w:r>
    </w:p>
    <w:p w:rsidR="007E2A04" w:rsidRPr="00AC2DDA" w:rsidRDefault="0059616C" w:rsidP="0059616C">
      <w:pPr>
        <w:pStyle w:val="11"/>
        <w:shd w:val="clear" w:color="auto" w:fill="auto"/>
        <w:tabs>
          <w:tab w:val="left" w:pos="612"/>
        </w:tabs>
        <w:spacing w:before="0" w:after="345"/>
        <w:ind w:left="60" w:right="20" w:firstLine="64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11.</w:t>
      </w:r>
      <w:r w:rsidR="003536CE" w:rsidRPr="00AC2DDA">
        <w:rPr>
          <w:sz w:val="28"/>
          <w:szCs w:val="28"/>
        </w:rPr>
        <w:t>Заместитель председателя и секретарь комиссии избираются из числа членов комиссии на первом заседании комиссии простым большинством голосов присутствующих на заседании членов комиссии.</w:t>
      </w:r>
    </w:p>
    <w:p w:rsidR="007E2A04" w:rsidRPr="00AC2DDA" w:rsidRDefault="0059616C" w:rsidP="0035166D">
      <w:pPr>
        <w:pStyle w:val="11"/>
        <w:shd w:val="clear" w:color="auto" w:fill="auto"/>
        <w:tabs>
          <w:tab w:val="left" w:pos="449"/>
        </w:tabs>
        <w:spacing w:before="0" w:after="311" w:line="270" w:lineRule="exact"/>
        <w:ind w:firstLine="70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12.</w:t>
      </w:r>
      <w:r w:rsidR="003536CE" w:rsidRPr="00AC2DDA">
        <w:rPr>
          <w:sz w:val="28"/>
          <w:szCs w:val="28"/>
        </w:rPr>
        <w:t>В заседаниях комиссии с правом совещательного голоса участвуют:</w:t>
      </w:r>
    </w:p>
    <w:p w:rsidR="007E2A04" w:rsidRPr="00AC2DDA" w:rsidRDefault="003536CE">
      <w:pPr>
        <w:pStyle w:val="11"/>
        <w:shd w:val="clear" w:color="auto" w:fill="auto"/>
        <w:tabs>
          <w:tab w:val="left" w:pos="689"/>
        </w:tabs>
        <w:spacing w:before="0" w:after="304" w:line="322" w:lineRule="exact"/>
        <w:ind w:left="60" w:right="20"/>
        <w:jc w:val="both"/>
        <w:rPr>
          <w:sz w:val="28"/>
          <w:szCs w:val="28"/>
        </w:rPr>
      </w:pPr>
      <w:proofErr w:type="gramStart"/>
      <w:r w:rsidRPr="00AC2DDA">
        <w:rPr>
          <w:sz w:val="28"/>
          <w:szCs w:val="28"/>
        </w:rPr>
        <w:t>а)</w:t>
      </w:r>
      <w:r w:rsidRPr="00AC2DDA">
        <w:rPr>
          <w:sz w:val="28"/>
          <w:szCs w:val="28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 этот вопрос;</w:t>
      </w:r>
      <w:proofErr w:type="gramEnd"/>
    </w:p>
    <w:p w:rsidR="007E2A04" w:rsidRPr="00AC2DDA" w:rsidRDefault="003536CE">
      <w:pPr>
        <w:pStyle w:val="11"/>
        <w:shd w:val="clear" w:color="auto" w:fill="auto"/>
        <w:tabs>
          <w:tab w:val="left" w:pos="790"/>
        </w:tabs>
        <w:spacing w:before="0" w:after="296" w:line="317" w:lineRule="exact"/>
        <w:ind w:left="60" w:right="2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б)</w:t>
      </w:r>
      <w:r w:rsidRPr="00AC2DDA">
        <w:rPr>
          <w:sz w:val="28"/>
          <w:szCs w:val="28"/>
        </w:rPr>
        <w:tab/>
        <w:t>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служащего.</w:t>
      </w:r>
    </w:p>
    <w:p w:rsidR="007E2A04" w:rsidRPr="00AC2DDA" w:rsidRDefault="0035166D" w:rsidP="0035166D">
      <w:pPr>
        <w:pStyle w:val="11"/>
        <w:shd w:val="clear" w:color="auto" w:fill="auto"/>
        <w:tabs>
          <w:tab w:val="left" w:pos="583"/>
        </w:tabs>
        <w:spacing w:before="0" w:after="312" w:line="322" w:lineRule="exact"/>
        <w:ind w:left="60" w:right="20" w:firstLine="64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13.</w:t>
      </w:r>
      <w:r w:rsidR="003536CE" w:rsidRPr="00AC2DDA"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7E2A04" w:rsidRPr="00AC2DDA" w:rsidRDefault="003536CE" w:rsidP="00FB545D">
      <w:pPr>
        <w:pStyle w:val="11"/>
        <w:shd w:val="clear" w:color="auto" w:fill="auto"/>
        <w:spacing w:before="0" w:line="307" w:lineRule="exact"/>
        <w:ind w:left="60" w:right="20" w:firstLine="649"/>
        <w:jc w:val="both"/>
        <w:rPr>
          <w:sz w:val="28"/>
          <w:szCs w:val="28"/>
        </w:rPr>
        <w:sectPr w:rsidR="007E2A04" w:rsidRPr="00AC2DDA" w:rsidSect="00D67839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proofErr w:type="gramStart"/>
      <w:r w:rsidRPr="00AC2DDA">
        <w:rPr>
          <w:sz w:val="28"/>
          <w:szCs w:val="28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членов комиссии и отражается в протоколе заседания комиссии.</w:t>
      </w:r>
      <w:proofErr w:type="gramEnd"/>
    </w:p>
    <w:p w:rsidR="007E2A04" w:rsidRPr="00AC2DDA" w:rsidRDefault="00FB545D" w:rsidP="00FB545D">
      <w:pPr>
        <w:pStyle w:val="11"/>
        <w:shd w:val="clear" w:color="auto" w:fill="auto"/>
        <w:tabs>
          <w:tab w:val="left" w:pos="837"/>
        </w:tabs>
        <w:spacing w:before="0" w:after="308" w:line="331" w:lineRule="exact"/>
        <w:ind w:left="40" w:right="20" w:firstLine="66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lastRenderedPageBreak/>
        <w:t>14.</w:t>
      </w:r>
      <w:r w:rsidR="003536CE" w:rsidRPr="00AC2DDA">
        <w:rPr>
          <w:sz w:val="28"/>
          <w:szCs w:val="28"/>
        </w:rPr>
        <w:t>К</w:t>
      </w:r>
      <w:r w:rsidR="003536CE" w:rsidRPr="00AC2DDA">
        <w:rPr>
          <w:sz w:val="28"/>
          <w:szCs w:val="28"/>
        </w:rPr>
        <w:tab/>
        <w:t>заседанию комиссии должен быть подготовлен проект повестки, сформированный председателем комиссии в соответствии с документами, послужившими основаниями для проведения заседания комиссии.</w:t>
      </w:r>
    </w:p>
    <w:p w:rsidR="007E2A04" w:rsidRPr="00AC2DDA" w:rsidRDefault="00FB545D" w:rsidP="00FB545D">
      <w:pPr>
        <w:pStyle w:val="11"/>
        <w:shd w:val="clear" w:color="auto" w:fill="auto"/>
        <w:tabs>
          <w:tab w:val="left" w:pos="1029"/>
        </w:tabs>
        <w:spacing w:before="0" w:after="341" w:line="322" w:lineRule="exact"/>
        <w:ind w:left="40" w:right="20" w:firstLine="66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15.</w:t>
      </w:r>
      <w:r w:rsidR="003536CE" w:rsidRPr="00AC2DDA">
        <w:rPr>
          <w:sz w:val="28"/>
          <w:szCs w:val="28"/>
        </w:rPr>
        <w:t>При</w:t>
      </w:r>
      <w:r w:rsidR="003536CE" w:rsidRPr="00AC2DDA">
        <w:rPr>
          <w:sz w:val="28"/>
          <w:szCs w:val="28"/>
        </w:rPr>
        <w:tab/>
        <w:t>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2A04" w:rsidRPr="00AC2DDA" w:rsidRDefault="00FB545D" w:rsidP="00FB545D">
      <w:pPr>
        <w:pStyle w:val="11"/>
        <w:shd w:val="clear" w:color="auto" w:fill="auto"/>
        <w:tabs>
          <w:tab w:val="left" w:pos="438"/>
        </w:tabs>
        <w:spacing w:before="0" w:line="270" w:lineRule="exact"/>
        <w:ind w:left="40" w:firstLine="66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16.</w:t>
      </w:r>
      <w:r w:rsidR="003536CE" w:rsidRPr="00AC2DDA">
        <w:rPr>
          <w:sz w:val="28"/>
          <w:szCs w:val="28"/>
        </w:rPr>
        <w:t>Основаниями для проведения заседания комиссии являются:</w:t>
      </w:r>
    </w:p>
    <w:p w:rsidR="007E2A04" w:rsidRPr="00AC2DDA" w:rsidRDefault="003536CE">
      <w:pPr>
        <w:pStyle w:val="11"/>
        <w:shd w:val="clear" w:color="auto" w:fill="auto"/>
        <w:tabs>
          <w:tab w:val="left" w:pos="611"/>
        </w:tabs>
        <w:spacing w:before="0" w:after="308"/>
        <w:ind w:left="40" w:right="2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а)</w:t>
      </w:r>
      <w:r w:rsidRPr="00AC2DDA">
        <w:rPr>
          <w:sz w:val="28"/>
          <w:szCs w:val="28"/>
        </w:rPr>
        <w:tab/>
        <w:t>представление руководителем органа местного самоуправления материалов проверки, свидетельствующих:</w:t>
      </w:r>
    </w:p>
    <w:p w:rsidR="007E2A04" w:rsidRPr="00AC2DDA" w:rsidRDefault="003536CE">
      <w:pPr>
        <w:pStyle w:val="11"/>
        <w:shd w:val="clear" w:color="auto" w:fill="auto"/>
        <w:spacing w:before="0" w:after="289" w:line="317" w:lineRule="exact"/>
        <w:ind w:left="40" w:right="2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характера);</w:t>
      </w:r>
    </w:p>
    <w:p w:rsidR="007E2A04" w:rsidRPr="00AC2DDA" w:rsidRDefault="003536CE">
      <w:pPr>
        <w:pStyle w:val="11"/>
        <w:shd w:val="clear" w:color="auto" w:fill="auto"/>
        <w:spacing w:before="0" w:after="349" w:line="331" w:lineRule="exact"/>
        <w:ind w:left="40" w:right="2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E2A04" w:rsidRPr="00AC2DDA" w:rsidRDefault="003536CE">
      <w:pPr>
        <w:pStyle w:val="11"/>
        <w:shd w:val="clear" w:color="auto" w:fill="auto"/>
        <w:tabs>
          <w:tab w:val="left" w:pos="342"/>
        </w:tabs>
        <w:spacing w:before="0" w:after="269" w:line="270" w:lineRule="exact"/>
        <w:ind w:left="4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б)</w:t>
      </w:r>
      <w:r w:rsidRPr="00AC2DDA">
        <w:rPr>
          <w:sz w:val="28"/>
          <w:szCs w:val="28"/>
        </w:rPr>
        <w:tab/>
      </w:r>
      <w:proofErr w:type="gramStart"/>
      <w:r w:rsidRPr="00AC2DDA">
        <w:rPr>
          <w:sz w:val="28"/>
          <w:szCs w:val="28"/>
        </w:rPr>
        <w:t>поступившее</w:t>
      </w:r>
      <w:proofErr w:type="gramEnd"/>
      <w:r w:rsidRPr="00AC2DDA">
        <w:rPr>
          <w:sz w:val="28"/>
          <w:szCs w:val="28"/>
        </w:rPr>
        <w:t xml:space="preserve"> в отдел кадров органа местного самоуправления:</w:t>
      </w:r>
    </w:p>
    <w:p w:rsidR="007E2A04" w:rsidRPr="00AC2DDA" w:rsidRDefault="003536CE">
      <w:pPr>
        <w:pStyle w:val="11"/>
        <w:shd w:val="clear" w:color="auto" w:fill="auto"/>
        <w:spacing w:before="0" w:after="308" w:line="317" w:lineRule="exact"/>
        <w:ind w:left="40" w:right="20"/>
        <w:jc w:val="both"/>
        <w:rPr>
          <w:sz w:val="28"/>
          <w:szCs w:val="28"/>
        </w:rPr>
      </w:pPr>
      <w:proofErr w:type="gramStart"/>
      <w:r w:rsidRPr="00AC2DDA"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постановлением Главы района о даче согласия на замещение на условиях трудового договора должности в коммерческой или некоммерческой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Pr="00AC2DDA">
        <w:rPr>
          <w:sz w:val="28"/>
          <w:szCs w:val="28"/>
        </w:rPr>
        <w:t xml:space="preserve"> отдельные функции муниципального управления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- дача согласия);</w:t>
      </w:r>
    </w:p>
    <w:p w:rsidR="007E2A04" w:rsidRPr="00AC2DDA" w:rsidRDefault="003536CE">
      <w:pPr>
        <w:pStyle w:val="11"/>
        <w:shd w:val="clear" w:color="auto" w:fill="auto"/>
        <w:spacing w:before="0" w:line="307" w:lineRule="exact"/>
        <w:ind w:left="40" w:right="20"/>
        <w:jc w:val="both"/>
        <w:rPr>
          <w:sz w:val="28"/>
          <w:szCs w:val="28"/>
          <w:lang w:val="ru-RU"/>
        </w:rPr>
      </w:pPr>
      <w:r w:rsidRPr="00AC2DDA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B545D" w:rsidRPr="00AC2DDA" w:rsidRDefault="00FB545D">
      <w:pPr>
        <w:pStyle w:val="11"/>
        <w:shd w:val="clear" w:color="auto" w:fill="auto"/>
        <w:spacing w:before="0" w:line="307" w:lineRule="exact"/>
        <w:ind w:left="40" w:right="20"/>
        <w:jc w:val="both"/>
        <w:rPr>
          <w:sz w:val="28"/>
          <w:szCs w:val="28"/>
          <w:lang w:val="ru-RU"/>
        </w:rPr>
      </w:pPr>
    </w:p>
    <w:p w:rsidR="007E2A04" w:rsidRPr="00AC2DDA" w:rsidRDefault="003536CE">
      <w:pPr>
        <w:pStyle w:val="11"/>
        <w:shd w:val="clear" w:color="auto" w:fill="auto"/>
        <w:tabs>
          <w:tab w:val="left" w:pos="425"/>
        </w:tabs>
        <w:spacing w:before="0" w:after="300" w:line="322" w:lineRule="exact"/>
        <w:ind w:left="60" w:right="4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в)</w:t>
      </w:r>
      <w:r w:rsidRPr="00AC2DDA">
        <w:rPr>
          <w:sz w:val="28"/>
          <w:szCs w:val="28"/>
        </w:rPr>
        <w:tab/>
        <w:t>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E2A04" w:rsidRPr="00AC2DDA" w:rsidRDefault="003536CE">
      <w:pPr>
        <w:pStyle w:val="11"/>
        <w:shd w:val="clear" w:color="auto" w:fill="auto"/>
        <w:tabs>
          <w:tab w:val="left" w:pos="607"/>
        </w:tabs>
        <w:spacing w:before="0" w:line="322" w:lineRule="exact"/>
        <w:ind w:left="60" w:right="40"/>
        <w:jc w:val="both"/>
        <w:rPr>
          <w:sz w:val="28"/>
          <w:szCs w:val="28"/>
          <w:lang w:val="ru-RU"/>
        </w:rPr>
      </w:pPr>
      <w:r w:rsidRPr="00AC2DDA">
        <w:rPr>
          <w:sz w:val="28"/>
          <w:szCs w:val="28"/>
        </w:rPr>
        <w:lastRenderedPageBreak/>
        <w:t>г)</w:t>
      </w:r>
      <w:r w:rsidRPr="00AC2DDA">
        <w:rPr>
          <w:sz w:val="28"/>
          <w:szCs w:val="28"/>
        </w:rPr>
        <w:tab/>
        <w:t>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</w:t>
      </w:r>
      <w:r w:rsidR="00FB545D" w:rsidRPr="00AC2DDA">
        <w:rPr>
          <w:sz w:val="28"/>
          <w:szCs w:val="28"/>
          <w:lang w:val="ru-RU"/>
        </w:rPr>
        <w:t>;</w:t>
      </w:r>
    </w:p>
    <w:p w:rsidR="00FB545D" w:rsidRPr="00AC2DDA" w:rsidRDefault="00FB545D">
      <w:pPr>
        <w:pStyle w:val="11"/>
        <w:shd w:val="clear" w:color="auto" w:fill="auto"/>
        <w:tabs>
          <w:tab w:val="left" w:pos="607"/>
        </w:tabs>
        <w:spacing w:before="0" w:line="322" w:lineRule="exact"/>
        <w:ind w:left="60" w:right="40"/>
        <w:jc w:val="both"/>
        <w:rPr>
          <w:sz w:val="28"/>
          <w:szCs w:val="28"/>
          <w:lang w:val="ru-RU"/>
        </w:rPr>
      </w:pPr>
    </w:p>
    <w:p w:rsidR="00FB545D" w:rsidRPr="00AC2DDA" w:rsidRDefault="003536CE" w:rsidP="00FB545D">
      <w:pPr>
        <w:pStyle w:val="11"/>
        <w:shd w:val="clear" w:color="auto" w:fill="auto"/>
        <w:tabs>
          <w:tab w:val="left" w:pos="439"/>
        </w:tabs>
        <w:spacing w:before="0" w:after="304" w:line="322" w:lineRule="exact"/>
        <w:ind w:left="60" w:right="40"/>
        <w:jc w:val="both"/>
        <w:rPr>
          <w:sz w:val="28"/>
          <w:szCs w:val="28"/>
          <w:lang w:val="ru-RU"/>
        </w:rPr>
      </w:pPr>
      <w:proofErr w:type="gramStart"/>
      <w:r w:rsidRPr="00AC2DDA">
        <w:rPr>
          <w:sz w:val="28"/>
          <w:szCs w:val="28"/>
        </w:rPr>
        <w:t>д)</w:t>
      </w:r>
      <w:r w:rsidRPr="00AC2DDA">
        <w:rPr>
          <w:sz w:val="28"/>
          <w:szCs w:val="28"/>
        </w:rPr>
        <w:tab/>
        <w:t>поступившее в соответствии с частью 4 статьи 12 Федерального закона от 25 декабря 2008 г. N 273-ФЗ "О противодействии коррупции"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AC2DDA">
        <w:rPr>
          <w:sz w:val="28"/>
          <w:szCs w:val="28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FB545D" w:rsidRPr="00AC2DDA">
        <w:rPr>
          <w:sz w:val="28"/>
          <w:szCs w:val="28"/>
          <w:lang w:val="ru-RU"/>
        </w:rPr>
        <w:t>;</w:t>
      </w:r>
    </w:p>
    <w:p w:rsidR="007E2A04" w:rsidRPr="00AC2DDA" w:rsidRDefault="003536CE" w:rsidP="00FB545D">
      <w:pPr>
        <w:pStyle w:val="11"/>
        <w:shd w:val="clear" w:color="auto" w:fill="auto"/>
        <w:tabs>
          <w:tab w:val="left" w:pos="439"/>
        </w:tabs>
        <w:spacing w:before="0" w:after="304" w:line="322" w:lineRule="exact"/>
        <w:ind w:left="60" w:right="40"/>
        <w:jc w:val="both"/>
        <w:rPr>
          <w:sz w:val="28"/>
          <w:szCs w:val="28"/>
          <w:lang w:val="ru-RU"/>
        </w:rPr>
      </w:pPr>
      <w:r w:rsidRPr="00AC2DDA">
        <w:rPr>
          <w:sz w:val="28"/>
          <w:szCs w:val="28"/>
        </w:rPr>
        <w:t>е)</w:t>
      </w:r>
      <w:r w:rsidRPr="00AC2DDA">
        <w:rPr>
          <w:sz w:val="28"/>
          <w:szCs w:val="28"/>
        </w:rPr>
        <w:tab/>
        <w:t>поступившие в комиссию акты прокурорского реагирования и информации о выявленных нарушениях законодательства в сфере противодействия коррупции</w:t>
      </w:r>
      <w:r w:rsidR="00FB545D" w:rsidRPr="00AC2DDA">
        <w:rPr>
          <w:sz w:val="28"/>
          <w:szCs w:val="28"/>
          <w:lang w:val="ru-RU"/>
        </w:rPr>
        <w:t>;</w:t>
      </w:r>
    </w:p>
    <w:p w:rsidR="007E2A04" w:rsidRPr="00AC2DDA" w:rsidRDefault="003536CE">
      <w:pPr>
        <w:pStyle w:val="11"/>
        <w:shd w:val="clear" w:color="auto" w:fill="auto"/>
        <w:tabs>
          <w:tab w:val="left" w:pos="559"/>
        </w:tabs>
        <w:spacing w:before="0" w:after="296" w:line="312" w:lineRule="exact"/>
        <w:ind w:left="60" w:right="4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ж)</w:t>
      </w:r>
      <w:r w:rsidRPr="00AC2DDA">
        <w:rPr>
          <w:sz w:val="28"/>
          <w:szCs w:val="28"/>
        </w:rPr>
        <w:tab/>
        <w:t>информация правоохранительных органов о полученных сведениях, о коррупционных проявлениях лиц, замещающих или замещавших должности муниципальной службы, либо коррупционных проявлениях на муниципальной службе;</w:t>
      </w:r>
    </w:p>
    <w:p w:rsidR="007E2A04" w:rsidRPr="00AC2DDA" w:rsidRDefault="003536CE">
      <w:pPr>
        <w:pStyle w:val="11"/>
        <w:shd w:val="clear" w:color="auto" w:fill="auto"/>
        <w:tabs>
          <w:tab w:val="left" w:pos="526"/>
        </w:tabs>
        <w:spacing w:before="0" w:after="304" w:line="317" w:lineRule="exact"/>
        <w:ind w:left="60" w:right="4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з)</w:t>
      </w:r>
      <w:r w:rsidRPr="00AC2DDA">
        <w:rPr>
          <w:sz w:val="28"/>
          <w:szCs w:val="28"/>
        </w:rPr>
        <w:tab/>
        <w:t>сведения о коррупционных проявлениях на муниципальной службе, размещенных в средствах массовой информации,</w:t>
      </w:r>
    </w:p>
    <w:p w:rsidR="007E2A04" w:rsidRPr="00AC2DDA" w:rsidRDefault="003536CE">
      <w:pPr>
        <w:pStyle w:val="11"/>
        <w:shd w:val="clear" w:color="auto" w:fill="auto"/>
        <w:tabs>
          <w:tab w:val="left" w:pos="535"/>
        </w:tabs>
        <w:spacing w:before="0" w:after="292" w:line="312" w:lineRule="exact"/>
        <w:ind w:left="60" w:right="4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и)</w:t>
      </w:r>
      <w:r w:rsidRPr="00AC2DDA">
        <w:rPr>
          <w:sz w:val="28"/>
          <w:szCs w:val="28"/>
        </w:rPr>
        <w:tab/>
        <w:t>поступившая в комиссию информация о непринятии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7E2A04" w:rsidRPr="00AC2DDA" w:rsidRDefault="003536CE" w:rsidP="00FB545D">
      <w:pPr>
        <w:pStyle w:val="11"/>
        <w:shd w:val="clear" w:color="auto" w:fill="auto"/>
        <w:spacing w:before="0" w:after="296" w:line="322" w:lineRule="exact"/>
        <w:ind w:left="60" w:right="40" w:firstLine="649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1</w:t>
      </w:r>
      <w:r w:rsidR="00FB545D" w:rsidRPr="00AC2DDA">
        <w:rPr>
          <w:sz w:val="28"/>
          <w:szCs w:val="28"/>
          <w:lang w:val="ru-RU"/>
        </w:rPr>
        <w:t>7</w:t>
      </w:r>
      <w:r w:rsidRPr="00AC2DDA">
        <w:rPr>
          <w:sz w:val="28"/>
          <w:szCs w:val="28"/>
        </w:rPr>
        <w:t>. Организация делопроизводства комиссии, в том числе регистрация документов, указанных в пункте 1</w:t>
      </w:r>
      <w:r w:rsidR="00CB0070" w:rsidRPr="00AC2DDA">
        <w:rPr>
          <w:sz w:val="28"/>
          <w:szCs w:val="28"/>
          <w:lang w:val="ru-RU"/>
        </w:rPr>
        <w:t>6</w:t>
      </w:r>
      <w:r w:rsidRPr="00AC2DDA">
        <w:rPr>
          <w:sz w:val="28"/>
          <w:szCs w:val="28"/>
        </w:rPr>
        <w:t xml:space="preserve"> настоящего Положения и иных документов, поступающих в комиссию, осуществляется секретарем комиссии.</w:t>
      </w:r>
    </w:p>
    <w:p w:rsidR="007E2A04" w:rsidRPr="00AC2DDA" w:rsidRDefault="00CB0070" w:rsidP="00CB0070">
      <w:pPr>
        <w:pStyle w:val="11"/>
        <w:shd w:val="clear" w:color="auto" w:fill="auto"/>
        <w:tabs>
          <w:tab w:val="left" w:pos="799"/>
        </w:tabs>
        <w:spacing w:before="0" w:after="300"/>
        <w:ind w:left="60" w:right="40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 xml:space="preserve">          18.</w:t>
      </w:r>
      <w:r w:rsidR="003536CE" w:rsidRPr="00AC2DDA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E2A04" w:rsidRPr="00AC2DDA" w:rsidRDefault="00CB0070" w:rsidP="00CB0070">
      <w:pPr>
        <w:pStyle w:val="11"/>
        <w:shd w:val="clear" w:color="auto" w:fill="auto"/>
        <w:tabs>
          <w:tab w:val="left" w:pos="679"/>
        </w:tabs>
        <w:spacing w:before="0" w:after="308"/>
        <w:ind w:left="60" w:right="40" w:firstLine="64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19.</w:t>
      </w:r>
      <w:r w:rsidR="003536CE" w:rsidRPr="00AC2DDA">
        <w:rPr>
          <w:sz w:val="28"/>
          <w:szCs w:val="28"/>
        </w:rPr>
        <w:t>Комиссия вправе запрашивать у отдела кадров дополнительную информацию и материалы, необходимые для работы комиссии.</w:t>
      </w:r>
    </w:p>
    <w:p w:rsidR="007E2A04" w:rsidRPr="00AC2DDA" w:rsidRDefault="00CB0070" w:rsidP="00CB0070">
      <w:pPr>
        <w:pStyle w:val="11"/>
        <w:shd w:val="clear" w:color="auto" w:fill="auto"/>
        <w:tabs>
          <w:tab w:val="left" w:pos="732"/>
        </w:tabs>
        <w:spacing w:before="0" w:after="296" w:line="317" w:lineRule="exact"/>
        <w:ind w:left="60" w:right="40" w:firstLine="64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20.</w:t>
      </w:r>
      <w:r w:rsidR="003536CE" w:rsidRPr="00AC2DDA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7E2A04" w:rsidRPr="00AC2DDA" w:rsidRDefault="003536CE">
      <w:pPr>
        <w:pStyle w:val="11"/>
        <w:shd w:val="clear" w:color="auto" w:fill="auto"/>
        <w:tabs>
          <w:tab w:val="left" w:pos="530"/>
        </w:tabs>
        <w:spacing w:before="0" w:after="304" w:line="322" w:lineRule="exact"/>
        <w:ind w:left="60" w:right="40"/>
        <w:jc w:val="both"/>
        <w:rPr>
          <w:sz w:val="28"/>
          <w:szCs w:val="28"/>
        </w:rPr>
      </w:pPr>
      <w:r w:rsidRPr="00AC2DDA">
        <w:rPr>
          <w:sz w:val="28"/>
          <w:szCs w:val="28"/>
        </w:rPr>
        <w:lastRenderedPageBreak/>
        <w:t>а)</w:t>
      </w:r>
      <w:r w:rsidRPr="00AC2DDA">
        <w:rPr>
          <w:sz w:val="28"/>
          <w:szCs w:val="28"/>
        </w:rPr>
        <w:tab/>
        <w:t xml:space="preserve">в трехдневный срок назначает дату заседания комиссии. </w:t>
      </w:r>
      <w:proofErr w:type="gramStart"/>
      <w:r w:rsidRPr="00AC2DDA">
        <w:rPr>
          <w:sz w:val="28"/>
          <w:szCs w:val="28"/>
        </w:rPr>
        <w:t>При этом комиссия обязана рассмотреть указанный вопрос в течение семи дней со дня его поступления и о принятом решении направить гражданину письменное уведомление в течение одного рабочего дня и уведомить его устно в течение трех рабочих дней со дня поступления указанной информации, за исключением случаев, предусмотренных пунктами 2</w:t>
      </w:r>
      <w:r w:rsidR="00810EF4" w:rsidRPr="00AC2DDA">
        <w:rPr>
          <w:sz w:val="28"/>
          <w:szCs w:val="28"/>
          <w:lang w:val="ru-RU"/>
        </w:rPr>
        <w:t>0</w:t>
      </w:r>
      <w:r w:rsidRPr="00AC2DDA">
        <w:rPr>
          <w:sz w:val="28"/>
          <w:szCs w:val="28"/>
        </w:rPr>
        <w:t>.1 и 2</w:t>
      </w:r>
      <w:r w:rsidR="00810EF4" w:rsidRPr="00AC2DDA">
        <w:rPr>
          <w:sz w:val="28"/>
          <w:szCs w:val="28"/>
          <w:lang w:val="ru-RU"/>
        </w:rPr>
        <w:t>0</w:t>
      </w:r>
      <w:r w:rsidRPr="00AC2DDA">
        <w:rPr>
          <w:sz w:val="28"/>
          <w:szCs w:val="28"/>
        </w:rPr>
        <w:t>.2 настоящего Положения;</w:t>
      </w:r>
      <w:proofErr w:type="gramEnd"/>
    </w:p>
    <w:p w:rsidR="007E2A04" w:rsidRPr="00AC2DDA" w:rsidRDefault="003536CE">
      <w:pPr>
        <w:pStyle w:val="11"/>
        <w:shd w:val="clear" w:color="auto" w:fill="auto"/>
        <w:tabs>
          <w:tab w:val="left" w:pos="569"/>
        </w:tabs>
        <w:spacing w:before="0" w:after="296" w:line="317" w:lineRule="exact"/>
        <w:ind w:left="60" w:right="40"/>
        <w:jc w:val="both"/>
        <w:rPr>
          <w:sz w:val="28"/>
          <w:szCs w:val="28"/>
        </w:rPr>
      </w:pPr>
      <w:proofErr w:type="gramStart"/>
      <w:r w:rsidRPr="00AC2DDA">
        <w:rPr>
          <w:sz w:val="28"/>
          <w:szCs w:val="28"/>
        </w:rPr>
        <w:t>б)</w:t>
      </w:r>
      <w:r w:rsidRPr="00AC2DDA">
        <w:rPr>
          <w:sz w:val="28"/>
          <w:szCs w:val="28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должность муниципальной службы, в отношении которого рассматривается вопрос о даче согласия, их представителей, членов комиссии и других лиц, участвующих в заседании комиссии, с информацией, поступившей в подразделение по вопросам</w:t>
      </w:r>
      <w:proofErr w:type="gramEnd"/>
      <w:r w:rsidRPr="00AC2DDA">
        <w:rPr>
          <w:sz w:val="28"/>
          <w:szCs w:val="28"/>
        </w:rPr>
        <w:t xml:space="preserve"> муниципальной службы и кадров, и с результатами ее проверки;</w:t>
      </w:r>
    </w:p>
    <w:p w:rsidR="007E2A04" w:rsidRPr="00AC2DDA" w:rsidRDefault="003536CE">
      <w:pPr>
        <w:pStyle w:val="11"/>
        <w:shd w:val="clear" w:color="auto" w:fill="auto"/>
        <w:tabs>
          <w:tab w:val="left" w:pos="478"/>
        </w:tabs>
        <w:spacing w:before="0" w:after="304" w:line="322" w:lineRule="exact"/>
        <w:ind w:left="60" w:right="4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в)</w:t>
      </w:r>
      <w:r w:rsidRPr="00AC2DDA">
        <w:rPr>
          <w:sz w:val="28"/>
          <w:szCs w:val="28"/>
        </w:rPr>
        <w:tab/>
        <w:t>рассматривает ходатайства о приглашении на заседание комиссии лиц, указанных в подпункте «б» пункта 1</w:t>
      </w:r>
      <w:r w:rsidR="00810EF4" w:rsidRPr="00AC2DDA">
        <w:rPr>
          <w:sz w:val="28"/>
          <w:szCs w:val="28"/>
          <w:lang w:val="ru-RU"/>
        </w:rPr>
        <w:t>2</w:t>
      </w:r>
      <w:r w:rsidRPr="00AC2DDA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E2A04" w:rsidRPr="00AC2DDA" w:rsidRDefault="003536CE" w:rsidP="00810EF4">
      <w:pPr>
        <w:pStyle w:val="11"/>
        <w:shd w:val="clear" w:color="auto" w:fill="auto"/>
        <w:spacing w:before="0" w:line="317" w:lineRule="exact"/>
        <w:ind w:left="60" w:right="40" w:firstLine="649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2</w:t>
      </w:r>
      <w:r w:rsidR="00810EF4" w:rsidRPr="00AC2DDA">
        <w:rPr>
          <w:sz w:val="28"/>
          <w:szCs w:val="28"/>
          <w:lang w:val="ru-RU"/>
        </w:rPr>
        <w:t>0</w:t>
      </w:r>
      <w:r w:rsidRPr="00AC2DDA">
        <w:rPr>
          <w:sz w:val="28"/>
          <w:szCs w:val="28"/>
        </w:rPr>
        <w:t>.1. Заседание комиссии по рассмотрению заявления, указанного в абзаце третьем подпункта "б" пункта 1</w:t>
      </w:r>
      <w:r w:rsidR="00810EF4" w:rsidRPr="00AC2DDA">
        <w:rPr>
          <w:sz w:val="28"/>
          <w:szCs w:val="28"/>
          <w:lang w:val="ru-RU"/>
        </w:rPr>
        <w:t>6</w:t>
      </w:r>
      <w:r w:rsidRPr="00AC2DDA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E2A04" w:rsidRPr="00AC2DDA" w:rsidRDefault="003536CE" w:rsidP="00810EF4">
      <w:pPr>
        <w:pStyle w:val="11"/>
        <w:shd w:val="clear" w:color="auto" w:fill="auto"/>
        <w:spacing w:before="0" w:after="289" w:line="307" w:lineRule="exact"/>
        <w:ind w:left="40" w:right="400" w:firstLine="669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2</w:t>
      </w:r>
      <w:r w:rsidR="00810EF4" w:rsidRPr="00AC2DDA">
        <w:rPr>
          <w:sz w:val="28"/>
          <w:szCs w:val="28"/>
          <w:lang w:val="ru-RU"/>
        </w:rPr>
        <w:t>0</w:t>
      </w:r>
      <w:r w:rsidRPr="00AC2DDA">
        <w:rPr>
          <w:sz w:val="28"/>
          <w:szCs w:val="28"/>
        </w:rPr>
        <w:t>.2. Уведомление, указанное в подпункте "д" пункта 1</w:t>
      </w:r>
      <w:r w:rsidR="00810EF4" w:rsidRPr="00AC2DDA">
        <w:rPr>
          <w:sz w:val="28"/>
          <w:szCs w:val="28"/>
          <w:lang w:val="ru-RU"/>
        </w:rPr>
        <w:t>6</w:t>
      </w:r>
      <w:r w:rsidRPr="00AC2DDA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E2A04" w:rsidRPr="00AC2DDA" w:rsidRDefault="00810EF4" w:rsidP="00810EF4">
      <w:pPr>
        <w:pStyle w:val="11"/>
        <w:shd w:val="clear" w:color="auto" w:fill="auto"/>
        <w:tabs>
          <w:tab w:val="left" w:pos="669"/>
        </w:tabs>
        <w:spacing w:before="0" w:after="304" w:line="322" w:lineRule="exact"/>
        <w:ind w:right="400" w:firstLine="70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21.</w:t>
      </w:r>
      <w:r w:rsidR="003536CE" w:rsidRPr="00AC2DDA">
        <w:rPr>
          <w:sz w:val="28"/>
          <w:szCs w:val="28"/>
        </w:rPr>
        <w:t>Заседание комиссии проводится в присутствии лиц, в отношении которых рассматривается вопрос о соблюдении требований к служебному поведению и (или) требований об урегулировании конфликта интересов, а также о даче согласия. При наличии письменной просьбы указанных лиц о рассмотрении указанного вопроса без их участия заседание комиссии проводится в их отсутствие. В случае неявки лиц, в отношении которых рассматривается вопрос о соблюдении требований к служебному поведению и (или) требований об урегулировании конфликта интересов, а также о даче согласия, или их представителей на заседание комиссии при отсутствии письменной просьбы о рассмотрении указанного вопроса без их участия рассмотрение вопроса откладывается. В случае вторичной неявки указанных в настоящем пункте лиц без уважительных причин комиссия может принять решение о рассмотрении указанного вопроса в их отсутствие.</w:t>
      </w:r>
    </w:p>
    <w:p w:rsidR="007E2A04" w:rsidRPr="00AC2DDA" w:rsidRDefault="00810EF4" w:rsidP="00810EF4">
      <w:pPr>
        <w:pStyle w:val="11"/>
        <w:shd w:val="clear" w:color="auto" w:fill="auto"/>
        <w:tabs>
          <w:tab w:val="left" w:pos="654"/>
        </w:tabs>
        <w:spacing w:before="0" w:after="300" w:line="317" w:lineRule="exact"/>
        <w:ind w:right="400" w:firstLine="70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lastRenderedPageBreak/>
        <w:t>22.</w:t>
      </w:r>
      <w:r w:rsidR="003536CE" w:rsidRPr="00AC2DDA">
        <w:rPr>
          <w:sz w:val="28"/>
          <w:szCs w:val="28"/>
        </w:rPr>
        <w:t>На заседании комиссии заслушиваются пояснения муниципального служащего, лица, ранее замещавшего в органе местного самоуправления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E2A04" w:rsidRPr="00AC2DDA" w:rsidRDefault="00810EF4" w:rsidP="00810EF4">
      <w:pPr>
        <w:pStyle w:val="11"/>
        <w:shd w:val="clear" w:color="auto" w:fill="auto"/>
        <w:tabs>
          <w:tab w:val="left" w:pos="621"/>
        </w:tabs>
        <w:spacing w:before="0" w:after="296" w:line="317" w:lineRule="exact"/>
        <w:ind w:right="400" w:firstLine="70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23.</w:t>
      </w:r>
      <w:r w:rsidR="003536CE" w:rsidRPr="00AC2DDA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E2A04" w:rsidRPr="00AC2DDA" w:rsidRDefault="00810EF4" w:rsidP="00810EF4">
      <w:pPr>
        <w:pStyle w:val="11"/>
        <w:shd w:val="clear" w:color="auto" w:fill="auto"/>
        <w:tabs>
          <w:tab w:val="left" w:pos="530"/>
        </w:tabs>
        <w:spacing w:before="0" w:after="289" w:line="322" w:lineRule="exact"/>
        <w:ind w:right="400" w:firstLine="70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24.</w:t>
      </w:r>
      <w:r w:rsidR="003536CE" w:rsidRPr="00AC2DDA">
        <w:rPr>
          <w:sz w:val="28"/>
          <w:szCs w:val="28"/>
        </w:rPr>
        <w:t>По итогам рассмотрения вопроса, указанного в абзаце втором подпункта «а» пункта 1</w:t>
      </w:r>
      <w:r w:rsidRPr="00AC2DDA">
        <w:rPr>
          <w:sz w:val="28"/>
          <w:szCs w:val="28"/>
          <w:lang w:val="ru-RU"/>
        </w:rPr>
        <w:t>6</w:t>
      </w:r>
      <w:r w:rsidR="003536CE" w:rsidRPr="00AC2DD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E2A04" w:rsidRPr="00AC2DDA" w:rsidRDefault="003536CE">
      <w:pPr>
        <w:pStyle w:val="11"/>
        <w:shd w:val="clear" w:color="auto" w:fill="auto"/>
        <w:tabs>
          <w:tab w:val="left" w:pos="443"/>
        </w:tabs>
        <w:spacing w:before="0" w:after="308" w:line="336" w:lineRule="exact"/>
        <w:ind w:left="40" w:right="40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а)</w:t>
      </w:r>
      <w:r w:rsidRPr="00AC2DDA">
        <w:rPr>
          <w:sz w:val="28"/>
          <w:szCs w:val="28"/>
        </w:rPr>
        <w:tab/>
        <w:t>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7E2A04" w:rsidRPr="00AC2DDA" w:rsidRDefault="003536CE">
      <w:pPr>
        <w:pStyle w:val="11"/>
        <w:shd w:val="clear" w:color="auto" w:fill="auto"/>
        <w:tabs>
          <w:tab w:val="left" w:pos="453"/>
        </w:tabs>
        <w:spacing w:before="0" w:after="285"/>
        <w:ind w:left="40" w:right="400" w:firstLine="14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б)</w:t>
      </w:r>
      <w:r w:rsidRPr="00AC2DDA">
        <w:rPr>
          <w:sz w:val="28"/>
          <w:szCs w:val="28"/>
        </w:rPr>
        <w:tab/>
        <w:t>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10EF4" w:rsidRPr="00AC2DDA" w:rsidRDefault="00810EF4" w:rsidP="00810EF4">
      <w:pPr>
        <w:pStyle w:val="11"/>
        <w:shd w:val="clear" w:color="auto" w:fill="auto"/>
        <w:spacing w:before="0" w:line="346" w:lineRule="exact"/>
        <w:ind w:right="400" w:firstLine="709"/>
        <w:jc w:val="both"/>
        <w:rPr>
          <w:sz w:val="28"/>
          <w:szCs w:val="28"/>
          <w:lang w:val="ru-RU"/>
        </w:rPr>
      </w:pPr>
      <w:r w:rsidRPr="00AC2DDA">
        <w:rPr>
          <w:sz w:val="28"/>
          <w:szCs w:val="28"/>
          <w:lang w:val="ru-RU"/>
        </w:rPr>
        <w:t>2</w:t>
      </w:r>
      <w:r w:rsidRPr="00AC2DDA">
        <w:rPr>
          <w:sz w:val="28"/>
          <w:szCs w:val="28"/>
          <w:lang w:val="ru-RU"/>
        </w:rPr>
        <w:t>5</w:t>
      </w:r>
      <w:r w:rsidRPr="00AC2DDA">
        <w:rPr>
          <w:sz w:val="28"/>
          <w:szCs w:val="28"/>
          <w:lang w:val="ru-RU"/>
        </w:rPr>
        <w:t>.</w:t>
      </w:r>
      <w:r w:rsidRPr="00AC2DDA">
        <w:rPr>
          <w:sz w:val="28"/>
          <w:szCs w:val="28"/>
        </w:rPr>
        <w:t xml:space="preserve"> По итогам</w:t>
      </w:r>
      <w:r w:rsidRPr="00AC2DDA">
        <w:rPr>
          <w:rStyle w:val="125pt"/>
          <w:sz w:val="28"/>
          <w:szCs w:val="28"/>
        </w:rPr>
        <w:t xml:space="preserve"> рассмотрения вопроса, указанного</w:t>
      </w:r>
      <w:r w:rsidRPr="00AC2DDA">
        <w:rPr>
          <w:sz w:val="28"/>
          <w:szCs w:val="28"/>
        </w:rPr>
        <w:t xml:space="preserve"> в абзаце</w:t>
      </w:r>
      <w:r w:rsidRPr="00AC2DDA">
        <w:rPr>
          <w:rStyle w:val="125pt"/>
          <w:sz w:val="28"/>
          <w:szCs w:val="28"/>
        </w:rPr>
        <w:t xml:space="preserve"> третьем</w:t>
      </w:r>
      <w:r w:rsidRPr="00AC2DDA">
        <w:rPr>
          <w:sz w:val="28"/>
          <w:szCs w:val="28"/>
        </w:rPr>
        <w:t xml:space="preserve"> подпункта «а»</w:t>
      </w:r>
    </w:p>
    <w:p w:rsidR="00810EF4" w:rsidRPr="00AC2DDA" w:rsidRDefault="00810EF4" w:rsidP="00810EF4">
      <w:pPr>
        <w:pStyle w:val="11"/>
        <w:shd w:val="clear" w:color="auto" w:fill="auto"/>
        <w:spacing w:before="0" w:line="346" w:lineRule="exact"/>
        <w:ind w:right="400"/>
        <w:jc w:val="both"/>
        <w:rPr>
          <w:sz w:val="28"/>
          <w:szCs w:val="28"/>
          <w:lang w:val="ru-RU"/>
        </w:rPr>
      </w:pPr>
      <w:r w:rsidRPr="00AC2DDA">
        <w:rPr>
          <w:sz w:val="28"/>
          <w:szCs w:val="28"/>
        </w:rPr>
        <w:t>пункта 1</w:t>
      </w:r>
      <w:r w:rsidRPr="00AC2DDA">
        <w:rPr>
          <w:sz w:val="28"/>
          <w:szCs w:val="28"/>
          <w:lang w:val="ru-RU"/>
        </w:rPr>
        <w:t>6</w:t>
      </w:r>
      <w:r w:rsidRPr="00AC2DDA">
        <w:rPr>
          <w:sz w:val="28"/>
          <w:szCs w:val="28"/>
        </w:rPr>
        <w:t xml:space="preserve"> настоящего Положения, комиссия принимает одно из</w:t>
      </w:r>
      <w:r w:rsidRPr="00AC2DDA">
        <w:rPr>
          <w:sz w:val="28"/>
          <w:szCs w:val="28"/>
          <w:lang w:val="ru-RU"/>
        </w:rPr>
        <w:t xml:space="preserve"> </w:t>
      </w:r>
      <w:r w:rsidRPr="00AC2DDA">
        <w:rPr>
          <w:sz w:val="28"/>
          <w:szCs w:val="28"/>
        </w:rPr>
        <w:t xml:space="preserve">следующих </w:t>
      </w:r>
      <w:r w:rsidRPr="00AC2DDA">
        <w:rPr>
          <w:sz w:val="28"/>
          <w:szCs w:val="28"/>
          <w:lang w:val="ru-RU"/>
        </w:rPr>
        <w:t>р</w:t>
      </w:r>
      <w:proofErr w:type="spellStart"/>
      <w:r w:rsidRPr="00AC2DDA">
        <w:rPr>
          <w:sz w:val="28"/>
          <w:szCs w:val="28"/>
        </w:rPr>
        <w:t>ешений</w:t>
      </w:r>
      <w:proofErr w:type="spellEnd"/>
      <w:r w:rsidRPr="00AC2DDA">
        <w:rPr>
          <w:sz w:val="28"/>
          <w:szCs w:val="28"/>
        </w:rPr>
        <w:t xml:space="preserve">: </w:t>
      </w:r>
    </w:p>
    <w:p w:rsidR="00810EF4" w:rsidRPr="00AC2DDA" w:rsidRDefault="00810EF4" w:rsidP="00810EF4">
      <w:pPr>
        <w:pStyle w:val="11"/>
        <w:shd w:val="clear" w:color="auto" w:fill="auto"/>
        <w:spacing w:before="0" w:line="346" w:lineRule="exact"/>
        <w:ind w:right="400"/>
        <w:rPr>
          <w:sz w:val="28"/>
          <w:szCs w:val="28"/>
        </w:rPr>
      </w:pPr>
      <w:r w:rsidRPr="00AC2DDA">
        <w:rPr>
          <w:sz w:val="28"/>
          <w:szCs w:val="28"/>
        </w:rPr>
        <w:t>а)</w:t>
      </w:r>
      <w:r w:rsidRPr="00AC2DDA">
        <w:rPr>
          <w:sz w:val="28"/>
          <w:szCs w:val="28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10EF4" w:rsidRPr="00AC2DDA" w:rsidRDefault="00810EF4" w:rsidP="00810EF4">
      <w:pPr>
        <w:pStyle w:val="11"/>
        <w:shd w:val="clear" w:color="auto" w:fill="auto"/>
        <w:tabs>
          <w:tab w:val="left" w:pos="482"/>
        </w:tabs>
        <w:spacing w:before="0" w:after="308" w:line="317" w:lineRule="exact"/>
        <w:ind w:left="40" w:right="6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б)</w:t>
      </w:r>
      <w:r w:rsidRPr="00AC2DDA">
        <w:rPr>
          <w:sz w:val="28"/>
          <w:szCs w:val="28"/>
        </w:rP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10EF4" w:rsidRPr="00AC2DDA" w:rsidRDefault="00810EF4" w:rsidP="00810EF4">
      <w:pPr>
        <w:pStyle w:val="11"/>
        <w:shd w:val="clear" w:color="auto" w:fill="auto"/>
        <w:tabs>
          <w:tab w:val="left" w:pos="539"/>
        </w:tabs>
        <w:spacing w:before="0" w:after="292" w:line="307" w:lineRule="exact"/>
        <w:ind w:right="60" w:firstLine="70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2</w:t>
      </w:r>
      <w:r w:rsidR="00AC2DDA" w:rsidRPr="00AC2DDA">
        <w:rPr>
          <w:sz w:val="28"/>
          <w:szCs w:val="28"/>
          <w:lang w:val="ru-RU"/>
        </w:rPr>
        <w:t>6</w:t>
      </w:r>
      <w:r w:rsidRPr="00AC2DDA">
        <w:rPr>
          <w:sz w:val="28"/>
          <w:szCs w:val="28"/>
          <w:lang w:val="ru-RU"/>
        </w:rPr>
        <w:t>.</w:t>
      </w:r>
      <w:r w:rsidRPr="00AC2DDA">
        <w:rPr>
          <w:sz w:val="28"/>
          <w:szCs w:val="28"/>
        </w:rPr>
        <w:t>По итогам рассмотрения вопроса, указанного в абзаце втором подпункта «б» пункта 1</w:t>
      </w:r>
      <w:r w:rsidR="00AC2DDA" w:rsidRPr="00AC2DDA">
        <w:rPr>
          <w:sz w:val="28"/>
          <w:szCs w:val="28"/>
          <w:lang w:val="ru-RU"/>
        </w:rPr>
        <w:t>6</w:t>
      </w:r>
      <w:r w:rsidRPr="00AC2DD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10EF4" w:rsidRPr="00AC2DDA" w:rsidRDefault="00810EF4" w:rsidP="00810EF4">
      <w:pPr>
        <w:pStyle w:val="11"/>
        <w:shd w:val="clear" w:color="auto" w:fill="auto"/>
        <w:tabs>
          <w:tab w:val="left" w:pos="419"/>
        </w:tabs>
        <w:spacing w:before="0" w:after="300" w:line="317" w:lineRule="exact"/>
        <w:ind w:left="40" w:right="6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а)</w:t>
      </w:r>
      <w:r w:rsidRPr="00AC2DDA">
        <w:rPr>
          <w:sz w:val="28"/>
          <w:szCs w:val="28"/>
        </w:rPr>
        <w:tab/>
        <w:t xml:space="preserve">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услуги), если отдельные функции муниципального </w:t>
      </w:r>
      <w:r w:rsidRPr="00AC2DDA">
        <w:rPr>
          <w:sz w:val="28"/>
          <w:szCs w:val="28"/>
        </w:rPr>
        <w:lastRenderedPageBreak/>
        <w:t>управления этой организацией входили в его должностные (служебные) обязанности;</w:t>
      </w:r>
    </w:p>
    <w:p w:rsidR="00810EF4" w:rsidRPr="00AC2DDA" w:rsidRDefault="00810EF4" w:rsidP="00810EF4">
      <w:pPr>
        <w:pStyle w:val="11"/>
        <w:shd w:val="clear" w:color="auto" w:fill="auto"/>
        <w:spacing w:before="0" w:line="346" w:lineRule="exact"/>
        <w:ind w:right="400"/>
        <w:jc w:val="both"/>
        <w:rPr>
          <w:sz w:val="28"/>
          <w:szCs w:val="28"/>
          <w:lang w:val="ru-RU"/>
        </w:rPr>
      </w:pPr>
      <w:r w:rsidRPr="00AC2DDA">
        <w:rPr>
          <w:sz w:val="28"/>
          <w:szCs w:val="28"/>
        </w:rPr>
        <w:t>б)</w:t>
      </w:r>
      <w:r w:rsidRPr="00AC2DDA">
        <w:rPr>
          <w:sz w:val="28"/>
          <w:szCs w:val="28"/>
        </w:rPr>
        <w:tab/>
        <w:t>отказать гражданину в замещении должности в организации либо в выполнении в данной организации работы (оказание данной организации услуги),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r w:rsidRPr="00AC2DDA">
        <w:rPr>
          <w:sz w:val="28"/>
          <w:szCs w:val="28"/>
          <w:lang w:val="ru-RU"/>
        </w:rPr>
        <w:t xml:space="preserve"> </w:t>
      </w:r>
    </w:p>
    <w:p w:rsidR="007E2A04" w:rsidRPr="00AC2DDA" w:rsidRDefault="007E2A04">
      <w:pPr>
        <w:pStyle w:val="11"/>
        <w:shd w:val="clear" w:color="auto" w:fill="auto"/>
        <w:tabs>
          <w:tab w:val="left" w:pos="520"/>
        </w:tabs>
        <w:spacing w:before="0" w:after="304" w:line="317" w:lineRule="exact"/>
        <w:ind w:left="40" w:right="60"/>
        <w:jc w:val="both"/>
        <w:rPr>
          <w:sz w:val="28"/>
          <w:szCs w:val="28"/>
          <w:lang w:val="ru-RU"/>
        </w:rPr>
      </w:pPr>
    </w:p>
    <w:p w:rsidR="007E2A04" w:rsidRPr="00AC2DDA" w:rsidRDefault="00810EF4" w:rsidP="00810EF4">
      <w:pPr>
        <w:pStyle w:val="11"/>
        <w:shd w:val="clear" w:color="auto" w:fill="auto"/>
        <w:tabs>
          <w:tab w:val="left" w:pos="525"/>
        </w:tabs>
        <w:spacing w:before="0" w:after="296" w:line="312" w:lineRule="exact"/>
        <w:ind w:right="60" w:firstLine="70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27.</w:t>
      </w:r>
      <w:r w:rsidR="003536CE" w:rsidRPr="00AC2DDA">
        <w:rPr>
          <w:sz w:val="28"/>
          <w:szCs w:val="28"/>
        </w:rPr>
        <w:t>По итогам рассмотрения вопроса, указанного в абзаце третьем подпункта «б» пункта 1</w:t>
      </w:r>
      <w:r w:rsidR="00AC2DDA" w:rsidRPr="00AC2DDA">
        <w:rPr>
          <w:sz w:val="28"/>
          <w:szCs w:val="28"/>
          <w:lang w:val="ru-RU"/>
        </w:rPr>
        <w:t>6</w:t>
      </w:r>
      <w:r w:rsidR="003536CE" w:rsidRPr="00AC2DD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E2A04" w:rsidRPr="00AC2DDA" w:rsidRDefault="003536CE">
      <w:pPr>
        <w:pStyle w:val="11"/>
        <w:shd w:val="clear" w:color="auto" w:fill="auto"/>
        <w:tabs>
          <w:tab w:val="left" w:pos="530"/>
        </w:tabs>
        <w:spacing w:before="0" w:after="293" w:line="317" w:lineRule="exact"/>
        <w:ind w:left="40" w:right="6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а)</w:t>
      </w:r>
      <w:r w:rsidRPr="00AC2DDA"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E2A04" w:rsidRPr="00AC2DDA" w:rsidRDefault="003536CE">
      <w:pPr>
        <w:pStyle w:val="11"/>
        <w:shd w:val="clear" w:color="auto" w:fill="auto"/>
        <w:tabs>
          <w:tab w:val="left" w:pos="544"/>
        </w:tabs>
        <w:spacing w:before="0" w:after="308"/>
        <w:ind w:left="40" w:right="6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б)</w:t>
      </w:r>
      <w:r w:rsidRPr="00AC2DDA"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E2A04" w:rsidRPr="00AC2DDA" w:rsidRDefault="003536CE">
      <w:pPr>
        <w:pStyle w:val="11"/>
        <w:shd w:val="clear" w:color="auto" w:fill="auto"/>
        <w:tabs>
          <w:tab w:val="left" w:pos="534"/>
        </w:tabs>
        <w:spacing w:before="0" w:after="300" w:line="317" w:lineRule="exact"/>
        <w:ind w:left="40" w:right="6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в)</w:t>
      </w:r>
      <w:r w:rsidRPr="00AC2DDA"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E2A04" w:rsidRPr="00AC2DDA" w:rsidRDefault="003536CE" w:rsidP="00AC2DDA">
      <w:pPr>
        <w:pStyle w:val="11"/>
        <w:shd w:val="clear" w:color="auto" w:fill="auto"/>
        <w:spacing w:before="0" w:after="296" w:line="317" w:lineRule="exact"/>
        <w:ind w:left="60" w:right="40" w:firstLine="649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2</w:t>
      </w:r>
      <w:r w:rsidR="00AC2DDA" w:rsidRPr="00AC2DDA">
        <w:rPr>
          <w:sz w:val="28"/>
          <w:szCs w:val="28"/>
          <w:lang w:val="ru-RU"/>
        </w:rPr>
        <w:t>8</w:t>
      </w:r>
      <w:r w:rsidRPr="00AC2DDA">
        <w:rPr>
          <w:sz w:val="28"/>
          <w:szCs w:val="28"/>
        </w:rPr>
        <w:t>. По итогам рассмотрения вопроса, указанного в подпункте "г" пункта 1</w:t>
      </w:r>
      <w:r w:rsidR="00AC2DDA" w:rsidRPr="00AC2DDA">
        <w:rPr>
          <w:sz w:val="28"/>
          <w:szCs w:val="28"/>
          <w:lang w:val="ru-RU"/>
        </w:rPr>
        <w:t>6</w:t>
      </w:r>
      <w:r w:rsidRPr="00AC2DD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E2A04" w:rsidRPr="00AC2DDA" w:rsidRDefault="003536CE">
      <w:pPr>
        <w:pStyle w:val="11"/>
        <w:shd w:val="clear" w:color="auto" w:fill="auto"/>
        <w:tabs>
          <w:tab w:val="left" w:pos="497"/>
        </w:tabs>
        <w:spacing w:before="0" w:after="304" w:line="322" w:lineRule="exact"/>
        <w:ind w:left="60" w:right="4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а)</w:t>
      </w:r>
      <w:r w:rsidRPr="00AC2DDA">
        <w:rPr>
          <w:sz w:val="28"/>
          <w:szCs w:val="28"/>
        </w:rPr>
        <w:tab/>
        <w:t xml:space="preserve">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AC2DDA">
        <w:rPr>
          <w:sz w:val="28"/>
          <w:szCs w:val="28"/>
        </w:rPr>
        <w:t>контроле за</w:t>
      </w:r>
      <w:proofErr w:type="gramEnd"/>
      <w:r w:rsidRPr="00AC2DD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E2A04" w:rsidRPr="00AC2DDA" w:rsidRDefault="003536CE">
      <w:pPr>
        <w:pStyle w:val="11"/>
        <w:shd w:val="clear" w:color="auto" w:fill="auto"/>
        <w:tabs>
          <w:tab w:val="left" w:pos="511"/>
        </w:tabs>
        <w:spacing w:before="0" w:after="300" w:line="317" w:lineRule="exact"/>
        <w:ind w:left="60" w:right="4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б)</w:t>
      </w:r>
      <w:r w:rsidRPr="00AC2DDA">
        <w:rPr>
          <w:sz w:val="28"/>
          <w:szCs w:val="28"/>
        </w:rPr>
        <w:tab/>
        <w:t xml:space="preserve">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AC2DDA">
        <w:rPr>
          <w:sz w:val="28"/>
          <w:szCs w:val="28"/>
        </w:rPr>
        <w:t>контроле за</w:t>
      </w:r>
      <w:proofErr w:type="gramEnd"/>
      <w:r w:rsidRPr="00AC2DD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</w:t>
      </w:r>
      <w:r w:rsidRPr="00AC2DDA">
        <w:rPr>
          <w:sz w:val="28"/>
          <w:szCs w:val="28"/>
        </w:rPr>
        <w:lastRenderedPageBreak/>
        <w:t xml:space="preserve">материалы, полученные в результате осуществления </w:t>
      </w:r>
      <w:proofErr w:type="gramStart"/>
      <w:r w:rsidRPr="00AC2DDA">
        <w:rPr>
          <w:sz w:val="28"/>
          <w:szCs w:val="28"/>
        </w:rPr>
        <w:t>контроля за</w:t>
      </w:r>
      <w:proofErr w:type="gramEnd"/>
      <w:r w:rsidRPr="00AC2DDA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E2A04" w:rsidRPr="00AC2DDA" w:rsidRDefault="00AC2DDA" w:rsidP="00AC2DDA">
      <w:pPr>
        <w:pStyle w:val="11"/>
        <w:shd w:val="clear" w:color="auto" w:fill="auto"/>
        <w:spacing w:before="0" w:after="300" w:line="317" w:lineRule="exact"/>
        <w:ind w:left="60" w:right="40" w:firstLine="649"/>
        <w:jc w:val="both"/>
        <w:rPr>
          <w:sz w:val="28"/>
          <w:szCs w:val="28"/>
        </w:rPr>
      </w:pPr>
      <w:r w:rsidRPr="00AC2DDA">
        <w:rPr>
          <w:sz w:val="28"/>
          <w:szCs w:val="28"/>
          <w:lang w:val="ru-RU"/>
        </w:rPr>
        <w:t>29</w:t>
      </w:r>
      <w:r w:rsidR="003536CE" w:rsidRPr="00AC2DDA">
        <w:rPr>
          <w:sz w:val="28"/>
          <w:szCs w:val="28"/>
        </w:rPr>
        <w:t>. По итогам рассмотрения вопросов, предусмотренных подпунктами «а» и «б» пункта 1</w:t>
      </w:r>
      <w:r w:rsidRPr="00AC2DDA">
        <w:rPr>
          <w:sz w:val="28"/>
          <w:szCs w:val="28"/>
          <w:lang w:val="ru-RU"/>
        </w:rPr>
        <w:t>6</w:t>
      </w:r>
      <w:r w:rsidR="003536CE" w:rsidRPr="00AC2DDA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пунктами 2</w:t>
      </w:r>
      <w:r w:rsidRPr="00AC2DDA">
        <w:rPr>
          <w:sz w:val="28"/>
          <w:szCs w:val="28"/>
          <w:lang w:val="ru-RU"/>
        </w:rPr>
        <w:t>4</w:t>
      </w:r>
      <w:r w:rsidR="003536CE" w:rsidRPr="00AC2DDA">
        <w:rPr>
          <w:sz w:val="28"/>
          <w:szCs w:val="28"/>
        </w:rPr>
        <w:t xml:space="preserve"> - 2</w:t>
      </w:r>
      <w:r w:rsidRPr="00AC2DDA">
        <w:rPr>
          <w:sz w:val="28"/>
          <w:szCs w:val="28"/>
          <w:lang w:val="ru-RU"/>
        </w:rPr>
        <w:t>8</w:t>
      </w:r>
      <w:r w:rsidR="003536CE" w:rsidRPr="00AC2DDA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E2A04" w:rsidRPr="00AC2DDA" w:rsidRDefault="003536CE" w:rsidP="00AC2DDA">
      <w:pPr>
        <w:pStyle w:val="11"/>
        <w:shd w:val="clear" w:color="auto" w:fill="auto"/>
        <w:spacing w:before="0" w:after="296" w:line="317" w:lineRule="exact"/>
        <w:ind w:left="60" w:right="40" w:firstLine="649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30.По итогам рассмотрения вопроса, указанного в подпункте "д" пункта 1</w:t>
      </w:r>
      <w:r w:rsidR="00AC2DDA" w:rsidRPr="00AC2DDA">
        <w:rPr>
          <w:sz w:val="28"/>
          <w:szCs w:val="28"/>
          <w:lang w:val="ru-RU"/>
        </w:rPr>
        <w:t>6</w:t>
      </w:r>
      <w:r w:rsidRPr="00AC2DDA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7E2A04" w:rsidRPr="00AC2DDA" w:rsidRDefault="003536CE">
      <w:pPr>
        <w:pStyle w:val="11"/>
        <w:shd w:val="clear" w:color="auto" w:fill="auto"/>
        <w:tabs>
          <w:tab w:val="left" w:pos="564"/>
        </w:tabs>
        <w:spacing w:before="0" w:after="300" w:line="322" w:lineRule="exact"/>
        <w:ind w:left="60" w:right="4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а)</w:t>
      </w:r>
      <w:r w:rsidRPr="00AC2DDA">
        <w:rPr>
          <w:sz w:val="28"/>
          <w:szCs w:val="28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E2A04" w:rsidRPr="00AC2DDA" w:rsidRDefault="003536CE">
      <w:pPr>
        <w:pStyle w:val="11"/>
        <w:shd w:val="clear" w:color="auto" w:fill="auto"/>
        <w:tabs>
          <w:tab w:val="left" w:pos="430"/>
        </w:tabs>
        <w:spacing w:before="0" w:after="300" w:line="322" w:lineRule="exact"/>
        <w:ind w:left="60" w:right="40"/>
        <w:jc w:val="both"/>
        <w:rPr>
          <w:sz w:val="28"/>
          <w:szCs w:val="28"/>
        </w:rPr>
      </w:pPr>
      <w:r w:rsidRPr="00AC2DDA">
        <w:rPr>
          <w:sz w:val="28"/>
          <w:szCs w:val="28"/>
        </w:rPr>
        <w:t>б)</w:t>
      </w:r>
      <w:r w:rsidRPr="00AC2DDA">
        <w:rPr>
          <w:sz w:val="28"/>
          <w:szCs w:val="28"/>
        </w:rPr>
        <w:tab/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7E2A04" w:rsidRDefault="00AC2DDA" w:rsidP="00AC2DDA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C2DDA">
        <w:rPr>
          <w:rFonts w:ascii="Times New Roman" w:hAnsi="Times New Roman" w:cs="Times New Roman"/>
          <w:sz w:val="28"/>
          <w:szCs w:val="28"/>
          <w:lang w:val="ru-RU"/>
        </w:rPr>
        <w:t>31.</w:t>
      </w:r>
      <w:r w:rsidR="003536CE" w:rsidRPr="00AC2DDA">
        <w:rPr>
          <w:rFonts w:ascii="Times New Roman" w:hAnsi="Times New Roman" w:cs="Times New Roman"/>
          <w:sz w:val="28"/>
          <w:szCs w:val="28"/>
        </w:rPr>
        <w:t>По итогам рассмотрения вопроса, предусм</w:t>
      </w:r>
      <w:r w:rsidRPr="00AC2DDA">
        <w:rPr>
          <w:rFonts w:ascii="Times New Roman" w:hAnsi="Times New Roman" w:cs="Times New Roman"/>
          <w:sz w:val="28"/>
          <w:szCs w:val="28"/>
        </w:rPr>
        <w:t>отренного подпунктом «в» пункта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6CE" w:rsidRPr="00AC2DDA">
        <w:rPr>
          <w:rFonts w:ascii="Times New Roman" w:hAnsi="Times New Roman" w:cs="Times New Roman"/>
          <w:sz w:val="28"/>
          <w:szCs w:val="28"/>
        </w:rPr>
        <w:t>1</w:t>
      </w:r>
      <w:r w:rsidRPr="00AC2DD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536CE" w:rsidRPr="00AC2D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C2DDA" w:rsidRPr="00AC2DDA" w:rsidRDefault="00AC2DDA" w:rsidP="00AC2DDA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E2A04" w:rsidRDefault="00AC2DDA" w:rsidP="00AC2DDA">
      <w:pPr>
        <w:pStyle w:val="11"/>
        <w:shd w:val="clear" w:color="auto" w:fill="auto"/>
        <w:tabs>
          <w:tab w:val="left" w:pos="588"/>
        </w:tabs>
        <w:spacing w:before="0" w:after="304" w:line="322" w:lineRule="exact"/>
        <w:ind w:right="40" w:firstLine="709"/>
        <w:jc w:val="both"/>
      </w:pPr>
      <w:r>
        <w:rPr>
          <w:lang w:val="ru-RU"/>
        </w:rPr>
        <w:t>32.</w:t>
      </w:r>
      <w:r w:rsidR="003536CE">
        <w:t>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представляются на рассмотрение руководителя органа местного самоуправления.</w:t>
      </w:r>
    </w:p>
    <w:p w:rsidR="007E2A04" w:rsidRDefault="00AC2DDA" w:rsidP="00AC2DDA">
      <w:pPr>
        <w:pStyle w:val="11"/>
        <w:shd w:val="clear" w:color="auto" w:fill="auto"/>
        <w:tabs>
          <w:tab w:val="left" w:pos="622"/>
        </w:tabs>
        <w:spacing w:before="0" w:after="296" w:line="317" w:lineRule="exact"/>
        <w:ind w:right="40" w:firstLine="709"/>
        <w:jc w:val="both"/>
      </w:pPr>
      <w:r>
        <w:rPr>
          <w:lang w:val="ru-RU"/>
        </w:rPr>
        <w:t>33.</w:t>
      </w:r>
      <w:r w:rsidR="003536CE">
        <w:t>Решения комиссии по вопросам, указанным в пункте 1</w:t>
      </w:r>
      <w:r>
        <w:rPr>
          <w:lang w:val="ru-RU"/>
        </w:rPr>
        <w:t>6</w:t>
      </w:r>
      <w:r w:rsidR="003536CE"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E2A04" w:rsidRDefault="00832139" w:rsidP="00832139">
      <w:pPr>
        <w:pStyle w:val="11"/>
        <w:shd w:val="clear" w:color="auto" w:fill="auto"/>
        <w:tabs>
          <w:tab w:val="left" w:pos="617"/>
        </w:tabs>
        <w:spacing w:before="0" w:after="341" w:line="322" w:lineRule="exact"/>
        <w:ind w:right="40" w:firstLine="709"/>
        <w:jc w:val="both"/>
      </w:pPr>
      <w:r>
        <w:rPr>
          <w:lang w:val="ru-RU"/>
        </w:rPr>
        <w:t>34.</w:t>
      </w:r>
      <w:r w:rsidR="003536CE"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r w:rsidR="003536CE">
        <w:lastRenderedPageBreak/>
        <w:t>подпункта «б» пункта 1</w:t>
      </w:r>
      <w:r>
        <w:rPr>
          <w:lang w:val="ru-RU"/>
        </w:rPr>
        <w:t>6</w:t>
      </w:r>
      <w:r w:rsidR="003536CE"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>
        <w:rPr>
          <w:lang w:val="ru-RU"/>
        </w:rPr>
        <w:t>6</w:t>
      </w:r>
      <w:r w:rsidR="003536CE">
        <w:t xml:space="preserve"> настоящего Положения, носит обязательный характер.</w:t>
      </w:r>
    </w:p>
    <w:p w:rsidR="007E2A04" w:rsidRDefault="00832139" w:rsidP="00832139">
      <w:pPr>
        <w:pStyle w:val="11"/>
        <w:shd w:val="clear" w:color="auto" w:fill="auto"/>
        <w:tabs>
          <w:tab w:val="left" w:pos="473"/>
        </w:tabs>
        <w:spacing w:before="0" w:after="279" w:line="270" w:lineRule="exact"/>
        <w:ind w:firstLine="709"/>
        <w:jc w:val="both"/>
      </w:pPr>
      <w:r>
        <w:rPr>
          <w:lang w:val="ru-RU"/>
        </w:rPr>
        <w:t>35.</w:t>
      </w:r>
      <w:r w:rsidR="003536CE">
        <w:t>В протоколе заседания комиссии указываются:</w:t>
      </w:r>
    </w:p>
    <w:p w:rsidR="007E2A04" w:rsidRDefault="003536CE">
      <w:pPr>
        <w:pStyle w:val="11"/>
        <w:shd w:val="clear" w:color="auto" w:fill="auto"/>
        <w:tabs>
          <w:tab w:val="left" w:pos="458"/>
        </w:tabs>
        <w:spacing w:before="0" w:after="304" w:line="317" w:lineRule="exact"/>
        <w:ind w:left="60" w:right="40"/>
        <w:jc w:val="both"/>
      </w:pPr>
      <w:r>
        <w:t>а)</w:t>
      </w:r>
      <w: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7E2A04" w:rsidRDefault="003536CE">
      <w:pPr>
        <w:pStyle w:val="11"/>
        <w:shd w:val="clear" w:color="auto" w:fill="auto"/>
        <w:tabs>
          <w:tab w:val="left" w:pos="564"/>
        </w:tabs>
        <w:spacing w:before="0" w:after="304" w:line="312" w:lineRule="exact"/>
        <w:ind w:left="60" w:right="40"/>
        <w:jc w:val="both"/>
      </w:pPr>
      <w:r>
        <w:t>б)</w:t>
      </w:r>
      <w: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E2A04" w:rsidRDefault="003536CE">
      <w:pPr>
        <w:pStyle w:val="11"/>
        <w:shd w:val="clear" w:color="auto" w:fill="auto"/>
        <w:tabs>
          <w:tab w:val="left" w:pos="449"/>
        </w:tabs>
        <w:spacing w:before="0" w:line="307" w:lineRule="exact"/>
        <w:ind w:left="60" w:right="40"/>
        <w:jc w:val="both"/>
        <w:rPr>
          <w:lang w:val="ru-RU"/>
        </w:rPr>
      </w:pPr>
      <w:r>
        <w:t>в)</w:t>
      </w:r>
      <w:r>
        <w:tab/>
        <w:t>предъявляемые к муниципальному служащему претензии, материалы, на которых они основываются;</w:t>
      </w:r>
    </w:p>
    <w:p w:rsidR="00832139" w:rsidRPr="00832139" w:rsidRDefault="00832139">
      <w:pPr>
        <w:pStyle w:val="11"/>
        <w:shd w:val="clear" w:color="auto" w:fill="auto"/>
        <w:tabs>
          <w:tab w:val="left" w:pos="449"/>
        </w:tabs>
        <w:spacing w:before="0" w:line="307" w:lineRule="exact"/>
        <w:ind w:left="60" w:right="40"/>
        <w:jc w:val="both"/>
        <w:rPr>
          <w:lang w:val="ru-RU"/>
        </w:rPr>
      </w:pPr>
    </w:p>
    <w:p w:rsidR="007E2A04" w:rsidRDefault="003536CE">
      <w:pPr>
        <w:pStyle w:val="11"/>
        <w:shd w:val="clear" w:color="auto" w:fill="auto"/>
        <w:tabs>
          <w:tab w:val="left" w:pos="506"/>
        </w:tabs>
        <w:spacing w:before="0" w:after="304" w:line="331" w:lineRule="exact"/>
        <w:ind w:left="60" w:right="20"/>
        <w:jc w:val="both"/>
      </w:pPr>
      <w:r>
        <w:t>г)</w:t>
      </w:r>
      <w:r>
        <w:tab/>
        <w:t>содержание пояснений муниципального служащего и других лиц по существу предъявляемых претензий;</w:t>
      </w:r>
    </w:p>
    <w:p w:rsidR="007E2A04" w:rsidRDefault="003536CE">
      <w:pPr>
        <w:pStyle w:val="11"/>
        <w:shd w:val="clear" w:color="auto" w:fill="auto"/>
        <w:tabs>
          <w:tab w:val="left" w:pos="526"/>
        </w:tabs>
        <w:spacing w:before="0" w:after="300"/>
        <w:ind w:left="60" w:right="20"/>
        <w:jc w:val="both"/>
      </w:pPr>
      <w:r>
        <w:t>д)</w:t>
      </w:r>
      <w:r>
        <w:tab/>
        <w:t>фамилии, имена, отчества выступивших на заседании лиц и краткое изложение их выступлений;</w:t>
      </w:r>
    </w:p>
    <w:p w:rsidR="007E2A04" w:rsidRDefault="003536CE">
      <w:pPr>
        <w:pStyle w:val="11"/>
        <w:shd w:val="clear" w:color="auto" w:fill="auto"/>
        <w:tabs>
          <w:tab w:val="left" w:pos="439"/>
        </w:tabs>
        <w:spacing w:before="0" w:after="51"/>
        <w:ind w:left="60" w:right="20"/>
        <w:jc w:val="both"/>
      </w:pPr>
      <w:r>
        <w:t>е)</w:t>
      </w:r>
      <w:r>
        <w:tab/>
        <w:t>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E2A04" w:rsidRDefault="003536CE">
      <w:pPr>
        <w:pStyle w:val="11"/>
        <w:shd w:val="clear" w:color="auto" w:fill="auto"/>
        <w:tabs>
          <w:tab w:val="left" w:pos="415"/>
        </w:tabs>
        <w:spacing w:before="0" w:line="638" w:lineRule="exact"/>
        <w:ind w:left="60"/>
        <w:jc w:val="both"/>
      </w:pPr>
      <w:r>
        <w:t>ж)</w:t>
      </w:r>
      <w:r>
        <w:tab/>
        <w:t>другие сведения;</w:t>
      </w:r>
    </w:p>
    <w:p w:rsidR="007E2A04" w:rsidRDefault="003536CE">
      <w:pPr>
        <w:pStyle w:val="11"/>
        <w:shd w:val="clear" w:color="auto" w:fill="auto"/>
        <w:tabs>
          <w:tab w:val="left" w:pos="329"/>
        </w:tabs>
        <w:spacing w:before="0" w:line="638" w:lineRule="exact"/>
        <w:ind w:left="60"/>
        <w:jc w:val="both"/>
      </w:pPr>
      <w:r>
        <w:t>з)</w:t>
      </w:r>
      <w:r>
        <w:tab/>
        <w:t>результаты голосования;</w:t>
      </w:r>
    </w:p>
    <w:p w:rsidR="007E2A04" w:rsidRDefault="003536CE">
      <w:pPr>
        <w:pStyle w:val="11"/>
        <w:shd w:val="clear" w:color="auto" w:fill="auto"/>
        <w:tabs>
          <w:tab w:val="left" w:pos="362"/>
        </w:tabs>
        <w:spacing w:before="0" w:line="638" w:lineRule="exact"/>
        <w:ind w:left="60"/>
        <w:jc w:val="both"/>
      </w:pPr>
      <w:r>
        <w:t>и)</w:t>
      </w:r>
      <w:r>
        <w:tab/>
        <w:t>решение и обоснование его принятия.</w:t>
      </w:r>
    </w:p>
    <w:p w:rsidR="007E2A04" w:rsidRDefault="00832139" w:rsidP="00832139">
      <w:pPr>
        <w:pStyle w:val="11"/>
        <w:shd w:val="clear" w:color="auto" w:fill="auto"/>
        <w:tabs>
          <w:tab w:val="left" w:pos="554"/>
        </w:tabs>
        <w:spacing w:before="0" w:after="296" w:line="317" w:lineRule="exact"/>
        <w:ind w:right="20" w:firstLine="709"/>
        <w:jc w:val="both"/>
      </w:pPr>
      <w:r>
        <w:rPr>
          <w:lang w:val="ru-RU"/>
        </w:rPr>
        <w:t>36.</w:t>
      </w:r>
      <w:r w:rsidR="003536CE"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E2A04" w:rsidRDefault="00832139" w:rsidP="00832139">
      <w:pPr>
        <w:pStyle w:val="11"/>
        <w:shd w:val="clear" w:color="auto" w:fill="auto"/>
        <w:tabs>
          <w:tab w:val="left" w:pos="660"/>
        </w:tabs>
        <w:spacing w:before="0" w:after="304" w:line="322" w:lineRule="exact"/>
        <w:ind w:right="20" w:firstLine="709"/>
        <w:jc w:val="both"/>
      </w:pPr>
      <w:r>
        <w:rPr>
          <w:lang w:val="ru-RU"/>
        </w:rPr>
        <w:t>37.</w:t>
      </w:r>
      <w:r w:rsidR="003536CE">
        <w:t>Копии протокола заседания комиссии в трехдневный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E2A04" w:rsidRDefault="00832139" w:rsidP="00832139">
      <w:pPr>
        <w:pStyle w:val="11"/>
        <w:shd w:val="clear" w:color="auto" w:fill="auto"/>
        <w:tabs>
          <w:tab w:val="left" w:pos="670"/>
        </w:tabs>
        <w:spacing w:before="0" w:after="300" w:line="317" w:lineRule="exact"/>
        <w:ind w:right="20" w:firstLine="709"/>
        <w:jc w:val="both"/>
      </w:pPr>
      <w:r>
        <w:rPr>
          <w:lang w:val="ru-RU"/>
        </w:rPr>
        <w:t>38.</w:t>
      </w:r>
      <w:r w:rsidR="003536CE">
        <w:t xml:space="preserve">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="003536CE">
        <w:t>компетенции</w:t>
      </w:r>
      <w:proofErr w:type="gramEnd"/>
      <w:r w:rsidR="003536CE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</w:t>
      </w:r>
      <w:r w:rsidR="003536CE">
        <w:lastRenderedPageBreak/>
        <w:t>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E2A04" w:rsidRDefault="00832139" w:rsidP="00832139">
      <w:pPr>
        <w:pStyle w:val="11"/>
        <w:shd w:val="clear" w:color="auto" w:fill="auto"/>
        <w:tabs>
          <w:tab w:val="left" w:pos="751"/>
        </w:tabs>
        <w:spacing w:before="0" w:line="317" w:lineRule="exact"/>
        <w:ind w:right="20" w:firstLine="709"/>
        <w:jc w:val="both"/>
        <w:rPr>
          <w:lang w:val="ru-RU"/>
        </w:rPr>
      </w:pPr>
      <w:r>
        <w:rPr>
          <w:lang w:val="ru-RU"/>
        </w:rPr>
        <w:t>39.</w:t>
      </w:r>
      <w:r w:rsidR="003536CE"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32139" w:rsidRPr="00832139" w:rsidRDefault="00832139" w:rsidP="00832139">
      <w:pPr>
        <w:pStyle w:val="11"/>
        <w:shd w:val="clear" w:color="auto" w:fill="auto"/>
        <w:tabs>
          <w:tab w:val="left" w:pos="751"/>
        </w:tabs>
        <w:spacing w:before="0" w:line="317" w:lineRule="exact"/>
        <w:ind w:right="20" w:firstLine="709"/>
        <w:jc w:val="both"/>
        <w:rPr>
          <w:lang w:val="ru-RU"/>
        </w:rPr>
      </w:pPr>
    </w:p>
    <w:p w:rsidR="007E2A04" w:rsidRDefault="00832139" w:rsidP="00832139">
      <w:pPr>
        <w:pStyle w:val="11"/>
        <w:shd w:val="clear" w:color="auto" w:fill="auto"/>
        <w:tabs>
          <w:tab w:val="left" w:pos="578"/>
        </w:tabs>
        <w:spacing w:before="0" w:after="300" w:line="322" w:lineRule="exact"/>
        <w:ind w:right="40" w:firstLine="709"/>
        <w:jc w:val="both"/>
      </w:pPr>
      <w:r>
        <w:rPr>
          <w:lang w:val="ru-RU"/>
        </w:rPr>
        <w:t>40.</w:t>
      </w:r>
      <w:r w:rsidR="003536CE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органы прокуратуры в трехдневный срок, а при необходимости - немедленно.</w:t>
      </w:r>
    </w:p>
    <w:p w:rsidR="007E2A04" w:rsidRDefault="00832139" w:rsidP="00832139">
      <w:pPr>
        <w:pStyle w:val="11"/>
        <w:shd w:val="clear" w:color="auto" w:fill="auto"/>
        <w:tabs>
          <w:tab w:val="left" w:pos="554"/>
        </w:tabs>
        <w:spacing w:before="0" w:after="300" w:line="322" w:lineRule="exact"/>
        <w:ind w:right="40" w:firstLine="709"/>
        <w:jc w:val="both"/>
      </w:pPr>
      <w:proofErr w:type="gramStart"/>
      <w:r>
        <w:rPr>
          <w:lang w:val="ru-RU"/>
        </w:rPr>
        <w:t>41.</w:t>
      </w:r>
      <w:r w:rsidR="003536CE">
        <w:t>Решение комиссии о даче согласия (об отказе в даче согласия), а также решение руководителя органа местного самоуправления, принимаемые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 могут быть обжалованы в порядке, установленном законодательством Российской Федерации.</w:t>
      </w:r>
      <w:proofErr w:type="gramEnd"/>
    </w:p>
    <w:p w:rsidR="007E2A04" w:rsidRDefault="00832139" w:rsidP="00832139">
      <w:pPr>
        <w:pStyle w:val="11"/>
        <w:shd w:val="clear" w:color="auto" w:fill="auto"/>
        <w:tabs>
          <w:tab w:val="left" w:pos="544"/>
        </w:tabs>
        <w:spacing w:before="0" w:after="300" w:line="322" w:lineRule="exact"/>
        <w:ind w:right="40" w:firstLine="709"/>
        <w:jc w:val="both"/>
      </w:pPr>
      <w:r>
        <w:rPr>
          <w:lang w:val="ru-RU"/>
        </w:rPr>
        <w:t>42.</w:t>
      </w:r>
      <w:r w:rsidR="003536CE"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E2A04" w:rsidRDefault="003536CE" w:rsidP="00832139">
      <w:pPr>
        <w:pStyle w:val="11"/>
        <w:shd w:val="clear" w:color="auto" w:fill="auto"/>
        <w:spacing w:before="0" w:after="316" w:line="322" w:lineRule="exact"/>
        <w:ind w:left="40" w:right="40" w:firstLine="669"/>
        <w:jc w:val="both"/>
      </w:pPr>
      <w:r>
        <w:t xml:space="preserve">42.1. </w:t>
      </w:r>
      <w:proofErr w:type="gramStart"/>
      <w:r>
        <w:t>Выписка из решения комиссии, заверенная подписью секретаря комиссии и печатью муниципального органа (администрации района), вручается гражданину, замещавшему должность муниципальной службы в государственном органе, в отношении которого рассматривался вопрос, указанный в абзаце втором подпункта "б" пункта 1</w:t>
      </w:r>
      <w:r w:rsidR="00832139">
        <w:rPr>
          <w:lang w:val="ru-RU"/>
        </w:rPr>
        <w:t>6</w:t>
      </w:r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7E2A04" w:rsidRDefault="00832139" w:rsidP="00832139">
      <w:pPr>
        <w:pStyle w:val="11"/>
        <w:shd w:val="clear" w:color="auto" w:fill="auto"/>
        <w:tabs>
          <w:tab w:val="left" w:pos="621"/>
        </w:tabs>
        <w:spacing w:before="0" w:after="289" w:line="302" w:lineRule="exact"/>
        <w:ind w:right="40" w:firstLine="709"/>
        <w:jc w:val="both"/>
      </w:pPr>
      <w:r>
        <w:rPr>
          <w:lang w:val="ru-RU"/>
        </w:rPr>
        <w:t>43.</w:t>
      </w:r>
      <w:r w:rsidR="003536CE">
        <w:t xml:space="preserve">Материалы работы комиссии хранятся в отделе кадров Администрации </w:t>
      </w:r>
      <w:r>
        <w:rPr>
          <w:lang w:val="ru-RU"/>
        </w:rPr>
        <w:t>района</w:t>
      </w:r>
      <w:r w:rsidR="003536CE">
        <w:t>.</w:t>
      </w:r>
    </w:p>
    <w:p w:rsidR="007E2A04" w:rsidRDefault="00832139" w:rsidP="00832139">
      <w:pPr>
        <w:pStyle w:val="11"/>
        <w:shd w:val="clear" w:color="auto" w:fill="auto"/>
        <w:tabs>
          <w:tab w:val="left" w:pos="837"/>
        </w:tabs>
        <w:spacing w:before="0" w:line="317" w:lineRule="exact"/>
        <w:ind w:right="40" w:firstLine="709"/>
        <w:jc w:val="both"/>
      </w:pPr>
      <w:r>
        <w:rPr>
          <w:lang w:val="ru-RU"/>
        </w:rPr>
        <w:t>44.</w:t>
      </w:r>
      <w:r w:rsidR="003536CE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</w:t>
      </w:r>
      <w:r w:rsidR="003536CE">
        <w:lastRenderedPageBreak/>
        <w:t xml:space="preserve">комиссии с материалами, представляемыми для обсуждения на заседании комиссии, осуществляются отделом кадров Администрации </w:t>
      </w:r>
      <w:r>
        <w:rPr>
          <w:lang w:val="ru-RU"/>
        </w:rPr>
        <w:t>района</w:t>
      </w:r>
      <w:r w:rsidR="003536CE">
        <w:t>.</w:t>
      </w:r>
    </w:p>
    <w:sectPr w:rsidR="007E2A04" w:rsidSect="00FB545D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40" w:rsidRDefault="005C0A40">
      <w:r>
        <w:separator/>
      </w:r>
    </w:p>
  </w:endnote>
  <w:endnote w:type="continuationSeparator" w:id="0">
    <w:p w:rsidR="005C0A40" w:rsidRDefault="005C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40" w:rsidRDefault="005C0A40"/>
  </w:footnote>
  <w:footnote w:type="continuationSeparator" w:id="0">
    <w:p w:rsidR="005C0A40" w:rsidRDefault="005C0A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3B0"/>
    <w:multiLevelType w:val="multilevel"/>
    <w:tmpl w:val="9D80A6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B572D3"/>
    <w:multiLevelType w:val="multilevel"/>
    <w:tmpl w:val="8D8A7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3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4"/>
    <w:rsid w:val="0035166D"/>
    <w:rsid w:val="003536CE"/>
    <w:rsid w:val="0059616C"/>
    <w:rsid w:val="005C0A40"/>
    <w:rsid w:val="006E3A5B"/>
    <w:rsid w:val="007B14CD"/>
    <w:rsid w:val="007E2A04"/>
    <w:rsid w:val="00810EF4"/>
    <w:rsid w:val="00832139"/>
    <w:rsid w:val="00AC2DDA"/>
    <w:rsid w:val="00AD5C03"/>
    <w:rsid w:val="00CB0070"/>
    <w:rsid w:val="00D67839"/>
    <w:rsid w:val="00F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59616C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E3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A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59616C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E3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A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Umaraziyat</cp:lastModifiedBy>
  <cp:revision>2</cp:revision>
  <cp:lastPrinted>2019-09-25T11:03:00Z</cp:lastPrinted>
  <dcterms:created xsi:type="dcterms:W3CDTF">2019-09-25T11:05:00Z</dcterms:created>
  <dcterms:modified xsi:type="dcterms:W3CDTF">2019-09-25T11:05:00Z</dcterms:modified>
</cp:coreProperties>
</file>