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23" w:rsidRDefault="00C70923" w:rsidP="00C70923">
      <w:pPr>
        <w:pStyle w:val="1"/>
        <w:spacing w:after="150" w:line="288" w:lineRule="atLeast"/>
        <w:rPr>
          <w:rFonts w:ascii="Arial" w:hAnsi="Arial" w:cs="Arial"/>
          <w:color w:val="000000"/>
          <w:spacing w:val="3"/>
          <w:sz w:val="33"/>
          <w:szCs w:val="33"/>
        </w:rPr>
      </w:pPr>
      <w:r>
        <w:rPr>
          <w:rFonts w:ascii="Arial" w:hAnsi="Arial" w:cs="Arial"/>
          <w:color w:val="000000"/>
          <w:spacing w:val="3"/>
          <w:sz w:val="33"/>
          <w:szCs w:val="33"/>
        </w:rPr>
        <w:t>Указ Президента Российской Федерации от 1 апреля 2016 г. N 147 "О Национальном плане противодействия коррупции на 2016 - 2017 годы"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В соответствии с пунктом 1 части 1 статьи 5 Федерального закона от 25 декабря 2008 г. N 273-ФЗ "О противодействии коррупции" постановляю:</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Утвердить прилагаемый Национальный план противодействия коррупции на 2016 - 2017 годы.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w:t>
      </w:r>
      <w:proofErr w:type="gramStart"/>
      <w:r>
        <w:rPr>
          <w:rFonts w:ascii="Arial" w:hAnsi="Arial" w:cs="Arial"/>
          <w:color w:val="000000"/>
          <w:spacing w:val="3"/>
        </w:rPr>
        <w:t>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Pr>
          <w:rFonts w:ascii="Arial" w:hAnsi="Arial" w:cs="Arial"/>
          <w:color w:val="000000"/>
          <w:spacing w:val="3"/>
        </w:rPr>
        <w:t xml:space="preserve"> и (или) ликвидации последствий коррупционных правонарушений, а также </w:t>
      </w:r>
      <w:proofErr w:type="gramStart"/>
      <w:r>
        <w:rPr>
          <w:rFonts w:ascii="Arial" w:hAnsi="Arial" w:cs="Arial"/>
          <w:color w:val="000000"/>
          <w:spacing w:val="3"/>
        </w:rPr>
        <w:t>контроль за</w:t>
      </w:r>
      <w:proofErr w:type="gramEnd"/>
      <w:r>
        <w:rPr>
          <w:rFonts w:ascii="Arial" w:hAnsi="Arial" w:cs="Arial"/>
          <w:color w:val="000000"/>
          <w:spacing w:val="3"/>
        </w:rPr>
        <w:t xml:space="preserve"> выполнением мероприятий, предусмотренных этими планами.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Pr>
          <w:rFonts w:ascii="Arial" w:hAnsi="Arial" w:cs="Arial"/>
          <w:color w:val="000000"/>
          <w:spacing w:val="3"/>
        </w:rPr>
        <w:t>в</w:t>
      </w:r>
      <w:proofErr w:type="gramEnd"/>
      <w:r>
        <w:rPr>
          <w:rFonts w:ascii="Arial" w:hAnsi="Arial" w:cs="Arial"/>
          <w:color w:val="000000"/>
          <w:spacing w:val="3"/>
        </w:rPr>
        <w:t xml:space="preserve"> </w:t>
      </w:r>
      <w:proofErr w:type="gramStart"/>
      <w:r>
        <w:rPr>
          <w:rFonts w:ascii="Arial" w:hAnsi="Arial" w:cs="Arial"/>
          <w:color w:val="000000"/>
          <w:spacing w:val="3"/>
        </w:rPr>
        <w:t>уполномоченный</w:t>
      </w:r>
      <w:proofErr w:type="gramEnd"/>
      <w:r>
        <w:rPr>
          <w:rFonts w:ascii="Arial" w:hAnsi="Arial" w:cs="Arial"/>
          <w:color w:val="000000"/>
          <w:spacing w:val="3"/>
        </w:rPr>
        <w:t xml:space="preserve">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Рекомендовать Верховному Суду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подготовить и утвердить:</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обзор судебной практики по делам, связанным с разрешением споров о применении пункта 9 части 1 статьи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обеспечить опубликование в установленном порядке обзоров судебной практики, указанных в подпункте "а" настоящего пункта;</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совместно с Судебным департаментом при Верховном Суде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обеспечить </w:t>
      </w:r>
      <w:proofErr w:type="gramStart"/>
      <w:r>
        <w:rPr>
          <w:rFonts w:ascii="Arial" w:hAnsi="Arial" w:cs="Arial"/>
          <w:color w:val="000000"/>
          <w:spacing w:val="3"/>
        </w:rPr>
        <w:t>использование</w:t>
      </w:r>
      <w:proofErr w:type="gramEnd"/>
      <w:r>
        <w:rPr>
          <w:rFonts w:ascii="Arial" w:hAnsi="Arial" w:cs="Arial"/>
          <w:color w:val="000000"/>
          <w:spacing w:val="3"/>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подпункта "в" настоящего пункта представить до 1 марта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w:t>
      </w:r>
      <w:r>
        <w:rPr>
          <w:rFonts w:ascii="Arial" w:hAnsi="Arial" w:cs="Arial"/>
          <w:color w:val="000000"/>
          <w:spacing w:val="3"/>
        </w:rPr>
        <w:lastRenderedPageBreak/>
        <w:t>требований законодательства Российской Федерации о противодействии коррупции и подготовить соответствующие методические рекомендации.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февраля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февраля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9. </w:t>
      </w:r>
      <w:proofErr w:type="gramStart"/>
      <w:r>
        <w:rPr>
          <w:rFonts w:ascii="Arial" w:hAnsi="Arial" w:cs="Arial"/>
          <w:color w:val="000000"/>
          <w:spacing w:val="3"/>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10. </w:t>
      </w:r>
      <w:proofErr w:type="gramStart"/>
      <w:r>
        <w:rPr>
          <w:rFonts w:ascii="Arial" w:hAnsi="Arial" w:cs="Arial"/>
          <w:color w:val="000000"/>
          <w:spacing w:val="3"/>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w:t>
      </w:r>
      <w:proofErr w:type="spellStart"/>
      <w:r>
        <w:rPr>
          <w:rFonts w:ascii="Arial" w:hAnsi="Arial" w:cs="Arial"/>
          <w:color w:val="000000"/>
          <w:spacing w:val="3"/>
        </w:rPr>
        <w:t>антикоррупционные</w:t>
      </w:r>
      <w:proofErr w:type="spellEnd"/>
      <w:r>
        <w:rPr>
          <w:rFonts w:ascii="Arial" w:hAnsi="Arial" w:cs="Arial"/>
          <w:color w:val="000000"/>
          <w:spacing w:val="3"/>
        </w:rPr>
        <w:t xml:space="preserve"> программы и </w:t>
      </w:r>
      <w:proofErr w:type="spellStart"/>
      <w:r>
        <w:rPr>
          <w:rFonts w:ascii="Arial" w:hAnsi="Arial" w:cs="Arial"/>
          <w:color w:val="000000"/>
          <w:spacing w:val="3"/>
        </w:rPr>
        <w:t>антикоррупционные</w:t>
      </w:r>
      <w:proofErr w:type="spellEnd"/>
      <w:proofErr w:type="gramEnd"/>
      <w:r>
        <w:rPr>
          <w:rFonts w:ascii="Arial" w:hAnsi="Arial" w:cs="Arial"/>
          <w:color w:val="000000"/>
          <w:spacing w:val="3"/>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Pr>
          <w:rFonts w:ascii="Arial" w:hAnsi="Arial" w:cs="Arial"/>
          <w:color w:val="000000"/>
          <w:spacing w:val="3"/>
        </w:rPr>
        <w:t>контроль за</w:t>
      </w:r>
      <w:proofErr w:type="gramEnd"/>
      <w:r>
        <w:rPr>
          <w:rFonts w:ascii="Arial" w:hAnsi="Arial" w:cs="Arial"/>
          <w:color w:val="000000"/>
          <w:spacing w:val="3"/>
        </w:rPr>
        <w:t xml:space="preserve"> выполнением мероприятий, предусмотренных этими программами (планами).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w:t>
      </w:r>
      <w:r>
        <w:rPr>
          <w:rFonts w:ascii="Arial" w:hAnsi="Arial" w:cs="Arial"/>
          <w:color w:val="000000"/>
          <w:spacing w:val="3"/>
        </w:rPr>
        <w:lastRenderedPageBreak/>
        <w:t>полномочных представителей Президента Российской Федерации в федеральных округах доклады: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а) о результатах исполнения пункта 10 настоящего Указа в части, касающейся внесения изменений в региональные </w:t>
      </w:r>
      <w:proofErr w:type="spellStart"/>
      <w:r>
        <w:rPr>
          <w:rFonts w:ascii="Arial" w:hAnsi="Arial" w:cs="Arial"/>
          <w:color w:val="000000"/>
          <w:spacing w:val="3"/>
        </w:rPr>
        <w:t>антикоррупционные</w:t>
      </w:r>
      <w:proofErr w:type="spellEnd"/>
      <w:r>
        <w:rPr>
          <w:rFonts w:ascii="Arial" w:hAnsi="Arial" w:cs="Arial"/>
          <w:color w:val="000000"/>
          <w:spacing w:val="3"/>
        </w:rPr>
        <w:t xml:space="preserve"> программы и </w:t>
      </w:r>
      <w:proofErr w:type="spellStart"/>
      <w:r>
        <w:rPr>
          <w:rFonts w:ascii="Arial" w:hAnsi="Arial" w:cs="Arial"/>
          <w:color w:val="000000"/>
          <w:spacing w:val="3"/>
        </w:rPr>
        <w:t>антикоррупционные</w:t>
      </w:r>
      <w:proofErr w:type="spellEnd"/>
      <w:r>
        <w:rPr>
          <w:rFonts w:ascii="Arial" w:hAnsi="Arial" w:cs="Arial"/>
          <w:color w:val="000000"/>
          <w:spacing w:val="3"/>
        </w:rPr>
        <w:t xml:space="preserve"> программы (планы по противодействию коррупции), - до 15 июня 2016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а) о внесении изменений в региональные </w:t>
      </w:r>
      <w:proofErr w:type="spellStart"/>
      <w:r>
        <w:rPr>
          <w:rFonts w:ascii="Arial" w:hAnsi="Arial" w:cs="Arial"/>
          <w:color w:val="000000"/>
          <w:spacing w:val="3"/>
        </w:rPr>
        <w:t>антикоррупционные</w:t>
      </w:r>
      <w:proofErr w:type="spellEnd"/>
      <w:r>
        <w:rPr>
          <w:rFonts w:ascii="Arial" w:hAnsi="Arial" w:cs="Arial"/>
          <w:color w:val="000000"/>
          <w:spacing w:val="3"/>
        </w:rPr>
        <w:t xml:space="preserve"> программы и </w:t>
      </w:r>
      <w:proofErr w:type="spellStart"/>
      <w:r>
        <w:rPr>
          <w:rFonts w:ascii="Arial" w:hAnsi="Arial" w:cs="Arial"/>
          <w:color w:val="000000"/>
          <w:spacing w:val="3"/>
        </w:rPr>
        <w:t>антикоррупционные</w:t>
      </w:r>
      <w:proofErr w:type="spellEnd"/>
      <w:r>
        <w:rPr>
          <w:rFonts w:ascii="Arial" w:hAnsi="Arial" w:cs="Arial"/>
          <w:color w:val="000000"/>
          <w:spacing w:val="3"/>
        </w:rPr>
        <w:t xml:space="preserve"> программы (планы по противодействию коррупции) - до 15 июля 2016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Президент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В. Путин</w:t>
      </w:r>
    </w:p>
    <w:p w:rsidR="00C70923" w:rsidRDefault="00C70923" w:rsidP="00C70923">
      <w:pPr>
        <w:pStyle w:val="2"/>
        <w:spacing w:before="0"/>
        <w:textAlignment w:val="top"/>
        <w:rPr>
          <w:rFonts w:ascii="Arial" w:hAnsi="Arial" w:cs="Arial"/>
          <w:color w:val="000000"/>
          <w:spacing w:val="3"/>
        </w:rPr>
      </w:pPr>
      <w:r>
        <w:rPr>
          <w:rFonts w:ascii="Arial" w:hAnsi="Arial" w:cs="Arial"/>
          <w:color w:val="000000"/>
          <w:spacing w:val="3"/>
        </w:rPr>
        <w:t>Национальный план противодействия коррупции на 2016 - 2017 годы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Мероприятия настоящего Национального плана направлены на решение следующих основных задач:</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Pr>
          <w:rFonts w:ascii="Arial" w:hAnsi="Arial" w:cs="Arial"/>
          <w:color w:val="000000"/>
          <w:spacing w:val="3"/>
        </w:rPr>
        <w:t>принимать</w:t>
      </w:r>
      <w:proofErr w:type="gramEnd"/>
      <w:r>
        <w:rPr>
          <w:rFonts w:ascii="Arial" w:hAnsi="Arial" w:cs="Arial"/>
          <w:color w:val="000000"/>
          <w:spacing w:val="3"/>
        </w:rPr>
        <w:t xml:space="preserve"> меры по предотвращению и урегулированию конфликта интересов;</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совершенствование механизмов </w:t>
      </w:r>
      <w:proofErr w:type="gramStart"/>
      <w:r>
        <w:rPr>
          <w:rFonts w:ascii="Arial" w:hAnsi="Arial" w:cs="Arial"/>
          <w:color w:val="000000"/>
          <w:spacing w:val="3"/>
        </w:rPr>
        <w:t>контроля за</w:t>
      </w:r>
      <w:proofErr w:type="gramEnd"/>
      <w:r>
        <w:rPr>
          <w:rFonts w:ascii="Arial" w:hAnsi="Arial" w:cs="Arial"/>
          <w:color w:val="000000"/>
          <w:spacing w:val="3"/>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Правительству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w:t>
      </w:r>
      <w:r>
        <w:rPr>
          <w:rFonts w:ascii="Arial" w:hAnsi="Arial" w:cs="Arial"/>
          <w:color w:val="000000"/>
          <w:spacing w:val="3"/>
        </w:rPr>
        <w:lastRenderedPageBreak/>
        <w:t>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обеспечить:</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подпункта представить до 1 декабря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w:t>
      </w:r>
      <w:r>
        <w:rPr>
          <w:rFonts w:ascii="Arial" w:hAnsi="Arial" w:cs="Arial"/>
          <w:color w:val="000000"/>
          <w:spacing w:val="3"/>
        </w:rPr>
        <w:lastRenderedPageBreak/>
        <w:t>формирования в электронной форме справок о доходах, расходах, об имуществе и обязательствах</w:t>
      </w:r>
      <w:proofErr w:type="gramEnd"/>
      <w:r>
        <w:rPr>
          <w:rFonts w:ascii="Arial" w:hAnsi="Arial" w:cs="Arial"/>
          <w:color w:val="000000"/>
          <w:spacing w:val="3"/>
        </w:rPr>
        <w:t xml:space="preserve"> имущественного характера;</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подпункта представить до 1 сентября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Pr>
          <w:rFonts w:ascii="Arial" w:hAnsi="Arial" w:cs="Arial"/>
          <w:color w:val="000000"/>
          <w:spacing w:val="3"/>
        </w:rPr>
        <w:t xml:space="preserve"> Доклад о результатах исполнения настоящего подпункта представить до 1 сентября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spellStart"/>
      <w:r>
        <w:rPr>
          <w:rFonts w:ascii="Arial" w:hAnsi="Arial" w:cs="Arial"/>
          <w:color w:val="000000"/>
          <w:spacing w:val="3"/>
        </w:rPr>
        <w:t>д</w:t>
      </w:r>
      <w:proofErr w:type="spellEnd"/>
      <w:r>
        <w:rPr>
          <w:rFonts w:ascii="Arial" w:hAnsi="Arial" w:cs="Arial"/>
          <w:color w:val="000000"/>
          <w:spacing w:val="3"/>
        </w:rPr>
        <w:t>) продолжить работу:</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Pr>
          <w:rFonts w:ascii="Arial" w:hAnsi="Arial" w:cs="Arial"/>
          <w:color w:val="000000"/>
          <w:spacing w:val="3"/>
        </w:rPr>
        <w:t>контроля за</w:t>
      </w:r>
      <w:proofErr w:type="gramEnd"/>
      <w:r>
        <w:rPr>
          <w:rFonts w:ascii="Arial" w:hAnsi="Arial" w:cs="Arial"/>
          <w:color w:val="000000"/>
          <w:spacing w:val="3"/>
        </w:rPr>
        <w:t xml:space="preserve"> соблюдением этических норм и правил;</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подпункта представить до 1 сентября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обеспечить:</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Pr>
          <w:rFonts w:ascii="Arial" w:hAnsi="Arial" w:cs="Arial"/>
          <w:color w:val="000000"/>
          <w:spacing w:val="3"/>
        </w:rPr>
        <w:t>бизнес-сообщества</w:t>
      </w:r>
      <w:proofErr w:type="spellEnd"/>
      <w:proofErr w:type="gramEnd"/>
      <w:r>
        <w:rPr>
          <w:rFonts w:ascii="Arial" w:hAnsi="Arial" w:cs="Arial"/>
          <w:color w:val="000000"/>
          <w:spacing w:val="3"/>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Pr>
          <w:rFonts w:ascii="Arial" w:hAnsi="Arial" w:cs="Arial"/>
          <w:color w:val="000000"/>
          <w:spacing w:val="3"/>
        </w:rPr>
        <w:t>Антикоррупционной</w:t>
      </w:r>
      <w:proofErr w:type="spellEnd"/>
      <w:r>
        <w:rPr>
          <w:rFonts w:ascii="Arial" w:hAnsi="Arial" w:cs="Arial"/>
          <w:color w:val="000000"/>
          <w:spacing w:val="3"/>
        </w:rPr>
        <w:t xml:space="preserve"> хартии российского бизнеса;</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подпункта представить до 1 октября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ж) обеспечить совместно с Генеральной прокуратурой Российской Федерации подготовку:</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Pr>
          <w:rFonts w:ascii="Arial" w:hAnsi="Arial" w:cs="Arial"/>
          <w:color w:val="000000"/>
          <w:spacing w:val="3"/>
        </w:rPr>
        <w:t>принимать</w:t>
      </w:r>
      <w:proofErr w:type="gramEnd"/>
      <w:r>
        <w:rPr>
          <w:rFonts w:ascii="Arial" w:hAnsi="Arial" w:cs="Arial"/>
          <w:color w:val="000000"/>
          <w:spacing w:val="3"/>
        </w:rPr>
        <w:t xml:space="preserve"> меры по предотвращению и урегулированию конфликта интересов;</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Доклад о результатах исполнения настоящего подпункта представить до 1 июля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spellStart"/>
      <w:r>
        <w:rPr>
          <w:rFonts w:ascii="Arial" w:hAnsi="Arial" w:cs="Arial"/>
          <w:color w:val="000000"/>
          <w:spacing w:val="3"/>
        </w:rPr>
        <w:t>з</w:t>
      </w:r>
      <w:proofErr w:type="spellEnd"/>
      <w:r>
        <w:rPr>
          <w:rFonts w:ascii="Arial" w:hAnsi="Arial" w:cs="Arial"/>
          <w:color w:val="000000"/>
          <w:spacing w:val="3"/>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Pr>
          <w:rFonts w:ascii="Arial" w:hAnsi="Arial" w:cs="Arial"/>
          <w:color w:val="000000"/>
          <w:spacing w:val="3"/>
        </w:rPr>
        <w:t>прокуратуры Российской Федерации научных междисциплинарных исследований законодательства Российской Федерации</w:t>
      </w:r>
      <w:proofErr w:type="gramEnd"/>
      <w:r>
        <w:rPr>
          <w:rFonts w:ascii="Arial" w:hAnsi="Arial" w:cs="Arial"/>
          <w:color w:val="000000"/>
          <w:spacing w:val="3"/>
        </w:rPr>
        <w:t xml:space="preserve"> о противодействии коррупции и практики его применения в части, касающейся:</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природы коррупции и форм ее проявления в современном российском обществе;</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содержания конфликта интересов, его форм и способов урегулирования;</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контроля за</w:t>
      </w:r>
      <w:proofErr w:type="gramEnd"/>
      <w:r>
        <w:rPr>
          <w:rFonts w:ascii="Arial" w:hAnsi="Arial" w:cs="Arial"/>
          <w:color w:val="000000"/>
          <w:spacing w:val="3"/>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снижения уровня бытовой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подпункта представить до 1 августа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w:t>
      </w:r>
      <w:r>
        <w:rPr>
          <w:rFonts w:ascii="Arial" w:hAnsi="Arial" w:cs="Arial"/>
          <w:color w:val="000000"/>
          <w:spacing w:val="3"/>
        </w:rPr>
        <w:lastRenderedPageBreak/>
        <w:t>консультативно-методическое сопровождение этой работы. Доклад о ходе исполнения настоящего подпункта представить до 1 июня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 совместно с Генеральной прокуратурой Российской Федерации рассмотреть вопросы: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об унификации </w:t>
      </w:r>
      <w:proofErr w:type="spellStart"/>
      <w:r>
        <w:rPr>
          <w:rFonts w:ascii="Arial" w:hAnsi="Arial" w:cs="Arial"/>
          <w:color w:val="000000"/>
          <w:spacing w:val="3"/>
        </w:rPr>
        <w:t>антикоррупционных</w:t>
      </w:r>
      <w:proofErr w:type="spellEnd"/>
      <w:r>
        <w:rPr>
          <w:rFonts w:ascii="Arial" w:hAnsi="Arial" w:cs="Arial"/>
          <w:color w:val="000000"/>
          <w:spacing w:val="3"/>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о введении отдельных </w:t>
      </w:r>
      <w:proofErr w:type="spellStart"/>
      <w:r>
        <w:rPr>
          <w:rFonts w:ascii="Arial" w:hAnsi="Arial" w:cs="Arial"/>
          <w:color w:val="000000"/>
          <w:spacing w:val="3"/>
        </w:rPr>
        <w:t>антикоррупционных</w:t>
      </w:r>
      <w:proofErr w:type="spellEnd"/>
      <w:r>
        <w:rPr>
          <w:rFonts w:ascii="Arial" w:hAnsi="Arial" w:cs="Arial"/>
          <w:color w:val="000000"/>
          <w:spacing w:val="3"/>
        </w:rPr>
        <w:t xml:space="preserve"> стандартов для работников дочерних хозяйственных обществ государственных корпораций (компаний);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 распространении на работников заказчиков,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подпункта представить до 1 ноября 2016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м) совместно с Генеральной прокуратурой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разработать до 1 ноября 2016 г. критерии присвоения организациям статуса организаций, создаваемых для выполнения задач, поставленных перед федеральными </w:t>
      </w:r>
      <w:r>
        <w:rPr>
          <w:rFonts w:ascii="Arial" w:hAnsi="Arial" w:cs="Arial"/>
          <w:color w:val="000000"/>
          <w:spacing w:val="3"/>
        </w:rP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spellStart"/>
      <w:proofErr w:type="gramStart"/>
      <w:r>
        <w:rPr>
          <w:rFonts w:ascii="Arial" w:hAnsi="Arial" w:cs="Arial"/>
          <w:color w:val="000000"/>
          <w:spacing w:val="3"/>
        </w:rPr>
        <w:t>н</w:t>
      </w:r>
      <w:proofErr w:type="spellEnd"/>
      <w:r>
        <w:rPr>
          <w:rFonts w:ascii="Arial" w:hAnsi="Arial" w:cs="Arial"/>
          <w:color w:val="000000"/>
          <w:spacing w:val="3"/>
        </w:rPr>
        <w:t>)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N 44-ФЗ "О контрактной системе в сфере закупок товаров, работ, услуг для обеспечения государственных и муниципальных нужд" и от 18 июля 2011 г. N 223-ФЗ "О закупках товаров, работ, услуг отдельными</w:t>
      </w:r>
      <w:proofErr w:type="gramEnd"/>
      <w:r>
        <w:rPr>
          <w:rFonts w:ascii="Arial" w:hAnsi="Arial" w:cs="Arial"/>
          <w:color w:val="000000"/>
          <w:spacing w:val="3"/>
        </w:rPr>
        <w:t xml:space="preserve"> видами юридических лиц". Доклад о результатах исполнения настоящего подпункта представить до 1 декабря 2016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 состоянии внутреннего финансового аудита в федеральных государственных органах и мерах по его совершенствованию;</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о результатах </w:t>
      </w:r>
      <w:proofErr w:type="gramStart"/>
      <w:r>
        <w:rPr>
          <w:rFonts w:ascii="Arial" w:hAnsi="Arial" w:cs="Arial"/>
          <w:color w:val="000000"/>
          <w:spacing w:val="3"/>
        </w:rPr>
        <w:t>контроля за</w:t>
      </w:r>
      <w:proofErr w:type="gramEnd"/>
      <w:r>
        <w:rPr>
          <w:rFonts w:ascii="Arial" w:hAnsi="Arial" w:cs="Arial"/>
          <w:color w:val="000000"/>
          <w:spacing w:val="3"/>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w:t>
      </w:r>
      <w:r>
        <w:rPr>
          <w:rFonts w:ascii="Arial" w:hAnsi="Arial" w:cs="Arial"/>
          <w:color w:val="000000"/>
          <w:spacing w:val="3"/>
        </w:rPr>
        <w:lastRenderedPageBreak/>
        <w:t>связи с исполнением государственного или муниципального контракта, за "предоставление" права заключения такого контракта (откатов);</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о результатах работы институтов гражданского общества по </w:t>
      </w:r>
      <w:proofErr w:type="spellStart"/>
      <w:r>
        <w:rPr>
          <w:rFonts w:ascii="Arial" w:hAnsi="Arial" w:cs="Arial"/>
          <w:color w:val="000000"/>
          <w:spacing w:val="3"/>
        </w:rPr>
        <w:t>антикоррупционному</w:t>
      </w:r>
      <w:proofErr w:type="spellEnd"/>
      <w:r>
        <w:rPr>
          <w:rFonts w:ascii="Arial" w:hAnsi="Arial" w:cs="Arial"/>
          <w:color w:val="000000"/>
          <w:spacing w:val="3"/>
        </w:rPr>
        <w:t xml:space="preserve"> просвещению;</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организовать:</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Генеральной прокуратуре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провести проверки: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w:t>
      </w:r>
      <w:r>
        <w:rPr>
          <w:rFonts w:ascii="Arial" w:hAnsi="Arial" w:cs="Arial"/>
          <w:color w:val="000000"/>
          <w:spacing w:val="3"/>
        </w:rPr>
        <w:lastRenderedPageBreak/>
        <w:t>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Pr>
          <w:rFonts w:ascii="Arial" w:hAnsi="Arial" w:cs="Arial"/>
          <w:color w:val="000000"/>
          <w:spacing w:val="3"/>
        </w:rPr>
        <w:t>контроле за</w:t>
      </w:r>
      <w:proofErr w:type="gramEnd"/>
      <w:r>
        <w:rPr>
          <w:rFonts w:ascii="Arial" w:hAnsi="Arial" w:cs="Arial"/>
          <w:color w:val="000000"/>
          <w:spacing w:val="3"/>
        </w:rPr>
        <w:t xml:space="preserve"> соответствием расходов их доходам;</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подпункта представить до 1 сентября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Pr>
          <w:rFonts w:ascii="Arial" w:hAnsi="Arial" w:cs="Arial"/>
          <w:color w:val="000000"/>
          <w:spacing w:val="3"/>
        </w:rPr>
        <w:t>ии ОО</w:t>
      </w:r>
      <w:proofErr w:type="gramEnd"/>
      <w:r>
        <w:rPr>
          <w:rFonts w:ascii="Arial" w:hAnsi="Arial" w:cs="Arial"/>
          <w:color w:val="000000"/>
          <w:spacing w:val="3"/>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w:t>
      </w:r>
      <w:r>
        <w:rPr>
          <w:rFonts w:ascii="Arial" w:hAnsi="Arial" w:cs="Arial"/>
          <w:color w:val="000000"/>
          <w:spacing w:val="3"/>
        </w:rPr>
        <w:lastRenderedPageBreak/>
        <w:t>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Pr>
          <w:rFonts w:ascii="Arial" w:hAnsi="Arial" w:cs="Arial"/>
          <w:color w:val="000000"/>
          <w:spacing w:val="3"/>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5. </w:t>
      </w:r>
      <w:proofErr w:type="gramStart"/>
      <w:r>
        <w:rPr>
          <w:rFonts w:ascii="Arial" w:hAnsi="Arial" w:cs="Arial"/>
          <w:color w:val="000000"/>
          <w:spacing w:val="3"/>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обеспечить </w:t>
      </w:r>
      <w:proofErr w:type="gramStart"/>
      <w:r>
        <w:rPr>
          <w:rFonts w:ascii="Arial" w:hAnsi="Arial" w:cs="Arial"/>
          <w:color w:val="000000"/>
          <w:spacing w:val="3"/>
        </w:rPr>
        <w:t>контроль за</w:t>
      </w:r>
      <w:proofErr w:type="gramEnd"/>
      <w:r>
        <w:rPr>
          <w:rFonts w:ascii="Arial" w:hAnsi="Arial" w:cs="Arial"/>
          <w:color w:val="000000"/>
          <w:spacing w:val="3"/>
        </w:rPr>
        <w:t xml:space="preserve"> применением предусмотренных законодательством мер юридической ответственности в каждом случае несоблюдения запретов, ограничений и </w:t>
      </w:r>
      <w:r>
        <w:rPr>
          <w:rFonts w:ascii="Arial" w:hAnsi="Arial" w:cs="Arial"/>
          <w:color w:val="000000"/>
          <w:spacing w:val="3"/>
        </w:rPr>
        <w:lastRenderedPageBreak/>
        <w:t>требований, установленных в целях противодействия коррупции, в том числе мер по предотвращению и (или) урегулированию конфликта интересов;</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Доклад о результатах исполнения пункта 5 настоящего Национального плана:</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сентября 2016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оказывать содействие органам местного самоуправления в организации работы по противодействию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spellStart"/>
      <w:proofErr w:type="gramStart"/>
      <w:r>
        <w:rPr>
          <w:rFonts w:ascii="Arial" w:hAnsi="Arial" w:cs="Arial"/>
          <w:color w:val="000000"/>
          <w:spacing w:val="3"/>
        </w:rPr>
        <w:t>д</w:t>
      </w:r>
      <w:proofErr w:type="spellEnd"/>
      <w:r>
        <w:rPr>
          <w:rFonts w:ascii="Arial" w:hAnsi="Arial" w:cs="Arial"/>
          <w:color w:val="000000"/>
          <w:spacing w:val="3"/>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е) принять меры по повышению </w:t>
      </w:r>
      <w:proofErr w:type="gramStart"/>
      <w:r>
        <w:rPr>
          <w:rFonts w:ascii="Arial" w:hAnsi="Arial" w:cs="Arial"/>
          <w:color w:val="000000"/>
          <w:spacing w:val="3"/>
        </w:rPr>
        <w:t>эффективности деятельности органов субъектов Российской Федерации</w:t>
      </w:r>
      <w:proofErr w:type="gramEnd"/>
      <w:r>
        <w:rPr>
          <w:rFonts w:ascii="Arial" w:hAnsi="Arial" w:cs="Arial"/>
          <w:color w:val="000000"/>
          <w:spacing w:val="3"/>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ж) издать нормативные правовые акты, устанавливающие дополнительные гарантии обеспечения независимой </w:t>
      </w:r>
      <w:proofErr w:type="spellStart"/>
      <w:r>
        <w:rPr>
          <w:rFonts w:ascii="Arial" w:hAnsi="Arial" w:cs="Arial"/>
          <w:color w:val="000000"/>
          <w:spacing w:val="3"/>
        </w:rPr>
        <w:t>антикоррупционной</w:t>
      </w:r>
      <w:proofErr w:type="spellEnd"/>
      <w:r>
        <w:rPr>
          <w:rFonts w:ascii="Arial" w:hAnsi="Arial" w:cs="Arial"/>
          <w:color w:val="000000"/>
          <w:spacing w:val="3"/>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rPr>
          <w:rFonts w:ascii="Arial" w:hAnsi="Arial" w:cs="Arial"/>
          <w:color w:val="000000"/>
          <w:spacing w:val="3"/>
        </w:rPr>
        <w:t>интернет-порталов</w:t>
      </w:r>
      <w:proofErr w:type="spellEnd"/>
      <w:proofErr w:type="gramEnd"/>
      <w:r>
        <w:rPr>
          <w:rFonts w:ascii="Arial" w:hAnsi="Arial" w:cs="Arial"/>
          <w:color w:val="000000"/>
          <w:spacing w:val="3"/>
        </w:rPr>
        <w:t xml:space="preserve"> для размещения проектов указанных актов в целях их общественного обсуждения и проведения независимой </w:t>
      </w:r>
      <w:proofErr w:type="spellStart"/>
      <w:r>
        <w:rPr>
          <w:rFonts w:ascii="Arial" w:hAnsi="Arial" w:cs="Arial"/>
          <w:color w:val="000000"/>
          <w:spacing w:val="3"/>
        </w:rPr>
        <w:t>антикоррупционной</w:t>
      </w:r>
      <w:proofErr w:type="spellEnd"/>
      <w:r>
        <w:rPr>
          <w:rFonts w:ascii="Arial" w:hAnsi="Arial" w:cs="Arial"/>
          <w:color w:val="000000"/>
          <w:spacing w:val="3"/>
        </w:rPr>
        <w:t xml:space="preserve"> экспертизы;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spellStart"/>
      <w:r>
        <w:rPr>
          <w:rFonts w:ascii="Arial" w:hAnsi="Arial" w:cs="Arial"/>
          <w:color w:val="000000"/>
          <w:spacing w:val="3"/>
        </w:rPr>
        <w:t>з</w:t>
      </w:r>
      <w:proofErr w:type="spellEnd"/>
      <w:r>
        <w:rPr>
          <w:rFonts w:ascii="Arial" w:hAnsi="Arial" w:cs="Arial"/>
          <w:color w:val="000000"/>
          <w:spacing w:val="3"/>
        </w:rPr>
        <w:t>) продолжить работу:</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Pr>
          <w:rFonts w:ascii="Arial" w:hAnsi="Arial" w:cs="Arial"/>
          <w:color w:val="000000"/>
          <w:spacing w:val="3"/>
        </w:rPr>
        <w:t>по ее совершенствованию на заседаниях комиссий по координации работы по противодействию коррупции в субъектах</w:t>
      </w:r>
      <w:proofErr w:type="gramEnd"/>
      <w:r>
        <w:rPr>
          <w:rFonts w:ascii="Arial" w:hAnsi="Arial" w:cs="Arial"/>
          <w:color w:val="000000"/>
          <w:spacing w:val="3"/>
        </w:rPr>
        <w:t xml:space="preserve">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N 147 "О Национальном плане противодействия коррупции на 2016 - 2017 годы".</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15 сентября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12. Министерству внутренних дел Российской Федерации осуществить комплекс мероприятий, направленных:</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spellStart"/>
      <w:proofErr w:type="gramStart"/>
      <w:r>
        <w:rPr>
          <w:rFonts w:ascii="Arial" w:hAnsi="Arial" w:cs="Arial"/>
          <w:color w:val="000000"/>
          <w:spacing w:val="3"/>
        </w:rPr>
        <w:t>д</w:t>
      </w:r>
      <w:proofErr w:type="spellEnd"/>
      <w:r>
        <w:rPr>
          <w:rFonts w:ascii="Arial" w:hAnsi="Arial" w:cs="Arial"/>
          <w:color w:val="000000"/>
          <w:spacing w:val="3"/>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Pr>
          <w:rFonts w:ascii="Arial" w:hAnsi="Arial" w:cs="Arial"/>
          <w:color w:val="000000"/>
          <w:spacing w:val="3"/>
        </w:rPr>
        <w:t xml:space="preserve"> процентов;</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декабря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Министерству иностранных дел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Pr>
          <w:rFonts w:ascii="Arial" w:hAnsi="Arial" w:cs="Arial"/>
          <w:color w:val="000000"/>
          <w:spacing w:val="3"/>
        </w:rPr>
        <w:t>антикоррупционных</w:t>
      </w:r>
      <w:proofErr w:type="spellEnd"/>
      <w:r>
        <w:rPr>
          <w:rFonts w:ascii="Arial" w:hAnsi="Arial" w:cs="Arial"/>
          <w:color w:val="000000"/>
          <w:spacing w:val="3"/>
        </w:rPr>
        <w:t xml:space="preserve"> мероприятиях, в том числе в деятельности: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рабочей группы АТЭС по борьбе с коррупцией и обеспечению </w:t>
      </w:r>
      <w:proofErr w:type="spellStart"/>
      <w:r>
        <w:rPr>
          <w:rFonts w:ascii="Arial" w:hAnsi="Arial" w:cs="Arial"/>
          <w:color w:val="000000"/>
          <w:spacing w:val="3"/>
        </w:rPr>
        <w:t>транспарентности</w:t>
      </w:r>
      <w:proofErr w:type="spellEnd"/>
      <w:r>
        <w:rPr>
          <w:rFonts w:ascii="Arial" w:hAnsi="Arial" w:cs="Arial"/>
          <w:color w:val="000000"/>
          <w:spacing w:val="3"/>
        </w:rPr>
        <w:t>;</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рабочей группы по противодействию коррупции "Группы двадцати";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рабочей группы по противодействию коррупции государств - участников БРИКС;</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осуществлять:</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сотрудничество с Международной </w:t>
      </w:r>
      <w:proofErr w:type="spellStart"/>
      <w:r>
        <w:rPr>
          <w:rFonts w:ascii="Arial" w:hAnsi="Arial" w:cs="Arial"/>
          <w:color w:val="000000"/>
          <w:spacing w:val="3"/>
        </w:rPr>
        <w:t>антикоррупционной</w:t>
      </w:r>
      <w:proofErr w:type="spellEnd"/>
      <w:r>
        <w:rPr>
          <w:rFonts w:ascii="Arial" w:hAnsi="Arial" w:cs="Arial"/>
          <w:color w:val="000000"/>
          <w:spacing w:val="3"/>
        </w:rPr>
        <w:t xml:space="preserve"> академией;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Pr>
          <w:rFonts w:ascii="Arial" w:hAnsi="Arial" w:cs="Arial"/>
          <w:color w:val="000000"/>
          <w:spacing w:val="3"/>
        </w:rPr>
        <w:t>антикоррупционных</w:t>
      </w:r>
      <w:proofErr w:type="spellEnd"/>
      <w:r>
        <w:rPr>
          <w:rFonts w:ascii="Arial" w:hAnsi="Arial" w:cs="Arial"/>
          <w:color w:val="000000"/>
          <w:spacing w:val="3"/>
        </w:rPr>
        <w:t xml:space="preserve"> мероприятиях.</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августа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Министерству юстиции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Доклад о результатах исполнения настоящего пункта представить до 1 июля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15. </w:t>
      </w:r>
      <w:proofErr w:type="gramStart"/>
      <w:r>
        <w:rPr>
          <w:rFonts w:ascii="Arial" w:hAnsi="Arial" w:cs="Arial"/>
          <w:color w:val="000000"/>
          <w:spacing w:val="3"/>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ноября 2016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Рекомендовать органам исполнительной власти Республики Татарстан обеспечить проведение:</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научно-практической конференции по актуальным вопросам формирования </w:t>
      </w:r>
      <w:proofErr w:type="spellStart"/>
      <w:r>
        <w:rPr>
          <w:rFonts w:ascii="Arial" w:hAnsi="Arial" w:cs="Arial"/>
          <w:color w:val="000000"/>
          <w:spacing w:val="3"/>
        </w:rPr>
        <w:t>антикоррупционных</w:t>
      </w:r>
      <w:proofErr w:type="spellEnd"/>
      <w:r>
        <w:rPr>
          <w:rFonts w:ascii="Arial" w:hAnsi="Arial" w:cs="Arial"/>
          <w:color w:val="000000"/>
          <w:spacing w:val="3"/>
        </w:rPr>
        <w:t xml:space="preserve"> стандартов и их применения - в первом полугодии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июля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Рекомендовать Государственной корпорации по атомной энергии "</w:t>
      </w:r>
      <w:proofErr w:type="spellStart"/>
      <w:r>
        <w:rPr>
          <w:rFonts w:ascii="Arial" w:hAnsi="Arial" w:cs="Arial"/>
          <w:color w:val="000000"/>
          <w:spacing w:val="3"/>
        </w:rPr>
        <w:t>Росатом</w:t>
      </w:r>
      <w:proofErr w:type="spellEnd"/>
      <w:r>
        <w:rPr>
          <w:rFonts w:ascii="Arial" w:hAnsi="Arial" w:cs="Arial"/>
          <w:color w:val="000000"/>
          <w:spacing w:val="3"/>
        </w:rPr>
        <w:t>" совместно с другими государственными корпорациями (компаниями):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принять меры по повышению эффективности деятельности межведомственной рабочей группы по вопросам совершенствования работы по противодействию </w:t>
      </w:r>
      <w:r>
        <w:rPr>
          <w:rFonts w:ascii="Arial" w:hAnsi="Arial" w:cs="Arial"/>
          <w:color w:val="000000"/>
          <w:spacing w:val="3"/>
        </w:rPr>
        <w:lastRenderedPageBreak/>
        <w:t>коррупции в дочерних хозяйственных обществах государственных корпораций (компаний), предусмотрев следующие направления ее деятельности: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Pr>
          <w:rFonts w:ascii="Arial" w:hAnsi="Arial" w:cs="Arial"/>
          <w:color w:val="000000"/>
          <w:spacing w:val="3"/>
        </w:rPr>
        <w:t>антикоррупционного</w:t>
      </w:r>
      <w:proofErr w:type="spellEnd"/>
      <w:r>
        <w:rPr>
          <w:rFonts w:ascii="Arial" w:hAnsi="Arial" w:cs="Arial"/>
          <w:color w:val="000000"/>
          <w:spacing w:val="3"/>
        </w:rPr>
        <w:t xml:space="preserve"> законодательства иностранных государств;</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мониторинг реализации мер по противодействию коррупции в государственных корпорациях (компаниях) и их дочерних хозяйственных обществах.</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июня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Pr>
          <w:rFonts w:ascii="Arial" w:hAnsi="Arial" w:cs="Arial"/>
          <w:color w:val="000000"/>
          <w:spacing w:val="3"/>
        </w:rPr>
        <w:t xml:space="preserve"> участие в противодействии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Pr>
          <w:rFonts w:ascii="Arial" w:hAnsi="Arial" w:cs="Arial"/>
          <w:color w:val="000000"/>
          <w:spacing w:val="3"/>
        </w:rPr>
        <w:t>антикоррупционной</w:t>
      </w:r>
      <w:proofErr w:type="spellEnd"/>
      <w:r>
        <w:rPr>
          <w:rFonts w:ascii="Arial" w:hAnsi="Arial" w:cs="Arial"/>
          <w:color w:val="000000"/>
          <w:spacing w:val="3"/>
        </w:rPr>
        <w:t xml:space="preserve"> тематике, по программе, согласованной с Администрацией Президента Российской Федерации.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марта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w:t>
      </w:r>
      <w:r>
        <w:rPr>
          <w:rFonts w:ascii="Arial" w:hAnsi="Arial" w:cs="Arial"/>
          <w:color w:val="000000"/>
          <w:spacing w:val="3"/>
        </w:rPr>
        <w:lastRenderedPageBreak/>
        <w:t xml:space="preserve">Российской Федерации" организовать проведение в 2016 и 2017 годах ежегодного Евразийского </w:t>
      </w:r>
      <w:proofErr w:type="spellStart"/>
      <w:r>
        <w:rPr>
          <w:rFonts w:ascii="Arial" w:hAnsi="Arial" w:cs="Arial"/>
          <w:color w:val="000000"/>
          <w:spacing w:val="3"/>
        </w:rPr>
        <w:t>антикоррупционного</w:t>
      </w:r>
      <w:proofErr w:type="spellEnd"/>
      <w:r>
        <w:rPr>
          <w:rFonts w:ascii="Arial" w:hAnsi="Arial" w:cs="Arial"/>
          <w:color w:val="000000"/>
          <w:spacing w:val="3"/>
        </w:rPr>
        <w:t xml:space="preserve"> форума.</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ноября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Pr>
          <w:rFonts w:ascii="Arial" w:hAnsi="Arial" w:cs="Arial"/>
          <w:color w:val="000000"/>
          <w:spacing w:val="3"/>
        </w:rPr>
        <w:t>антикоррупционного</w:t>
      </w:r>
      <w:proofErr w:type="spellEnd"/>
      <w:r>
        <w:rPr>
          <w:rFonts w:ascii="Arial" w:hAnsi="Arial" w:cs="Arial"/>
          <w:color w:val="000000"/>
          <w:spacing w:val="3"/>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Pr>
          <w:rFonts w:ascii="Arial" w:hAnsi="Arial" w:cs="Arial"/>
          <w:color w:val="000000"/>
          <w:spacing w:val="3"/>
        </w:rPr>
        <w:t>антикоррупционной</w:t>
      </w:r>
      <w:proofErr w:type="spellEnd"/>
      <w:r>
        <w:rPr>
          <w:rFonts w:ascii="Arial" w:hAnsi="Arial" w:cs="Arial"/>
          <w:color w:val="000000"/>
          <w:spacing w:val="3"/>
        </w:rPr>
        <w:t xml:space="preserve"> тематике.</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июля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21. Рекомендовать Общероссийской общественной организации "Союз журналистов России":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июля 2017 г.</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22. Рекомендовать:</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lastRenderedPageBreak/>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proofErr w:type="gramStart"/>
      <w:r>
        <w:rPr>
          <w:rFonts w:ascii="Arial" w:hAnsi="Arial" w:cs="Arial"/>
          <w:color w:val="000000"/>
          <w:spacing w:val="3"/>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Pr>
          <w:rFonts w:ascii="Arial" w:hAnsi="Arial" w:cs="Arial"/>
          <w:color w:val="000000"/>
          <w:spacing w:val="3"/>
        </w:rPr>
        <w:t>интернет-роликов</w:t>
      </w:r>
      <w:proofErr w:type="spellEnd"/>
      <w:r>
        <w:rPr>
          <w:rFonts w:ascii="Arial" w:hAnsi="Arial" w:cs="Arial"/>
          <w:color w:val="000000"/>
          <w:spacing w:val="3"/>
        </w:rPr>
        <w:t xml:space="preserve">, иной </w:t>
      </w:r>
      <w:proofErr w:type="spellStart"/>
      <w:r>
        <w:rPr>
          <w:rFonts w:ascii="Arial" w:hAnsi="Arial" w:cs="Arial"/>
          <w:color w:val="000000"/>
          <w:spacing w:val="3"/>
        </w:rPr>
        <w:t>медиапродукции</w:t>
      </w:r>
      <w:proofErr w:type="spellEnd"/>
      <w:r>
        <w:rPr>
          <w:rFonts w:ascii="Arial" w:hAnsi="Arial" w:cs="Arial"/>
          <w:color w:val="000000"/>
          <w:spacing w:val="3"/>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Pr>
          <w:rFonts w:ascii="Arial" w:hAnsi="Arial" w:cs="Arial"/>
          <w:color w:val="000000"/>
          <w:spacing w:val="3"/>
        </w:rPr>
        <w:t>антикоррупционных</w:t>
      </w:r>
      <w:proofErr w:type="spellEnd"/>
      <w:r>
        <w:rPr>
          <w:rFonts w:ascii="Arial" w:hAnsi="Arial" w:cs="Arial"/>
          <w:color w:val="000000"/>
          <w:spacing w:val="3"/>
        </w:rPr>
        <w:t xml:space="preserve"> стандартов;</w:t>
      </w:r>
      <w:proofErr w:type="gramEnd"/>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Pr>
          <w:rFonts w:ascii="Arial" w:hAnsi="Arial" w:cs="Arial"/>
          <w:color w:val="000000"/>
          <w:spacing w:val="3"/>
        </w:rPr>
        <w:t>антикоррупционной</w:t>
      </w:r>
      <w:proofErr w:type="spellEnd"/>
      <w:r>
        <w:rPr>
          <w:rFonts w:ascii="Arial" w:hAnsi="Arial" w:cs="Arial"/>
          <w:color w:val="000000"/>
          <w:spacing w:val="3"/>
        </w:rPr>
        <w:t xml:space="preserve"> рекламы (плакат, баннер, видеоролик).</w:t>
      </w:r>
    </w:p>
    <w:p w:rsidR="00C70923" w:rsidRDefault="00C70923" w:rsidP="00C70923">
      <w:pPr>
        <w:pStyle w:val="a6"/>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Доклад о результатах исполнения настоящего пункта представить до 1 сентября 2017 г.</w:t>
      </w:r>
    </w:p>
    <w:p w:rsidR="005564F7" w:rsidRPr="00C70923" w:rsidRDefault="005564F7" w:rsidP="00C70923">
      <w:pPr>
        <w:rPr>
          <w:szCs w:val="28"/>
        </w:rPr>
      </w:pPr>
    </w:p>
    <w:sectPr w:rsidR="005564F7" w:rsidRPr="00C70923" w:rsidSect="00EE2CD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2B0205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622"/>
    <w:rsid w:val="00040B8D"/>
    <w:rsid w:val="00095086"/>
    <w:rsid w:val="000D17CE"/>
    <w:rsid w:val="000D3104"/>
    <w:rsid w:val="00167054"/>
    <w:rsid w:val="00220AAD"/>
    <w:rsid w:val="002A2A5A"/>
    <w:rsid w:val="002C5272"/>
    <w:rsid w:val="003236A6"/>
    <w:rsid w:val="00347FA9"/>
    <w:rsid w:val="004761B1"/>
    <w:rsid w:val="005564F7"/>
    <w:rsid w:val="00580E26"/>
    <w:rsid w:val="00606AEF"/>
    <w:rsid w:val="00616C43"/>
    <w:rsid w:val="006524D8"/>
    <w:rsid w:val="00691E76"/>
    <w:rsid w:val="006C6622"/>
    <w:rsid w:val="00702AD0"/>
    <w:rsid w:val="00725CED"/>
    <w:rsid w:val="00764CED"/>
    <w:rsid w:val="00797E21"/>
    <w:rsid w:val="008068D3"/>
    <w:rsid w:val="008D0048"/>
    <w:rsid w:val="009003DB"/>
    <w:rsid w:val="0092473F"/>
    <w:rsid w:val="009C095E"/>
    <w:rsid w:val="00A20694"/>
    <w:rsid w:val="00A440E0"/>
    <w:rsid w:val="00A81377"/>
    <w:rsid w:val="00AB48CC"/>
    <w:rsid w:val="00AE46A9"/>
    <w:rsid w:val="00B06246"/>
    <w:rsid w:val="00B4691E"/>
    <w:rsid w:val="00BF4594"/>
    <w:rsid w:val="00C03A01"/>
    <w:rsid w:val="00C70923"/>
    <w:rsid w:val="00CC47A5"/>
    <w:rsid w:val="00DA3CC1"/>
    <w:rsid w:val="00E030BC"/>
    <w:rsid w:val="00E75007"/>
    <w:rsid w:val="00EE2CDE"/>
    <w:rsid w:val="00F113D3"/>
    <w:rsid w:val="00F31533"/>
    <w:rsid w:val="00F8494B"/>
    <w:rsid w:val="00FF1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C709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semiHidden/>
    <w:rsid w:val="00C70923"/>
    <w:rPr>
      <w:rFonts w:asciiTheme="majorHAnsi" w:eastAsiaTheme="majorEastAsia" w:hAnsiTheme="majorHAnsi" w:cstheme="majorBidi"/>
      <w:b/>
      <w:bCs/>
      <w:color w:val="4F81BD" w:themeColor="accent1"/>
      <w:sz w:val="26"/>
      <w:szCs w:val="26"/>
      <w:lang w:eastAsia="ar-SA"/>
    </w:rPr>
  </w:style>
  <w:style w:type="paragraph" w:styleId="a6">
    <w:name w:val="Normal (Web)"/>
    <w:basedOn w:val="a"/>
    <w:uiPriority w:val="99"/>
    <w:semiHidden/>
    <w:unhideWhenUsed/>
    <w:rsid w:val="00C70923"/>
    <w:pPr>
      <w:suppressAutoHyphens w:val="0"/>
      <w:spacing w:before="100" w:beforeAutospacing="1" w:after="100" w:afterAutospacing="1"/>
    </w:pPr>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67072700">
      <w:bodyDiv w:val="1"/>
      <w:marLeft w:val="0"/>
      <w:marRight w:val="0"/>
      <w:marTop w:val="0"/>
      <w:marBottom w:val="0"/>
      <w:divBdr>
        <w:top w:val="none" w:sz="0" w:space="0" w:color="auto"/>
        <w:left w:val="none" w:sz="0" w:space="0" w:color="auto"/>
        <w:bottom w:val="none" w:sz="0" w:space="0" w:color="auto"/>
        <w:right w:val="none" w:sz="0" w:space="0" w:color="auto"/>
      </w:divBdr>
    </w:div>
    <w:div w:id="672339360">
      <w:bodyDiv w:val="1"/>
      <w:marLeft w:val="0"/>
      <w:marRight w:val="0"/>
      <w:marTop w:val="0"/>
      <w:marBottom w:val="0"/>
      <w:divBdr>
        <w:top w:val="none" w:sz="0" w:space="0" w:color="auto"/>
        <w:left w:val="none" w:sz="0" w:space="0" w:color="auto"/>
        <w:bottom w:val="none" w:sz="0" w:space="0" w:color="auto"/>
        <w:right w:val="none" w:sz="0" w:space="0" w:color="auto"/>
      </w:divBdr>
      <w:divsChild>
        <w:div w:id="1530685291">
          <w:marLeft w:val="0"/>
          <w:marRight w:val="0"/>
          <w:marTop w:val="375"/>
          <w:marBottom w:val="330"/>
          <w:divBdr>
            <w:top w:val="none" w:sz="0" w:space="0" w:color="auto"/>
            <w:left w:val="none" w:sz="0" w:space="0" w:color="auto"/>
            <w:bottom w:val="none" w:sz="0" w:space="0" w:color="auto"/>
            <w:right w:val="none" w:sz="0" w:space="0" w:color="auto"/>
          </w:divBdr>
          <w:divsChild>
            <w:div w:id="1741446026">
              <w:marLeft w:val="0"/>
              <w:marRight w:val="0"/>
              <w:marTop w:val="0"/>
              <w:marBottom w:val="210"/>
              <w:divBdr>
                <w:top w:val="none" w:sz="0" w:space="0" w:color="auto"/>
                <w:left w:val="none" w:sz="0" w:space="0" w:color="auto"/>
                <w:bottom w:val="none" w:sz="0" w:space="0" w:color="auto"/>
                <w:right w:val="none" w:sz="0" w:space="0" w:color="auto"/>
              </w:divBdr>
            </w:div>
          </w:divsChild>
        </w:div>
        <w:div w:id="752360895">
          <w:marLeft w:val="0"/>
          <w:marRight w:val="0"/>
          <w:marTop w:val="0"/>
          <w:marBottom w:val="0"/>
          <w:divBdr>
            <w:top w:val="none" w:sz="0" w:space="0" w:color="auto"/>
            <w:left w:val="none" w:sz="0" w:space="0" w:color="auto"/>
            <w:bottom w:val="none" w:sz="0" w:space="0" w:color="auto"/>
            <w:right w:val="none" w:sz="0" w:space="0" w:color="auto"/>
          </w:divBdr>
          <w:divsChild>
            <w:div w:id="733240691">
              <w:marLeft w:val="0"/>
              <w:marRight w:val="0"/>
              <w:marTop w:val="0"/>
              <w:marBottom w:val="0"/>
              <w:divBdr>
                <w:top w:val="none" w:sz="0" w:space="15"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6823</Words>
  <Characters>38895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Патимат</dc:creator>
  <cp:lastModifiedBy>Admin</cp:lastModifiedBy>
  <cp:revision>2</cp:revision>
  <cp:lastPrinted>2016-10-11T11:36:00Z</cp:lastPrinted>
  <dcterms:created xsi:type="dcterms:W3CDTF">2017-02-21T10:24:00Z</dcterms:created>
  <dcterms:modified xsi:type="dcterms:W3CDTF">2017-02-21T10:24:00Z</dcterms:modified>
</cp:coreProperties>
</file>