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4" w:type="dxa"/>
        <w:jc w:val="center"/>
        <w:tblInd w:w="-2308" w:type="dxa"/>
        <w:tblCellMar>
          <w:left w:w="0" w:type="dxa"/>
          <w:right w:w="0" w:type="dxa"/>
        </w:tblCellMar>
        <w:tblLook w:val="00A0"/>
      </w:tblPr>
      <w:tblGrid>
        <w:gridCol w:w="10154"/>
      </w:tblGrid>
      <w:tr w:rsidR="00495AD2" w:rsidTr="00452A66">
        <w:trPr>
          <w:trHeight w:val="3055"/>
          <w:jc w:val="center"/>
        </w:trPr>
        <w:tc>
          <w:tcPr>
            <w:tcW w:w="10154" w:type="dxa"/>
            <w:vAlign w:val="center"/>
          </w:tcPr>
          <w:p w:rsidR="00495AD2" w:rsidRPr="008D14A6" w:rsidRDefault="00495AD2" w:rsidP="00452A66">
            <w:pPr>
              <w:ind w:left="98"/>
              <w:jc w:val="center"/>
              <w:rPr>
                <w:rFonts w:ascii="Times New Roman" w:hAnsi="Times New Roman"/>
                <w:sz w:val="28"/>
                <w:szCs w:val="28"/>
              </w:rPr>
            </w:pPr>
            <w:r w:rsidRPr="008D14A6">
              <w:rPr>
                <w:rFonts w:ascii="Times New Roman" w:hAnsi="Times New Roman"/>
                <w:sz w:val="28"/>
                <w:szCs w:val="28"/>
              </w:rPr>
              <w:object w:dxaOrig="3721" w:dyaOrig="3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91.5pt" o:ole="">
                  <v:imagedata r:id="rId4" o:title=""/>
                </v:shape>
                <o:OLEObject Type="Embed" ProgID="MSPhotoEd.3" ShapeID="_x0000_i1025" DrawAspect="Content" ObjectID="_1546776183" r:id="rId5"/>
              </w:object>
            </w:r>
          </w:p>
          <w:p w:rsidR="00495AD2" w:rsidRPr="008D14A6" w:rsidRDefault="00495AD2" w:rsidP="00452A66">
            <w:pPr>
              <w:jc w:val="center"/>
              <w:rPr>
                <w:rFonts w:ascii="Times New Roman" w:hAnsi="Times New Roman"/>
                <w:b/>
                <w:sz w:val="32"/>
                <w:szCs w:val="32"/>
              </w:rPr>
            </w:pPr>
            <w:r w:rsidRPr="008D14A6">
              <w:rPr>
                <w:rFonts w:ascii="Times New Roman" w:hAnsi="Times New Roman"/>
                <w:b/>
                <w:sz w:val="32"/>
                <w:szCs w:val="32"/>
              </w:rPr>
              <w:t>Республика Дагестан</w:t>
            </w:r>
          </w:p>
          <w:p w:rsidR="00495AD2" w:rsidRPr="008D14A6" w:rsidRDefault="00495AD2" w:rsidP="00452A66">
            <w:pPr>
              <w:jc w:val="center"/>
              <w:rPr>
                <w:rFonts w:ascii="Times New Roman" w:hAnsi="Times New Roman"/>
                <w:b/>
                <w:sz w:val="32"/>
                <w:szCs w:val="32"/>
              </w:rPr>
            </w:pPr>
            <w:r w:rsidRPr="008D14A6">
              <w:rPr>
                <w:rFonts w:ascii="Times New Roman" w:hAnsi="Times New Roman"/>
                <w:b/>
                <w:sz w:val="32"/>
                <w:szCs w:val="32"/>
              </w:rPr>
              <w:t>Унцукульский район</w:t>
            </w:r>
          </w:p>
          <w:p w:rsidR="00495AD2" w:rsidRPr="008D14A6" w:rsidRDefault="00495AD2" w:rsidP="00452A66">
            <w:pPr>
              <w:jc w:val="center"/>
              <w:rPr>
                <w:rFonts w:ascii="Times New Roman" w:hAnsi="Times New Roman"/>
                <w:b/>
                <w:sz w:val="32"/>
                <w:szCs w:val="32"/>
              </w:rPr>
            </w:pPr>
            <w:r w:rsidRPr="008D14A6">
              <w:rPr>
                <w:rFonts w:ascii="Times New Roman" w:hAnsi="Times New Roman"/>
                <w:b/>
                <w:sz w:val="32"/>
                <w:szCs w:val="32"/>
              </w:rPr>
              <w:t>Собрание депутатов муниципального района</w:t>
            </w:r>
          </w:p>
          <w:p w:rsidR="00495AD2" w:rsidRPr="008D14A6" w:rsidRDefault="00495AD2" w:rsidP="00452A66">
            <w:pPr>
              <w:jc w:val="center"/>
              <w:rPr>
                <w:rFonts w:ascii="Times New Roman" w:hAnsi="Times New Roman"/>
                <w:b/>
                <w:sz w:val="28"/>
                <w:szCs w:val="28"/>
              </w:rPr>
            </w:pPr>
          </w:p>
        </w:tc>
      </w:tr>
      <w:tr w:rsidR="00495AD2" w:rsidTr="00452A66">
        <w:trPr>
          <w:jc w:val="center"/>
        </w:trPr>
        <w:tc>
          <w:tcPr>
            <w:tcW w:w="10154" w:type="dxa"/>
            <w:tcBorders>
              <w:top w:val="nil"/>
              <w:left w:val="nil"/>
              <w:bottom w:val="thinThickSmallGap" w:sz="24" w:space="0" w:color="auto"/>
              <w:right w:val="nil"/>
            </w:tcBorders>
          </w:tcPr>
          <w:p w:rsidR="00495AD2" w:rsidRPr="008D14A6" w:rsidRDefault="00495AD2" w:rsidP="008D14A6">
            <w:pPr>
              <w:jc w:val="center"/>
              <w:rPr>
                <w:rFonts w:ascii="Times New Roman" w:hAnsi="Times New Roman"/>
                <w:b/>
              </w:rPr>
            </w:pPr>
            <w:r w:rsidRPr="008D14A6">
              <w:rPr>
                <w:rFonts w:ascii="Times New Roman" w:hAnsi="Times New Roman"/>
                <w:b/>
              </w:rPr>
              <w:t>368950 Республика Дагестан Унцукульский район пгт.Шамилькала, ул.М.Дахадаева 3, т. 55-62-87</w:t>
            </w:r>
          </w:p>
        </w:tc>
      </w:tr>
    </w:tbl>
    <w:p w:rsidR="00495AD2" w:rsidRDefault="00495AD2" w:rsidP="0048008F">
      <w:pPr>
        <w:rPr>
          <w:rStyle w:val="Strong"/>
          <w:rFonts w:ascii="Times New Roman" w:hAnsi="Times New Roman"/>
          <w:color w:val="000000"/>
          <w:sz w:val="28"/>
          <w:szCs w:val="28"/>
        </w:rPr>
      </w:pPr>
      <w:r>
        <w:rPr>
          <w:rStyle w:val="Strong"/>
          <w:rFonts w:ascii="Times New Roman" w:hAnsi="Times New Roman"/>
          <w:color w:val="000000"/>
          <w:sz w:val="28"/>
          <w:szCs w:val="28"/>
        </w:rPr>
        <w:t>от 2 декабря 2016 года                                                                                    № 8</w:t>
      </w:r>
    </w:p>
    <w:p w:rsidR="00495AD2" w:rsidRPr="00A52CF0" w:rsidRDefault="00495AD2" w:rsidP="0048008F">
      <w:pPr>
        <w:rPr>
          <w:rFonts w:ascii="Times New Roman" w:hAnsi="Times New Roman"/>
          <w:sz w:val="28"/>
          <w:szCs w:val="28"/>
        </w:rPr>
      </w:pPr>
    </w:p>
    <w:p w:rsidR="00495AD2" w:rsidRPr="008D14A6" w:rsidRDefault="00495AD2" w:rsidP="008D14A6">
      <w:pPr>
        <w:rPr>
          <w:rFonts w:ascii="Times New Roman" w:hAnsi="Times New Roman"/>
          <w:b/>
          <w:sz w:val="28"/>
          <w:szCs w:val="28"/>
        </w:rPr>
      </w:pPr>
      <w:r w:rsidRPr="008D14A6">
        <w:rPr>
          <w:rFonts w:ascii="Times New Roman" w:hAnsi="Times New Roman"/>
          <w:b/>
          <w:sz w:val="28"/>
          <w:szCs w:val="28"/>
        </w:rPr>
        <w:t>                                                          РЕШЕНИЕ</w:t>
      </w:r>
    </w:p>
    <w:p w:rsidR="00495AD2" w:rsidRPr="00A52CF0" w:rsidRDefault="00495AD2" w:rsidP="00A52CF0">
      <w:pPr>
        <w:jc w:val="center"/>
        <w:rPr>
          <w:rFonts w:ascii="Times New Roman" w:hAnsi="Times New Roman"/>
          <w:b/>
          <w:sz w:val="28"/>
          <w:szCs w:val="28"/>
        </w:rPr>
      </w:pPr>
      <w:r w:rsidRPr="00A52CF0">
        <w:rPr>
          <w:rFonts w:ascii="Times New Roman" w:hAnsi="Times New Roman"/>
          <w:b/>
          <w:sz w:val="28"/>
          <w:szCs w:val="28"/>
        </w:rPr>
        <w:t>Об утверждении Положения о порядке предоставления</w:t>
      </w:r>
    </w:p>
    <w:p w:rsidR="00495AD2" w:rsidRPr="00A52CF0" w:rsidRDefault="00495AD2" w:rsidP="00A52CF0">
      <w:pPr>
        <w:jc w:val="center"/>
        <w:rPr>
          <w:rFonts w:ascii="Times New Roman" w:hAnsi="Times New Roman"/>
          <w:b/>
          <w:sz w:val="28"/>
          <w:szCs w:val="28"/>
        </w:rPr>
      </w:pPr>
      <w:r w:rsidRPr="00A52CF0">
        <w:rPr>
          <w:rFonts w:ascii="Times New Roman" w:hAnsi="Times New Roman"/>
          <w:b/>
          <w:sz w:val="28"/>
          <w:szCs w:val="28"/>
        </w:rPr>
        <w:t>отпусков главе муниципального района</w:t>
      </w:r>
    </w:p>
    <w:p w:rsidR="00495AD2" w:rsidRPr="00A52CF0" w:rsidRDefault="00495AD2" w:rsidP="00A52CF0">
      <w:pPr>
        <w:jc w:val="center"/>
        <w:rPr>
          <w:rFonts w:ascii="Times New Roman" w:hAnsi="Times New Roman"/>
          <w:b/>
          <w:sz w:val="28"/>
          <w:szCs w:val="28"/>
        </w:rPr>
      </w:pPr>
      <w:r w:rsidRPr="00A52CF0">
        <w:rPr>
          <w:rFonts w:ascii="Times New Roman" w:hAnsi="Times New Roman"/>
          <w:b/>
          <w:sz w:val="28"/>
          <w:szCs w:val="28"/>
        </w:rPr>
        <w:t>«</w:t>
      </w:r>
      <w:r>
        <w:rPr>
          <w:rFonts w:ascii="Times New Roman" w:hAnsi="Times New Roman"/>
          <w:b/>
          <w:sz w:val="28"/>
          <w:szCs w:val="28"/>
        </w:rPr>
        <w:t>Унцукульский</w:t>
      </w:r>
      <w:r w:rsidRPr="00A52CF0">
        <w:rPr>
          <w:rFonts w:ascii="Times New Roman" w:hAnsi="Times New Roman"/>
          <w:b/>
          <w:sz w:val="28"/>
          <w:szCs w:val="28"/>
        </w:rPr>
        <w:t xml:space="preserve"> район" </w:t>
      </w:r>
      <w:r>
        <w:rPr>
          <w:rFonts w:ascii="Times New Roman" w:hAnsi="Times New Roman"/>
          <w:b/>
          <w:sz w:val="28"/>
          <w:szCs w:val="28"/>
        </w:rPr>
        <w:t>Республики Дагестан</w:t>
      </w:r>
    </w:p>
    <w:p w:rsidR="00495AD2" w:rsidRPr="00A52CF0" w:rsidRDefault="00495AD2" w:rsidP="00A52CF0">
      <w:pPr>
        <w:rPr>
          <w:rFonts w:ascii="Times New Roman" w:hAnsi="Times New Roman"/>
          <w:sz w:val="28"/>
          <w:szCs w:val="28"/>
        </w:rPr>
      </w:pPr>
      <w:r w:rsidRPr="00A52CF0">
        <w:rPr>
          <w:rFonts w:ascii="Times New Roman" w:hAnsi="Times New Roman"/>
          <w:sz w:val="28"/>
          <w:szCs w:val="28"/>
        </w:rPr>
        <w:t> </w:t>
      </w:r>
    </w:p>
    <w:p w:rsidR="00495AD2" w:rsidRPr="00A52CF0" w:rsidRDefault="00495AD2" w:rsidP="008D14A6">
      <w:pPr>
        <w:spacing w:line="276" w:lineRule="auto"/>
        <w:ind w:left="0" w:firstLine="567"/>
        <w:jc w:val="both"/>
        <w:rPr>
          <w:rFonts w:ascii="Times New Roman" w:hAnsi="Times New Roman"/>
          <w:sz w:val="28"/>
          <w:szCs w:val="28"/>
        </w:rPr>
      </w:pPr>
      <w:r w:rsidRPr="00A52CF0">
        <w:rPr>
          <w:rFonts w:ascii="Times New Roman" w:hAnsi="Times New Roman"/>
          <w:sz w:val="28"/>
          <w:szCs w:val="28"/>
        </w:rPr>
        <w:t>В соответствии с Трудовым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муниципального района "</w:t>
      </w:r>
      <w:r>
        <w:rPr>
          <w:rFonts w:ascii="Times New Roman" w:hAnsi="Times New Roman"/>
          <w:sz w:val="28"/>
          <w:szCs w:val="28"/>
        </w:rPr>
        <w:t>Унцукуль</w:t>
      </w:r>
      <w:r w:rsidRPr="00A52CF0">
        <w:rPr>
          <w:rFonts w:ascii="Times New Roman" w:hAnsi="Times New Roman"/>
          <w:sz w:val="28"/>
          <w:szCs w:val="28"/>
        </w:rPr>
        <w:t xml:space="preserve">ский район" </w:t>
      </w:r>
      <w:r>
        <w:rPr>
          <w:rFonts w:ascii="Times New Roman" w:hAnsi="Times New Roman"/>
          <w:sz w:val="28"/>
          <w:szCs w:val="28"/>
        </w:rPr>
        <w:t>Республики Дагестан</w:t>
      </w:r>
      <w:r w:rsidRPr="00A52CF0">
        <w:rPr>
          <w:rFonts w:ascii="Times New Roman" w:hAnsi="Times New Roman"/>
          <w:sz w:val="28"/>
          <w:szCs w:val="28"/>
        </w:rPr>
        <w:t xml:space="preserve"> Собрание </w:t>
      </w:r>
      <w:r>
        <w:rPr>
          <w:rFonts w:ascii="Times New Roman" w:hAnsi="Times New Roman"/>
          <w:sz w:val="28"/>
          <w:szCs w:val="28"/>
        </w:rPr>
        <w:t>депутатов муниципального района «Унцукульский район»</w:t>
      </w:r>
      <w:r w:rsidRPr="00A52CF0">
        <w:rPr>
          <w:rFonts w:ascii="Times New Roman" w:hAnsi="Times New Roman"/>
          <w:sz w:val="28"/>
          <w:szCs w:val="28"/>
        </w:rPr>
        <w:t xml:space="preserve"> </w:t>
      </w:r>
      <w:r>
        <w:rPr>
          <w:rFonts w:ascii="Times New Roman" w:hAnsi="Times New Roman"/>
          <w:sz w:val="28"/>
          <w:szCs w:val="28"/>
        </w:rPr>
        <w:t>Республики Дагестан</w:t>
      </w:r>
      <w:r w:rsidRPr="00A52CF0">
        <w:rPr>
          <w:rFonts w:ascii="Times New Roman" w:hAnsi="Times New Roman"/>
          <w:sz w:val="28"/>
          <w:szCs w:val="28"/>
        </w:rPr>
        <w:t xml:space="preserve"> решило:</w:t>
      </w:r>
    </w:p>
    <w:p w:rsidR="00495AD2" w:rsidRPr="00A52CF0" w:rsidRDefault="00495AD2" w:rsidP="008D14A6">
      <w:pPr>
        <w:spacing w:line="276" w:lineRule="auto"/>
        <w:jc w:val="both"/>
        <w:rPr>
          <w:rFonts w:ascii="Times New Roman" w:hAnsi="Times New Roman"/>
          <w:sz w:val="28"/>
          <w:szCs w:val="28"/>
        </w:rPr>
      </w:pPr>
      <w:r w:rsidRPr="00A52CF0">
        <w:rPr>
          <w:rFonts w:ascii="Times New Roman" w:hAnsi="Times New Roman"/>
          <w:sz w:val="28"/>
          <w:szCs w:val="28"/>
        </w:rPr>
        <w:t> </w:t>
      </w:r>
    </w:p>
    <w:p w:rsidR="00495AD2" w:rsidRPr="002F584E" w:rsidRDefault="00495AD2" w:rsidP="002F584E">
      <w:pPr>
        <w:spacing w:line="276" w:lineRule="auto"/>
        <w:jc w:val="both"/>
        <w:rPr>
          <w:rFonts w:ascii="Times New Roman" w:hAnsi="Times New Roman"/>
          <w:sz w:val="28"/>
          <w:szCs w:val="28"/>
        </w:rPr>
      </w:pPr>
      <w:r w:rsidRPr="00A52CF0">
        <w:rPr>
          <w:rFonts w:ascii="Times New Roman" w:hAnsi="Times New Roman"/>
          <w:sz w:val="28"/>
          <w:szCs w:val="28"/>
        </w:rPr>
        <w:t>1. Утвердить прилагаемое Положение о порядке предоставления отпусков главе муниципального района «</w:t>
      </w:r>
      <w:r>
        <w:rPr>
          <w:rFonts w:ascii="Times New Roman" w:hAnsi="Times New Roman"/>
          <w:sz w:val="28"/>
          <w:szCs w:val="28"/>
        </w:rPr>
        <w:t>Унцукульский район</w:t>
      </w:r>
      <w:r w:rsidRPr="00A52CF0">
        <w:rPr>
          <w:rFonts w:ascii="Times New Roman" w:hAnsi="Times New Roman"/>
          <w:sz w:val="28"/>
          <w:szCs w:val="28"/>
        </w:rPr>
        <w:t xml:space="preserve">" </w:t>
      </w:r>
      <w:r>
        <w:rPr>
          <w:rFonts w:ascii="Times New Roman" w:hAnsi="Times New Roman"/>
          <w:sz w:val="28"/>
          <w:szCs w:val="28"/>
        </w:rPr>
        <w:t>Республики Дагестан. Приложение № 1.</w:t>
      </w:r>
    </w:p>
    <w:p w:rsidR="00495AD2" w:rsidRDefault="00495AD2" w:rsidP="00EC5CEC">
      <w:pPr>
        <w:jc w:val="both"/>
        <w:rPr>
          <w:rStyle w:val="Strong"/>
          <w:rFonts w:ascii="Times New Roman" w:hAnsi="Times New Roman"/>
          <w:color w:val="000000"/>
          <w:sz w:val="28"/>
          <w:szCs w:val="28"/>
        </w:rPr>
      </w:pPr>
    </w:p>
    <w:p w:rsidR="00495AD2" w:rsidRDefault="00495AD2" w:rsidP="00EC5CEC">
      <w:pPr>
        <w:jc w:val="both"/>
        <w:rPr>
          <w:rStyle w:val="Strong"/>
          <w:rFonts w:ascii="Times New Roman" w:hAnsi="Times New Roman"/>
          <w:color w:val="000000"/>
          <w:sz w:val="28"/>
          <w:szCs w:val="28"/>
        </w:rPr>
      </w:pPr>
    </w:p>
    <w:p w:rsidR="00495AD2" w:rsidRDefault="00495AD2" w:rsidP="00EC5CEC">
      <w:pPr>
        <w:jc w:val="both"/>
        <w:rPr>
          <w:rStyle w:val="Strong"/>
          <w:rFonts w:ascii="Times New Roman" w:hAnsi="Times New Roman"/>
          <w:color w:val="000000"/>
          <w:sz w:val="28"/>
          <w:szCs w:val="28"/>
        </w:rPr>
      </w:pPr>
    </w:p>
    <w:p w:rsidR="00495AD2" w:rsidRDefault="00495AD2" w:rsidP="00EC5CEC">
      <w:pPr>
        <w:jc w:val="both"/>
        <w:rPr>
          <w:rStyle w:val="Strong"/>
          <w:rFonts w:ascii="Times New Roman" w:hAnsi="Times New Roman"/>
          <w:color w:val="000000"/>
          <w:sz w:val="28"/>
          <w:szCs w:val="28"/>
        </w:rPr>
      </w:pPr>
    </w:p>
    <w:p w:rsidR="00495AD2" w:rsidRDefault="00495AD2" w:rsidP="00EC5CEC">
      <w:pPr>
        <w:jc w:val="both"/>
        <w:rPr>
          <w:rStyle w:val="Strong"/>
          <w:rFonts w:ascii="Times New Roman" w:hAnsi="Times New Roman"/>
          <w:color w:val="000000"/>
          <w:sz w:val="28"/>
          <w:szCs w:val="28"/>
        </w:rPr>
      </w:pPr>
      <w:r>
        <w:rPr>
          <w:rStyle w:val="Strong"/>
          <w:rFonts w:ascii="Times New Roman" w:hAnsi="Times New Roman"/>
          <w:color w:val="000000"/>
          <w:sz w:val="28"/>
          <w:szCs w:val="28"/>
        </w:rPr>
        <w:t>Председатель Собрания                                                      К. Асадулаев</w:t>
      </w:r>
    </w:p>
    <w:p w:rsidR="00495AD2" w:rsidRDefault="00495AD2" w:rsidP="008D14A6">
      <w:pPr>
        <w:jc w:val="both"/>
        <w:rPr>
          <w:rStyle w:val="Strong"/>
          <w:rFonts w:ascii="Times New Roman" w:hAnsi="Times New Roman"/>
          <w:color w:val="000000"/>
          <w:sz w:val="28"/>
          <w:szCs w:val="28"/>
        </w:rPr>
      </w:pPr>
      <w:r>
        <w:rPr>
          <w:rStyle w:val="Strong"/>
          <w:rFonts w:ascii="Times New Roman" w:hAnsi="Times New Roman"/>
          <w:color w:val="000000"/>
          <w:sz w:val="28"/>
          <w:szCs w:val="28"/>
        </w:rPr>
        <w:t xml:space="preserve"> </w:t>
      </w:r>
    </w:p>
    <w:p w:rsidR="00495AD2" w:rsidRDefault="00495AD2" w:rsidP="008D14A6">
      <w:pPr>
        <w:jc w:val="both"/>
        <w:rPr>
          <w:rStyle w:val="Strong"/>
          <w:rFonts w:ascii="Times New Roman" w:hAnsi="Times New Roman"/>
          <w:color w:val="000000"/>
          <w:sz w:val="28"/>
          <w:szCs w:val="28"/>
        </w:rPr>
      </w:pPr>
    </w:p>
    <w:p w:rsidR="00495AD2" w:rsidRDefault="00495AD2" w:rsidP="00A52CF0">
      <w:pPr>
        <w:jc w:val="right"/>
        <w:rPr>
          <w:rStyle w:val="Strong"/>
          <w:rFonts w:ascii="Times New Roman" w:hAnsi="Times New Roman"/>
          <w:color w:val="000000"/>
          <w:sz w:val="28"/>
          <w:szCs w:val="28"/>
        </w:rPr>
      </w:pPr>
    </w:p>
    <w:p w:rsidR="00495AD2" w:rsidRDefault="00495AD2" w:rsidP="00A52CF0">
      <w:pPr>
        <w:jc w:val="right"/>
        <w:rPr>
          <w:rStyle w:val="Strong"/>
          <w:rFonts w:ascii="Times New Roman" w:hAnsi="Times New Roman"/>
          <w:color w:val="000000"/>
          <w:sz w:val="28"/>
          <w:szCs w:val="28"/>
        </w:rPr>
      </w:pPr>
      <w:r>
        <w:rPr>
          <w:rStyle w:val="Strong"/>
          <w:rFonts w:ascii="Times New Roman" w:hAnsi="Times New Roman"/>
          <w:color w:val="000000"/>
          <w:sz w:val="28"/>
          <w:szCs w:val="28"/>
        </w:rPr>
        <w:t>Приложение 1</w:t>
      </w:r>
    </w:p>
    <w:p w:rsidR="00495AD2" w:rsidRDefault="00495AD2" w:rsidP="00A52CF0">
      <w:pPr>
        <w:jc w:val="right"/>
        <w:rPr>
          <w:rStyle w:val="Strong"/>
          <w:rFonts w:ascii="Times New Roman" w:hAnsi="Times New Roman"/>
          <w:color w:val="000000"/>
          <w:sz w:val="28"/>
          <w:szCs w:val="28"/>
        </w:rPr>
      </w:pPr>
      <w:r>
        <w:rPr>
          <w:rStyle w:val="Strong"/>
          <w:rFonts w:ascii="Times New Roman" w:hAnsi="Times New Roman"/>
          <w:color w:val="000000"/>
          <w:sz w:val="28"/>
          <w:szCs w:val="28"/>
        </w:rPr>
        <w:t xml:space="preserve">к решению Собрания </w:t>
      </w:r>
    </w:p>
    <w:p w:rsidR="00495AD2" w:rsidRDefault="00495AD2" w:rsidP="00A52CF0">
      <w:pPr>
        <w:jc w:val="right"/>
        <w:rPr>
          <w:rStyle w:val="Strong"/>
          <w:rFonts w:ascii="Times New Roman" w:hAnsi="Times New Roman"/>
          <w:color w:val="000000"/>
          <w:sz w:val="28"/>
          <w:szCs w:val="28"/>
        </w:rPr>
      </w:pPr>
      <w:r>
        <w:rPr>
          <w:rStyle w:val="Strong"/>
          <w:rFonts w:ascii="Times New Roman" w:hAnsi="Times New Roman"/>
          <w:color w:val="000000"/>
          <w:sz w:val="28"/>
          <w:szCs w:val="28"/>
        </w:rPr>
        <w:t xml:space="preserve">депутатов МО </w:t>
      </w:r>
    </w:p>
    <w:p w:rsidR="00495AD2" w:rsidRDefault="00495AD2" w:rsidP="00A52CF0">
      <w:pPr>
        <w:jc w:val="right"/>
        <w:rPr>
          <w:rStyle w:val="Strong"/>
          <w:rFonts w:ascii="Times New Roman" w:hAnsi="Times New Roman"/>
          <w:color w:val="000000"/>
          <w:sz w:val="28"/>
          <w:szCs w:val="28"/>
        </w:rPr>
      </w:pPr>
      <w:r>
        <w:rPr>
          <w:rStyle w:val="Strong"/>
          <w:rFonts w:ascii="Times New Roman" w:hAnsi="Times New Roman"/>
          <w:color w:val="000000"/>
          <w:sz w:val="28"/>
          <w:szCs w:val="28"/>
        </w:rPr>
        <w:t>«Унцукульский район»</w:t>
      </w:r>
    </w:p>
    <w:p w:rsidR="00495AD2" w:rsidRDefault="00495AD2" w:rsidP="00A52CF0">
      <w:pPr>
        <w:jc w:val="right"/>
        <w:rPr>
          <w:rStyle w:val="Strong"/>
          <w:rFonts w:ascii="Times New Roman" w:hAnsi="Times New Roman"/>
          <w:color w:val="000000"/>
          <w:sz w:val="28"/>
          <w:szCs w:val="28"/>
        </w:rPr>
      </w:pPr>
      <w:r>
        <w:rPr>
          <w:rStyle w:val="Strong"/>
          <w:rFonts w:ascii="Times New Roman" w:hAnsi="Times New Roman"/>
          <w:color w:val="000000"/>
          <w:sz w:val="28"/>
          <w:szCs w:val="28"/>
        </w:rPr>
        <w:t xml:space="preserve">«2» декабря </w:t>
      </w:r>
      <w:smartTag w:uri="urn:schemas-microsoft-com:office:smarttags" w:element="metricconverter">
        <w:smartTagPr>
          <w:attr w:name="ProductID" w:val="2016 г"/>
        </w:smartTagPr>
        <w:r>
          <w:rPr>
            <w:rStyle w:val="Strong"/>
            <w:rFonts w:ascii="Times New Roman" w:hAnsi="Times New Roman"/>
            <w:color w:val="000000"/>
            <w:sz w:val="28"/>
            <w:szCs w:val="28"/>
          </w:rPr>
          <w:t>2016 г</w:t>
        </w:r>
      </w:smartTag>
      <w:r>
        <w:rPr>
          <w:rStyle w:val="Strong"/>
          <w:rFonts w:ascii="Times New Roman" w:hAnsi="Times New Roman"/>
          <w:color w:val="000000"/>
          <w:sz w:val="28"/>
          <w:szCs w:val="28"/>
        </w:rPr>
        <w:t>. № 8</w:t>
      </w:r>
    </w:p>
    <w:p w:rsidR="00495AD2" w:rsidRDefault="00495AD2" w:rsidP="00EC5CEC">
      <w:pPr>
        <w:jc w:val="center"/>
        <w:rPr>
          <w:rStyle w:val="Strong"/>
          <w:rFonts w:ascii="Times New Roman" w:hAnsi="Times New Roman"/>
          <w:color w:val="000000"/>
          <w:sz w:val="28"/>
          <w:szCs w:val="28"/>
        </w:rPr>
      </w:pPr>
    </w:p>
    <w:p w:rsidR="00495AD2" w:rsidRDefault="00495AD2" w:rsidP="00A52CF0">
      <w:pPr>
        <w:jc w:val="center"/>
        <w:rPr>
          <w:rStyle w:val="Strong"/>
          <w:rFonts w:ascii="Times New Roman" w:hAnsi="Times New Roman"/>
          <w:color w:val="000000"/>
          <w:sz w:val="28"/>
          <w:szCs w:val="28"/>
        </w:rPr>
      </w:pPr>
    </w:p>
    <w:p w:rsidR="00495AD2" w:rsidRPr="00A52CF0" w:rsidRDefault="00495AD2" w:rsidP="00A52CF0">
      <w:pPr>
        <w:jc w:val="center"/>
        <w:rPr>
          <w:rFonts w:ascii="Times New Roman" w:hAnsi="Times New Roman"/>
          <w:sz w:val="28"/>
          <w:szCs w:val="28"/>
        </w:rPr>
      </w:pPr>
      <w:r w:rsidRPr="00A52CF0">
        <w:rPr>
          <w:rStyle w:val="Strong"/>
          <w:rFonts w:ascii="Times New Roman" w:hAnsi="Times New Roman"/>
          <w:color w:val="000000"/>
          <w:sz w:val="28"/>
          <w:szCs w:val="28"/>
        </w:rPr>
        <w:t>ПОЛОЖЕНИЕ</w:t>
      </w:r>
    </w:p>
    <w:p w:rsidR="00495AD2" w:rsidRPr="00A52CF0" w:rsidRDefault="00495AD2" w:rsidP="00A52CF0">
      <w:pPr>
        <w:jc w:val="center"/>
        <w:rPr>
          <w:rFonts w:ascii="Times New Roman" w:hAnsi="Times New Roman"/>
          <w:sz w:val="28"/>
          <w:szCs w:val="28"/>
        </w:rPr>
      </w:pPr>
      <w:r w:rsidRPr="00A52CF0">
        <w:rPr>
          <w:rStyle w:val="Strong"/>
          <w:rFonts w:ascii="Times New Roman" w:hAnsi="Times New Roman"/>
          <w:color w:val="000000"/>
          <w:sz w:val="28"/>
          <w:szCs w:val="28"/>
        </w:rPr>
        <w:t xml:space="preserve">о порядке предоставления отпусков главе муниципального </w:t>
      </w:r>
      <w:r>
        <w:rPr>
          <w:rStyle w:val="Strong"/>
          <w:rFonts w:ascii="Times New Roman" w:hAnsi="Times New Roman"/>
          <w:color w:val="000000"/>
          <w:sz w:val="28"/>
          <w:szCs w:val="28"/>
        </w:rPr>
        <w:t xml:space="preserve">района </w:t>
      </w:r>
      <w:r w:rsidRPr="00A52CF0">
        <w:rPr>
          <w:rStyle w:val="Strong"/>
          <w:rFonts w:ascii="Times New Roman" w:hAnsi="Times New Roman"/>
          <w:color w:val="000000"/>
          <w:sz w:val="28"/>
          <w:szCs w:val="28"/>
        </w:rPr>
        <w:t>«</w:t>
      </w:r>
      <w:r>
        <w:rPr>
          <w:rStyle w:val="Strong"/>
          <w:rFonts w:ascii="Times New Roman" w:hAnsi="Times New Roman"/>
          <w:color w:val="000000"/>
          <w:sz w:val="28"/>
          <w:szCs w:val="28"/>
        </w:rPr>
        <w:t>Унцукульский</w:t>
      </w:r>
      <w:r w:rsidRPr="00A52CF0">
        <w:rPr>
          <w:rStyle w:val="Strong"/>
          <w:rFonts w:ascii="Times New Roman" w:hAnsi="Times New Roman"/>
          <w:color w:val="000000"/>
          <w:sz w:val="28"/>
          <w:szCs w:val="28"/>
        </w:rPr>
        <w:t xml:space="preserve"> район" </w:t>
      </w:r>
      <w:r>
        <w:rPr>
          <w:rStyle w:val="Strong"/>
          <w:rFonts w:ascii="Times New Roman" w:hAnsi="Times New Roman"/>
          <w:color w:val="000000"/>
          <w:sz w:val="28"/>
          <w:szCs w:val="28"/>
        </w:rPr>
        <w:t>Республики Дагестан</w:t>
      </w:r>
    </w:p>
    <w:p w:rsidR="00495AD2" w:rsidRPr="00A52CF0" w:rsidRDefault="00495AD2" w:rsidP="00A52CF0">
      <w:pPr>
        <w:jc w:val="center"/>
        <w:rPr>
          <w:rFonts w:ascii="Times New Roman" w:hAnsi="Times New Roman"/>
          <w:sz w:val="28"/>
          <w:szCs w:val="28"/>
        </w:rPr>
      </w:pPr>
    </w:p>
    <w:p w:rsidR="00495AD2" w:rsidRPr="00A52CF0" w:rsidRDefault="00495AD2" w:rsidP="00A52CF0">
      <w:pPr>
        <w:rPr>
          <w:rFonts w:ascii="Times New Roman" w:hAnsi="Times New Roman"/>
          <w:sz w:val="28"/>
          <w:szCs w:val="28"/>
        </w:rPr>
      </w:pPr>
      <w:r w:rsidRPr="00A52CF0">
        <w:rPr>
          <w:rFonts w:ascii="Times New Roman" w:hAnsi="Times New Roman"/>
          <w:sz w:val="28"/>
          <w:szCs w:val="28"/>
        </w:rPr>
        <w:t> </w:t>
      </w:r>
    </w:p>
    <w:p w:rsidR="00495AD2" w:rsidRPr="00A52CF0" w:rsidRDefault="00495AD2" w:rsidP="00EC5CEC">
      <w:pPr>
        <w:jc w:val="center"/>
        <w:rPr>
          <w:rFonts w:ascii="Times New Roman" w:hAnsi="Times New Roman"/>
          <w:sz w:val="28"/>
          <w:szCs w:val="28"/>
        </w:rPr>
      </w:pPr>
      <w:r w:rsidRPr="00A52CF0">
        <w:rPr>
          <w:rStyle w:val="Strong"/>
          <w:rFonts w:ascii="Times New Roman" w:hAnsi="Times New Roman"/>
          <w:color w:val="000000"/>
          <w:sz w:val="28"/>
          <w:szCs w:val="28"/>
        </w:rPr>
        <w:t>I. Общие положения.</w:t>
      </w:r>
      <w:r w:rsidRPr="00A52CF0">
        <w:rPr>
          <w:rFonts w:ascii="Times New Roman" w:hAnsi="Times New Roman"/>
          <w:sz w:val="28"/>
          <w:szCs w:val="28"/>
        </w:rPr>
        <w:t> </w:t>
      </w:r>
    </w:p>
    <w:p w:rsidR="00495AD2" w:rsidRPr="00A52CF0" w:rsidRDefault="00495AD2" w:rsidP="008D14A6">
      <w:pPr>
        <w:spacing w:line="276" w:lineRule="auto"/>
        <w:jc w:val="both"/>
        <w:rPr>
          <w:rFonts w:ascii="Times New Roman" w:hAnsi="Times New Roman"/>
          <w:sz w:val="28"/>
          <w:szCs w:val="28"/>
        </w:rPr>
      </w:pPr>
      <w:r w:rsidRPr="00A52CF0">
        <w:rPr>
          <w:rFonts w:ascii="Times New Roman" w:hAnsi="Times New Roman"/>
          <w:sz w:val="28"/>
          <w:szCs w:val="28"/>
        </w:rPr>
        <w:t>1.1. Настоящее Положение определяет порядок предоставления отпусков главе муниципального района «</w:t>
      </w:r>
      <w:r>
        <w:rPr>
          <w:rFonts w:ascii="Times New Roman" w:hAnsi="Times New Roman"/>
          <w:sz w:val="28"/>
          <w:szCs w:val="28"/>
        </w:rPr>
        <w:t>Унцукуль</w:t>
      </w:r>
      <w:r w:rsidRPr="00A52CF0">
        <w:rPr>
          <w:rFonts w:ascii="Times New Roman" w:hAnsi="Times New Roman"/>
          <w:sz w:val="28"/>
          <w:szCs w:val="28"/>
        </w:rPr>
        <w:t xml:space="preserve">ский район» </w:t>
      </w:r>
      <w:r>
        <w:rPr>
          <w:rFonts w:ascii="Times New Roman" w:hAnsi="Times New Roman"/>
          <w:sz w:val="28"/>
          <w:szCs w:val="28"/>
        </w:rPr>
        <w:t>Республики Дагестан</w:t>
      </w:r>
      <w:r w:rsidRPr="00A52CF0">
        <w:rPr>
          <w:rFonts w:ascii="Times New Roman" w:hAnsi="Times New Roman"/>
          <w:sz w:val="28"/>
          <w:szCs w:val="28"/>
        </w:rPr>
        <w:t xml:space="preserve"> (далее по тексту Глава района).</w:t>
      </w:r>
    </w:p>
    <w:p w:rsidR="00495AD2" w:rsidRPr="00A52CF0" w:rsidRDefault="00495AD2" w:rsidP="008D14A6">
      <w:pPr>
        <w:spacing w:line="276" w:lineRule="auto"/>
        <w:jc w:val="both"/>
        <w:rPr>
          <w:rFonts w:ascii="Times New Roman" w:hAnsi="Times New Roman"/>
          <w:sz w:val="28"/>
          <w:szCs w:val="28"/>
        </w:rPr>
      </w:pPr>
      <w:r w:rsidRPr="00A52CF0">
        <w:rPr>
          <w:rFonts w:ascii="Times New Roman" w:hAnsi="Times New Roman"/>
          <w:sz w:val="28"/>
          <w:szCs w:val="28"/>
        </w:rPr>
        <w:t>1.2. Настоящее Положение разработано в соответствии с Трудовым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муниципального района «</w:t>
      </w:r>
      <w:r>
        <w:rPr>
          <w:rFonts w:ascii="Times New Roman" w:hAnsi="Times New Roman"/>
          <w:sz w:val="28"/>
          <w:szCs w:val="28"/>
        </w:rPr>
        <w:t xml:space="preserve">Унцукульский </w:t>
      </w:r>
      <w:r w:rsidRPr="00A52CF0">
        <w:rPr>
          <w:rFonts w:ascii="Times New Roman" w:hAnsi="Times New Roman"/>
          <w:sz w:val="28"/>
          <w:szCs w:val="28"/>
        </w:rPr>
        <w:t xml:space="preserve">район» </w:t>
      </w:r>
      <w:r>
        <w:rPr>
          <w:rFonts w:ascii="Times New Roman" w:hAnsi="Times New Roman"/>
          <w:sz w:val="28"/>
          <w:szCs w:val="28"/>
        </w:rPr>
        <w:t>Республики Дагестан</w:t>
      </w:r>
      <w:r w:rsidRPr="00A52CF0">
        <w:rPr>
          <w:rFonts w:ascii="Times New Roman" w:hAnsi="Times New Roman"/>
          <w:sz w:val="28"/>
          <w:szCs w:val="28"/>
        </w:rPr>
        <w:t>.</w:t>
      </w:r>
    </w:p>
    <w:p w:rsidR="00495AD2" w:rsidRPr="00A52CF0" w:rsidRDefault="00495AD2" w:rsidP="00EC5CEC">
      <w:pPr>
        <w:jc w:val="center"/>
        <w:rPr>
          <w:rFonts w:ascii="Times New Roman" w:hAnsi="Times New Roman"/>
          <w:sz w:val="28"/>
          <w:szCs w:val="28"/>
        </w:rPr>
      </w:pPr>
      <w:r w:rsidRPr="00A52CF0">
        <w:rPr>
          <w:rStyle w:val="Strong"/>
          <w:rFonts w:ascii="Times New Roman" w:hAnsi="Times New Roman"/>
          <w:color w:val="000000"/>
          <w:sz w:val="28"/>
          <w:szCs w:val="28"/>
        </w:rPr>
        <w:t>II. Порядок предоставления оплачиваемых отпусков Главе района.</w:t>
      </w:r>
      <w:r w:rsidRPr="00A52CF0">
        <w:rPr>
          <w:rFonts w:ascii="Times New Roman" w:hAnsi="Times New Roman"/>
          <w:sz w:val="28"/>
          <w:szCs w:val="28"/>
        </w:rPr>
        <w:t> </w:t>
      </w:r>
    </w:p>
    <w:p w:rsidR="00495AD2" w:rsidRPr="00A52CF0" w:rsidRDefault="00495AD2" w:rsidP="008D14A6">
      <w:pPr>
        <w:spacing w:line="276" w:lineRule="auto"/>
        <w:jc w:val="both"/>
        <w:rPr>
          <w:rFonts w:ascii="Times New Roman" w:hAnsi="Times New Roman"/>
          <w:sz w:val="28"/>
          <w:szCs w:val="28"/>
        </w:rPr>
      </w:pPr>
      <w:r w:rsidRPr="00A52CF0">
        <w:rPr>
          <w:rFonts w:ascii="Times New Roman" w:hAnsi="Times New Roman"/>
          <w:sz w:val="28"/>
          <w:szCs w:val="28"/>
        </w:rPr>
        <w:t>2.1. Ежегодные основной и дополнительный оплачиваемый отпуск Главе района предоставляются по графику.</w:t>
      </w:r>
    </w:p>
    <w:p w:rsidR="00495AD2" w:rsidRPr="00A52CF0" w:rsidRDefault="00495AD2" w:rsidP="008D14A6">
      <w:pPr>
        <w:spacing w:line="276" w:lineRule="auto"/>
        <w:jc w:val="both"/>
        <w:rPr>
          <w:rFonts w:ascii="Times New Roman" w:hAnsi="Times New Roman"/>
          <w:sz w:val="28"/>
          <w:szCs w:val="28"/>
        </w:rPr>
      </w:pPr>
      <w:r w:rsidRPr="00A52CF0">
        <w:rPr>
          <w:rFonts w:ascii="Times New Roman" w:hAnsi="Times New Roman"/>
          <w:sz w:val="28"/>
          <w:szCs w:val="28"/>
        </w:rPr>
        <w:t xml:space="preserve">2.2. Оформление предоставления отпуска Главе района осуществляется кадровой службой Администрации </w:t>
      </w:r>
      <w:r>
        <w:rPr>
          <w:rFonts w:ascii="Times New Roman" w:hAnsi="Times New Roman"/>
          <w:sz w:val="28"/>
          <w:szCs w:val="28"/>
        </w:rPr>
        <w:t>Унцукульского</w:t>
      </w:r>
      <w:r w:rsidRPr="00A52CF0">
        <w:rPr>
          <w:rFonts w:ascii="Times New Roman" w:hAnsi="Times New Roman"/>
          <w:sz w:val="28"/>
          <w:szCs w:val="28"/>
        </w:rPr>
        <w:t xml:space="preserve"> района </w:t>
      </w:r>
      <w:r>
        <w:rPr>
          <w:rFonts w:ascii="Times New Roman" w:hAnsi="Times New Roman"/>
          <w:sz w:val="28"/>
          <w:szCs w:val="28"/>
        </w:rPr>
        <w:t>Республики Дагестан</w:t>
      </w:r>
      <w:r w:rsidRPr="00A52CF0">
        <w:rPr>
          <w:rFonts w:ascii="Times New Roman" w:hAnsi="Times New Roman"/>
          <w:sz w:val="28"/>
          <w:szCs w:val="28"/>
        </w:rPr>
        <w:t>, путем подготовки распоряжения о предоставлении отпуска на основании поручения Главы района.</w:t>
      </w:r>
    </w:p>
    <w:p w:rsidR="00495AD2" w:rsidRPr="00A52CF0" w:rsidRDefault="00495AD2" w:rsidP="008D14A6">
      <w:pPr>
        <w:spacing w:line="276" w:lineRule="auto"/>
        <w:jc w:val="both"/>
        <w:rPr>
          <w:rFonts w:ascii="Times New Roman" w:hAnsi="Times New Roman"/>
          <w:sz w:val="28"/>
          <w:szCs w:val="28"/>
        </w:rPr>
      </w:pPr>
      <w:r w:rsidRPr="00A52CF0">
        <w:rPr>
          <w:rFonts w:ascii="Times New Roman" w:hAnsi="Times New Roman"/>
          <w:sz w:val="28"/>
          <w:szCs w:val="28"/>
        </w:rPr>
        <w:t>2.3. Право на использование отпуска за первый рабочий год возникает у Главы района по истечении шести месяцев непрерывной работы. Согласно действующему трудовому законодательству оплачиваемый отпуск Главе района за первый год работы может быть предоставлен и до истечения шести.</w:t>
      </w:r>
    </w:p>
    <w:p w:rsidR="00495AD2" w:rsidRPr="00A52CF0" w:rsidRDefault="00495AD2" w:rsidP="008D14A6">
      <w:pPr>
        <w:spacing w:line="276" w:lineRule="auto"/>
        <w:jc w:val="both"/>
        <w:rPr>
          <w:rFonts w:ascii="Times New Roman" w:hAnsi="Times New Roman"/>
          <w:sz w:val="28"/>
          <w:szCs w:val="28"/>
        </w:rPr>
      </w:pPr>
      <w:r w:rsidRPr="00A52CF0">
        <w:rPr>
          <w:rFonts w:ascii="Times New Roman" w:hAnsi="Times New Roman"/>
          <w:sz w:val="28"/>
          <w:szCs w:val="28"/>
        </w:rPr>
        <w:t>2.4. Отпуска Главе района могут предоставляться в любое время в течение всего года, с обеспечением нормальной жизнедеятельности муниципального района "</w:t>
      </w:r>
      <w:r>
        <w:rPr>
          <w:rFonts w:ascii="Times New Roman" w:hAnsi="Times New Roman"/>
          <w:sz w:val="28"/>
          <w:szCs w:val="28"/>
        </w:rPr>
        <w:t>Унцукульский</w:t>
      </w:r>
      <w:r w:rsidRPr="00A52CF0">
        <w:rPr>
          <w:rFonts w:ascii="Times New Roman" w:hAnsi="Times New Roman"/>
          <w:sz w:val="28"/>
          <w:szCs w:val="28"/>
        </w:rPr>
        <w:t xml:space="preserve"> район» </w:t>
      </w:r>
      <w:r>
        <w:rPr>
          <w:rFonts w:ascii="Times New Roman" w:hAnsi="Times New Roman"/>
          <w:sz w:val="28"/>
          <w:szCs w:val="28"/>
        </w:rPr>
        <w:t>Республики Дагестан</w:t>
      </w:r>
      <w:r w:rsidRPr="00A52CF0">
        <w:rPr>
          <w:rFonts w:ascii="Times New Roman" w:hAnsi="Times New Roman"/>
          <w:sz w:val="28"/>
          <w:szCs w:val="28"/>
        </w:rPr>
        <w:t xml:space="preserve"> и работы Администрации </w:t>
      </w:r>
      <w:r>
        <w:rPr>
          <w:rFonts w:ascii="Times New Roman" w:hAnsi="Times New Roman"/>
          <w:sz w:val="28"/>
          <w:szCs w:val="28"/>
        </w:rPr>
        <w:t>Унцукульского</w:t>
      </w:r>
      <w:r w:rsidRPr="00A52CF0">
        <w:rPr>
          <w:rFonts w:ascii="Times New Roman" w:hAnsi="Times New Roman"/>
          <w:sz w:val="28"/>
          <w:szCs w:val="28"/>
        </w:rPr>
        <w:t xml:space="preserve"> района </w:t>
      </w:r>
      <w:r>
        <w:rPr>
          <w:rFonts w:ascii="Times New Roman" w:hAnsi="Times New Roman"/>
          <w:sz w:val="28"/>
          <w:szCs w:val="28"/>
        </w:rPr>
        <w:t>Республики Дагестан</w:t>
      </w:r>
      <w:r w:rsidRPr="00A52CF0">
        <w:rPr>
          <w:rFonts w:ascii="Times New Roman" w:hAnsi="Times New Roman"/>
          <w:sz w:val="28"/>
          <w:szCs w:val="28"/>
        </w:rPr>
        <w:t>.</w:t>
      </w:r>
    </w:p>
    <w:p w:rsidR="00495AD2" w:rsidRPr="00A52CF0" w:rsidRDefault="00495AD2" w:rsidP="008D14A6">
      <w:pPr>
        <w:spacing w:line="276" w:lineRule="auto"/>
        <w:jc w:val="both"/>
        <w:rPr>
          <w:rFonts w:ascii="Times New Roman" w:hAnsi="Times New Roman"/>
          <w:sz w:val="28"/>
          <w:szCs w:val="28"/>
        </w:rPr>
      </w:pPr>
      <w:r w:rsidRPr="00A52CF0">
        <w:rPr>
          <w:rFonts w:ascii="Times New Roman" w:hAnsi="Times New Roman"/>
          <w:sz w:val="28"/>
          <w:szCs w:val="28"/>
        </w:rPr>
        <w:t>2.5. В исключительных случаях, когда предоставление отпуска Главе района в текущем году может неблагоприятно сказаться на нормальном обеспечении жизнедеятельности муниципального района "</w:t>
      </w:r>
      <w:r>
        <w:rPr>
          <w:rFonts w:ascii="Times New Roman" w:hAnsi="Times New Roman"/>
          <w:sz w:val="28"/>
          <w:szCs w:val="28"/>
        </w:rPr>
        <w:t>Унцукульский</w:t>
      </w:r>
      <w:r w:rsidRPr="00A52CF0">
        <w:rPr>
          <w:rFonts w:ascii="Times New Roman" w:hAnsi="Times New Roman"/>
          <w:sz w:val="28"/>
          <w:szCs w:val="28"/>
        </w:rPr>
        <w:t xml:space="preserve"> район» </w:t>
      </w:r>
      <w:r>
        <w:rPr>
          <w:rFonts w:ascii="Times New Roman" w:hAnsi="Times New Roman"/>
          <w:sz w:val="28"/>
          <w:szCs w:val="28"/>
        </w:rPr>
        <w:t>Республики Дагестан</w:t>
      </w:r>
      <w:r w:rsidRPr="00A52CF0">
        <w:rPr>
          <w:rFonts w:ascii="Times New Roman" w:hAnsi="Times New Roman"/>
          <w:sz w:val="28"/>
          <w:szCs w:val="28"/>
        </w:rPr>
        <w:t xml:space="preserve"> и работе Администрации </w:t>
      </w:r>
      <w:r>
        <w:rPr>
          <w:rFonts w:ascii="Times New Roman" w:hAnsi="Times New Roman"/>
          <w:sz w:val="28"/>
          <w:szCs w:val="28"/>
        </w:rPr>
        <w:t>Унцукуль</w:t>
      </w:r>
      <w:r w:rsidRPr="00A52CF0">
        <w:rPr>
          <w:rFonts w:ascii="Times New Roman" w:hAnsi="Times New Roman"/>
          <w:sz w:val="28"/>
          <w:szCs w:val="28"/>
        </w:rPr>
        <w:t xml:space="preserve">ского района </w:t>
      </w:r>
      <w:r>
        <w:rPr>
          <w:rFonts w:ascii="Times New Roman" w:hAnsi="Times New Roman"/>
          <w:sz w:val="28"/>
          <w:szCs w:val="28"/>
        </w:rPr>
        <w:t>Республики Дагестан</w:t>
      </w:r>
      <w:r w:rsidRPr="00A52CF0">
        <w:rPr>
          <w:rFonts w:ascii="Times New Roman" w:hAnsi="Times New Roman"/>
          <w:sz w:val="28"/>
          <w:szCs w:val="28"/>
        </w:rPr>
        <w:t>, допускается перенесение отпуска с согласия Главы района на следующий год. При этом отпуск должен быть использован не позднее 12 месяцев после окончания того рабочего года, за который он предоставляется.</w:t>
      </w:r>
    </w:p>
    <w:p w:rsidR="00495AD2" w:rsidRDefault="00495AD2" w:rsidP="008D14A6">
      <w:pPr>
        <w:spacing w:line="276" w:lineRule="auto"/>
        <w:jc w:val="both"/>
        <w:rPr>
          <w:rFonts w:ascii="Times New Roman" w:hAnsi="Times New Roman"/>
          <w:sz w:val="28"/>
          <w:szCs w:val="28"/>
        </w:rPr>
      </w:pPr>
      <w:r w:rsidRPr="00A52CF0">
        <w:rPr>
          <w:rFonts w:ascii="Times New Roman" w:hAnsi="Times New Roman"/>
          <w:sz w:val="28"/>
          <w:szCs w:val="28"/>
        </w:rPr>
        <w:t>2.6. Запрещается непредоставление отпуска Главе района в течение двух лет подряд.</w:t>
      </w:r>
    </w:p>
    <w:p w:rsidR="00495AD2" w:rsidRPr="00A52CF0" w:rsidRDefault="00495AD2" w:rsidP="008D14A6">
      <w:pPr>
        <w:spacing w:line="276" w:lineRule="auto"/>
        <w:jc w:val="both"/>
        <w:rPr>
          <w:rFonts w:ascii="Times New Roman" w:hAnsi="Times New Roman"/>
          <w:sz w:val="28"/>
          <w:szCs w:val="28"/>
        </w:rPr>
      </w:pPr>
      <w:r>
        <w:rPr>
          <w:rFonts w:ascii="Times New Roman" w:hAnsi="Times New Roman"/>
          <w:sz w:val="28"/>
          <w:szCs w:val="28"/>
        </w:rPr>
        <w:t>2.7</w:t>
      </w:r>
      <w:r w:rsidRPr="00A52CF0">
        <w:rPr>
          <w:rFonts w:ascii="Times New Roman" w:hAnsi="Times New Roman"/>
          <w:sz w:val="28"/>
          <w:szCs w:val="28"/>
        </w:rPr>
        <w:t>. Ежегодные основной и дополнительный оплачиваемый отпуска суммируются и предоставляются, как правило, одновременно. По желанию Главы района или в силу необходимости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495AD2" w:rsidRPr="00A52CF0" w:rsidRDefault="00495AD2" w:rsidP="008D14A6">
      <w:pPr>
        <w:spacing w:line="276" w:lineRule="auto"/>
        <w:jc w:val="both"/>
        <w:rPr>
          <w:rFonts w:ascii="Times New Roman" w:hAnsi="Times New Roman"/>
          <w:sz w:val="28"/>
          <w:szCs w:val="28"/>
        </w:rPr>
      </w:pPr>
      <w:r>
        <w:rPr>
          <w:rFonts w:ascii="Times New Roman" w:hAnsi="Times New Roman"/>
          <w:sz w:val="28"/>
          <w:szCs w:val="28"/>
        </w:rPr>
        <w:t>2.8</w:t>
      </w:r>
      <w:r w:rsidRPr="00A52CF0">
        <w:rPr>
          <w:rFonts w:ascii="Times New Roman" w:hAnsi="Times New Roman"/>
          <w:sz w:val="28"/>
          <w:szCs w:val="28"/>
        </w:rPr>
        <w:t>. В случае невозможности использовать по каким-либо причинам одновременно основного и дополнительных отпусков, вначале Главе района предоставляется основной оплачиваемый отпуск, а затем - дополнительный.</w:t>
      </w:r>
    </w:p>
    <w:p w:rsidR="00495AD2" w:rsidRPr="00A52CF0" w:rsidRDefault="00495AD2" w:rsidP="008D14A6">
      <w:pPr>
        <w:spacing w:line="276" w:lineRule="auto"/>
        <w:jc w:val="both"/>
        <w:rPr>
          <w:rFonts w:ascii="Times New Roman" w:hAnsi="Times New Roman"/>
          <w:sz w:val="28"/>
          <w:szCs w:val="28"/>
        </w:rPr>
      </w:pPr>
      <w:r>
        <w:rPr>
          <w:rFonts w:ascii="Times New Roman" w:hAnsi="Times New Roman"/>
          <w:sz w:val="28"/>
          <w:szCs w:val="28"/>
        </w:rPr>
        <w:t>2.9</w:t>
      </w:r>
      <w:r w:rsidRPr="00A52CF0">
        <w:rPr>
          <w:rFonts w:ascii="Times New Roman" w:hAnsi="Times New Roman"/>
          <w:sz w:val="28"/>
          <w:szCs w:val="28"/>
        </w:rPr>
        <w:t>. Досрочный отзыв Главы района из ежегодного оплачиваемого отпуска допускается только в исключительных случаях, с его письменного согласия.</w:t>
      </w:r>
    </w:p>
    <w:p w:rsidR="00495AD2" w:rsidRPr="00A52CF0" w:rsidRDefault="00495AD2" w:rsidP="00EC5CEC">
      <w:pPr>
        <w:jc w:val="center"/>
        <w:rPr>
          <w:rFonts w:ascii="Times New Roman" w:hAnsi="Times New Roman"/>
          <w:sz w:val="28"/>
          <w:szCs w:val="28"/>
        </w:rPr>
      </w:pPr>
      <w:r w:rsidRPr="00A52CF0">
        <w:rPr>
          <w:rStyle w:val="Strong"/>
          <w:rFonts w:ascii="Times New Roman" w:hAnsi="Times New Roman"/>
          <w:color w:val="000000"/>
          <w:sz w:val="28"/>
          <w:szCs w:val="28"/>
        </w:rPr>
        <w:t>III. Исчисление продолжительности оплачиваемых отпусков.</w:t>
      </w:r>
    </w:p>
    <w:p w:rsidR="00495AD2" w:rsidRPr="00A52CF0" w:rsidRDefault="00495AD2" w:rsidP="008D14A6">
      <w:pPr>
        <w:spacing w:line="276" w:lineRule="auto"/>
        <w:jc w:val="both"/>
        <w:rPr>
          <w:rFonts w:ascii="Times New Roman" w:hAnsi="Times New Roman"/>
          <w:sz w:val="28"/>
          <w:szCs w:val="28"/>
        </w:rPr>
      </w:pPr>
      <w:r w:rsidRPr="00A52CF0">
        <w:rPr>
          <w:rFonts w:ascii="Times New Roman" w:hAnsi="Times New Roman"/>
          <w:sz w:val="28"/>
          <w:szCs w:val="28"/>
        </w:rPr>
        <w:t>3.1. Продолжительность оплачиваемых отпусков Главы района исчисляется в календарных днях.</w:t>
      </w:r>
    </w:p>
    <w:p w:rsidR="00495AD2" w:rsidRPr="00A52CF0" w:rsidRDefault="00495AD2" w:rsidP="008D14A6">
      <w:pPr>
        <w:spacing w:line="276" w:lineRule="auto"/>
        <w:jc w:val="both"/>
        <w:rPr>
          <w:rFonts w:ascii="Times New Roman" w:hAnsi="Times New Roman"/>
          <w:sz w:val="28"/>
          <w:szCs w:val="28"/>
        </w:rPr>
      </w:pPr>
      <w:r w:rsidRPr="00A52CF0">
        <w:rPr>
          <w:rFonts w:ascii="Times New Roman" w:hAnsi="Times New Roman"/>
          <w:sz w:val="28"/>
          <w:szCs w:val="28"/>
        </w:rPr>
        <w:t>3.2. В число календарных дней оплачиваемого отпуска Главы района</w:t>
      </w:r>
      <w:r w:rsidRPr="00A52CF0">
        <w:rPr>
          <w:rFonts w:ascii="Times New Roman" w:hAnsi="Times New Roman"/>
          <w:sz w:val="28"/>
          <w:szCs w:val="28"/>
        </w:rPr>
        <w:br/>
        <w:t>включаются выходные дни, приходящиеся на данный период. Праздничные нерабочие дни, а также дни временной нетрудоспособности, приходящиеся на время отпуска, в число дней отпуска не включаются. В этом случае отпуск подлежит продлению на число данных дней, или может быть перенес на любое удобное для Главы района время.</w:t>
      </w:r>
    </w:p>
    <w:p w:rsidR="00495AD2" w:rsidRPr="00A52CF0" w:rsidRDefault="00495AD2" w:rsidP="00EC5CEC">
      <w:pPr>
        <w:jc w:val="center"/>
        <w:rPr>
          <w:rFonts w:ascii="Times New Roman" w:hAnsi="Times New Roman"/>
          <w:sz w:val="28"/>
          <w:szCs w:val="28"/>
        </w:rPr>
      </w:pPr>
      <w:r w:rsidRPr="00A52CF0">
        <w:rPr>
          <w:rStyle w:val="Strong"/>
          <w:rFonts w:ascii="Times New Roman" w:hAnsi="Times New Roman"/>
          <w:color w:val="000000"/>
          <w:sz w:val="28"/>
          <w:szCs w:val="28"/>
        </w:rPr>
        <w:t>IV. Виды и продолжительность отпусков, предоставляемых Главе района.</w:t>
      </w:r>
    </w:p>
    <w:p w:rsidR="00495AD2" w:rsidRPr="00A52CF0" w:rsidRDefault="00495AD2" w:rsidP="008D14A6">
      <w:pPr>
        <w:spacing w:line="276" w:lineRule="auto"/>
        <w:jc w:val="both"/>
        <w:rPr>
          <w:rFonts w:ascii="Times New Roman" w:hAnsi="Times New Roman"/>
          <w:sz w:val="28"/>
          <w:szCs w:val="28"/>
        </w:rPr>
      </w:pPr>
      <w:r w:rsidRPr="00A52CF0">
        <w:rPr>
          <w:rFonts w:ascii="Times New Roman" w:hAnsi="Times New Roman"/>
          <w:sz w:val="28"/>
          <w:szCs w:val="28"/>
        </w:rPr>
        <w:t> 4.1. Главе района за каждый год работы предоставляются ежегодный основной оплачиваемый отпуск и дополнительный отпуск.</w:t>
      </w:r>
    </w:p>
    <w:p w:rsidR="00495AD2" w:rsidRPr="00A52CF0" w:rsidRDefault="00495AD2" w:rsidP="008D14A6">
      <w:pPr>
        <w:spacing w:line="276" w:lineRule="auto"/>
        <w:jc w:val="both"/>
        <w:rPr>
          <w:rFonts w:ascii="Times New Roman" w:hAnsi="Times New Roman"/>
          <w:sz w:val="28"/>
          <w:szCs w:val="28"/>
        </w:rPr>
      </w:pPr>
      <w:r w:rsidRPr="00A52CF0">
        <w:rPr>
          <w:rFonts w:ascii="Times New Roman" w:hAnsi="Times New Roman"/>
          <w:sz w:val="28"/>
          <w:szCs w:val="28"/>
        </w:rPr>
        <w:t>4.2. Количество дней ежегодного основного оплачиваемого отпуска устанавливается в количестве 30 календарных дней.</w:t>
      </w:r>
    </w:p>
    <w:p w:rsidR="00495AD2" w:rsidRDefault="00495AD2" w:rsidP="008D14A6">
      <w:pPr>
        <w:spacing w:line="276" w:lineRule="auto"/>
        <w:jc w:val="both"/>
        <w:rPr>
          <w:rFonts w:ascii="Times New Roman" w:hAnsi="Times New Roman"/>
          <w:sz w:val="28"/>
          <w:szCs w:val="28"/>
        </w:rPr>
      </w:pPr>
      <w:r w:rsidRPr="00A52CF0">
        <w:rPr>
          <w:rFonts w:ascii="Times New Roman" w:hAnsi="Times New Roman"/>
          <w:sz w:val="28"/>
          <w:szCs w:val="28"/>
        </w:rPr>
        <w:t xml:space="preserve">4.3. Количество дополнительного ежегодного оплачиваемого отпуска </w:t>
      </w:r>
      <w:r>
        <w:rPr>
          <w:rFonts w:ascii="Times New Roman" w:hAnsi="Times New Roman"/>
          <w:sz w:val="28"/>
          <w:szCs w:val="28"/>
        </w:rPr>
        <w:t xml:space="preserve">за выслугу лет </w:t>
      </w:r>
      <w:r w:rsidRPr="00A52CF0">
        <w:rPr>
          <w:rFonts w:ascii="Times New Roman" w:hAnsi="Times New Roman"/>
          <w:sz w:val="28"/>
          <w:szCs w:val="28"/>
        </w:rPr>
        <w:t>устанавливается за каждый отработанный год из расчета один календарный день за каждый год работы на выборной должности, включая осуществление полномочий на непостоянной основе, при этом продолжительность данного отпуска, не может превышать 15 (пятнадцать) календарных дней.</w:t>
      </w:r>
    </w:p>
    <w:p w:rsidR="00495AD2" w:rsidRDefault="00495AD2" w:rsidP="008D14A6">
      <w:pPr>
        <w:spacing w:line="276" w:lineRule="auto"/>
        <w:jc w:val="both"/>
        <w:rPr>
          <w:rFonts w:ascii="Times New Roman" w:hAnsi="Times New Roman"/>
          <w:sz w:val="28"/>
          <w:szCs w:val="28"/>
        </w:rPr>
      </w:pPr>
      <w:r>
        <w:rPr>
          <w:rFonts w:ascii="Times New Roman" w:hAnsi="Times New Roman"/>
          <w:sz w:val="28"/>
          <w:szCs w:val="28"/>
        </w:rPr>
        <w:t xml:space="preserve">4.4. </w:t>
      </w:r>
      <w:r w:rsidRPr="00011578">
        <w:rPr>
          <w:rFonts w:ascii="Times New Roman" w:hAnsi="Times New Roman"/>
          <w:sz w:val="28"/>
          <w:szCs w:val="28"/>
        </w:rPr>
        <w:t xml:space="preserve">Главе муниципального образования </w:t>
      </w:r>
      <w:r>
        <w:rPr>
          <w:rFonts w:ascii="Times New Roman" w:hAnsi="Times New Roman"/>
          <w:sz w:val="28"/>
          <w:szCs w:val="28"/>
        </w:rPr>
        <w:t>«Унцукульский район»</w:t>
      </w:r>
      <w:r w:rsidRPr="00011578">
        <w:rPr>
          <w:rFonts w:ascii="Times New Roman" w:hAnsi="Times New Roman"/>
          <w:sz w:val="28"/>
          <w:szCs w:val="28"/>
        </w:rPr>
        <w:t xml:space="preserve"> предоставляется ежегодный дополнительный оплачиваемый отпуск (отпуск за ненормированный день) </w:t>
      </w:r>
      <w:r w:rsidRPr="002C0871">
        <w:rPr>
          <w:rFonts w:ascii="Times New Roman" w:hAnsi="Times New Roman"/>
          <w:sz w:val="28"/>
          <w:szCs w:val="28"/>
        </w:rPr>
        <w:t xml:space="preserve">продолжительностью </w:t>
      </w:r>
      <w:r>
        <w:rPr>
          <w:rFonts w:ascii="Times New Roman" w:hAnsi="Times New Roman"/>
          <w:sz w:val="28"/>
          <w:szCs w:val="28"/>
        </w:rPr>
        <w:t>5</w:t>
      </w:r>
      <w:r w:rsidRPr="002C0871">
        <w:rPr>
          <w:rFonts w:ascii="Times New Roman" w:hAnsi="Times New Roman"/>
          <w:sz w:val="28"/>
          <w:szCs w:val="28"/>
        </w:rPr>
        <w:t xml:space="preserve"> календарных дней</w:t>
      </w:r>
      <w:r w:rsidRPr="00011578">
        <w:rPr>
          <w:rFonts w:ascii="Times New Roman" w:hAnsi="Times New Roman"/>
          <w:sz w:val="28"/>
          <w:szCs w:val="28"/>
        </w:rPr>
        <w:t>.</w:t>
      </w:r>
    </w:p>
    <w:p w:rsidR="00495AD2" w:rsidRPr="00A52CF0" w:rsidRDefault="00495AD2" w:rsidP="008D14A6">
      <w:pPr>
        <w:spacing w:line="276" w:lineRule="auto"/>
        <w:jc w:val="both"/>
        <w:rPr>
          <w:rFonts w:ascii="Times New Roman" w:hAnsi="Times New Roman"/>
          <w:sz w:val="28"/>
          <w:szCs w:val="28"/>
        </w:rPr>
      </w:pPr>
      <w:r>
        <w:rPr>
          <w:rFonts w:ascii="Times New Roman" w:hAnsi="Times New Roman"/>
          <w:sz w:val="28"/>
          <w:szCs w:val="28"/>
        </w:rPr>
        <w:t>4.5</w:t>
      </w:r>
      <w:r w:rsidRPr="00A52CF0">
        <w:rPr>
          <w:rFonts w:ascii="Times New Roman" w:hAnsi="Times New Roman"/>
          <w:sz w:val="28"/>
          <w:szCs w:val="28"/>
        </w:rPr>
        <w:t>. Главе района по семейным обстоятельствам и другим уважительным причинам в соответствии с действующим трудовым законодательством может быть предоставлен отпуск без сохранения заработной платы, продолжительность</w:t>
      </w:r>
      <w:r>
        <w:rPr>
          <w:rFonts w:ascii="Times New Roman" w:hAnsi="Times New Roman"/>
          <w:sz w:val="28"/>
          <w:szCs w:val="28"/>
        </w:rPr>
        <w:t>ю</w:t>
      </w:r>
      <w:r w:rsidRPr="00A52CF0">
        <w:rPr>
          <w:rFonts w:ascii="Times New Roman" w:hAnsi="Times New Roman"/>
          <w:sz w:val="28"/>
          <w:szCs w:val="28"/>
        </w:rPr>
        <w:t xml:space="preserve"> </w:t>
      </w:r>
      <w:r>
        <w:rPr>
          <w:rFonts w:ascii="Times New Roman" w:hAnsi="Times New Roman"/>
          <w:sz w:val="28"/>
          <w:szCs w:val="28"/>
        </w:rPr>
        <w:t>до одного года.</w:t>
      </w:r>
      <w:r w:rsidRPr="00A52CF0">
        <w:rPr>
          <w:rFonts w:ascii="Times New Roman" w:hAnsi="Times New Roman"/>
          <w:sz w:val="28"/>
          <w:szCs w:val="28"/>
        </w:rPr>
        <w:t xml:space="preserve"> Отпуск без сохранения заработной платы оформляется распоряжением.</w:t>
      </w:r>
    </w:p>
    <w:p w:rsidR="00495AD2" w:rsidRPr="00A52CF0" w:rsidRDefault="00495AD2" w:rsidP="008D14A6">
      <w:pPr>
        <w:spacing w:line="276" w:lineRule="auto"/>
        <w:jc w:val="both"/>
        <w:rPr>
          <w:rFonts w:ascii="Times New Roman" w:hAnsi="Times New Roman"/>
          <w:sz w:val="28"/>
          <w:szCs w:val="28"/>
        </w:rPr>
      </w:pPr>
      <w:r>
        <w:rPr>
          <w:rFonts w:ascii="Times New Roman" w:hAnsi="Times New Roman"/>
          <w:sz w:val="28"/>
          <w:szCs w:val="28"/>
        </w:rPr>
        <w:t>4.6</w:t>
      </w:r>
      <w:r w:rsidRPr="00A52CF0">
        <w:rPr>
          <w:rFonts w:ascii="Times New Roman" w:hAnsi="Times New Roman"/>
          <w:sz w:val="28"/>
          <w:szCs w:val="28"/>
        </w:rPr>
        <w:t>. Ежегодный основной оплачиваемый отпуск и ежегодный дополнительный оплачиваемый отпуска предоставляются главе за счет бюджета муниципального района "</w:t>
      </w:r>
      <w:r>
        <w:rPr>
          <w:rFonts w:ascii="Times New Roman" w:hAnsi="Times New Roman"/>
          <w:sz w:val="28"/>
          <w:szCs w:val="28"/>
        </w:rPr>
        <w:t>Унцукуль</w:t>
      </w:r>
      <w:r w:rsidRPr="00A52CF0">
        <w:rPr>
          <w:rFonts w:ascii="Times New Roman" w:hAnsi="Times New Roman"/>
          <w:sz w:val="28"/>
          <w:szCs w:val="28"/>
        </w:rPr>
        <w:t xml:space="preserve">ский район» </w:t>
      </w:r>
      <w:r>
        <w:rPr>
          <w:rFonts w:ascii="Times New Roman" w:hAnsi="Times New Roman"/>
          <w:sz w:val="28"/>
          <w:szCs w:val="28"/>
        </w:rPr>
        <w:t>Республики Дагестан</w:t>
      </w:r>
      <w:r w:rsidRPr="00A52CF0">
        <w:rPr>
          <w:rFonts w:ascii="Times New Roman" w:hAnsi="Times New Roman"/>
          <w:sz w:val="28"/>
          <w:szCs w:val="28"/>
        </w:rPr>
        <w:t xml:space="preserve"> предусмотренного на содержание выборного лица.</w:t>
      </w:r>
    </w:p>
    <w:p w:rsidR="00495AD2" w:rsidRPr="00A52CF0" w:rsidRDefault="00495AD2" w:rsidP="008D14A6">
      <w:pPr>
        <w:spacing w:line="276" w:lineRule="auto"/>
        <w:jc w:val="both"/>
        <w:rPr>
          <w:rFonts w:ascii="Times New Roman" w:hAnsi="Times New Roman"/>
          <w:sz w:val="28"/>
          <w:szCs w:val="28"/>
        </w:rPr>
      </w:pPr>
    </w:p>
    <w:sectPr w:rsidR="00495AD2" w:rsidRPr="00A52CF0" w:rsidSect="00EC5CE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CF0"/>
    <w:rsid w:val="00000FE3"/>
    <w:rsid w:val="000019C1"/>
    <w:rsid w:val="00003C5D"/>
    <w:rsid w:val="00006765"/>
    <w:rsid w:val="0001093F"/>
    <w:rsid w:val="00011578"/>
    <w:rsid w:val="00013A1A"/>
    <w:rsid w:val="00014009"/>
    <w:rsid w:val="0001701B"/>
    <w:rsid w:val="00017FE8"/>
    <w:rsid w:val="0002440B"/>
    <w:rsid w:val="00025CC6"/>
    <w:rsid w:val="000266F3"/>
    <w:rsid w:val="000371B3"/>
    <w:rsid w:val="000405A0"/>
    <w:rsid w:val="00045B33"/>
    <w:rsid w:val="00045CC7"/>
    <w:rsid w:val="00046986"/>
    <w:rsid w:val="00050616"/>
    <w:rsid w:val="000507A0"/>
    <w:rsid w:val="000551ED"/>
    <w:rsid w:val="000573CA"/>
    <w:rsid w:val="00070C7B"/>
    <w:rsid w:val="00083A24"/>
    <w:rsid w:val="00085442"/>
    <w:rsid w:val="00090C0D"/>
    <w:rsid w:val="00092046"/>
    <w:rsid w:val="00093A7E"/>
    <w:rsid w:val="000A0BF8"/>
    <w:rsid w:val="000A1BB9"/>
    <w:rsid w:val="000A56E8"/>
    <w:rsid w:val="000A7202"/>
    <w:rsid w:val="000A73C0"/>
    <w:rsid w:val="000B02A4"/>
    <w:rsid w:val="000B1718"/>
    <w:rsid w:val="000B4AA3"/>
    <w:rsid w:val="000B512B"/>
    <w:rsid w:val="000B79B0"/>
    <w:rsid w:val="000C030F"/>
    <w:rsid w:val="000C2E0F"/>
    <w:rsid w:val="000C2E9C"/>
    <w:rsid w:val="000C374C"/>
    <w:rsid w:val="000C73A7"/>
    <w:rsid w:val="000D54B5"/>
    <w:rsid w:val="000D6AD2"/>
    <w:rsid w:val="000E01B6"/>
    <w:rsid w:val="000E4D87"/>
    <w:rsid w:val="000E6B04"/>
    <w:rsid w:val="000F39C3"/>
    <w:rsid w:val="00100504"/>
    <w:rsid w:val="00102A0E"/>
    <w:rsid w:val="00103272"/>
    <w:rsid w:val="00106205"/>
    <w:rsid w:val="00106B5F"/>
    <w:rsid w:val="00114D38"/>
    <w:rsid w:val="00114EAD"/>
    <w:rsid w:val="001164AC"/>
    <w:rsid w:val="00120402"/>
    <w:rsid w:val="00120F8C"/>
    <w:rsid w:val="0012174A"/>
    <w:rsid w:val="00123B49"/>
    <w:rsid w:val="00127409"/>
    <w:rsid w:val="00134610"/>
    <w:rsid w:val="001403C2"/>
    <w:rsid w:val="001409FE"/>
    <w:rsid w:val="001418BD"/>
    <w:rsid w:val="00146EFA"/>
    <w:rsid w:val="00150269"/>
    <w:rsid w:val="00150828"/>
    <w:rsid w:val="00150A12"/>
    <w:rsid w:val="00153EF9"/>
    <w:rsid w:val="00154D16"/>
    <w:rsid w:val="00155458"/>
    <w:rsid w:val="0015783C"/>
    <w:rsid w:val="00162536"/>
    <w:rsid w:val="0016495D"/>
    <w:rsid w:val="00165817"/>
    <w:rsid w:val="00167DA5"/>
    <w:rsid w:val="00171565"/>
    <w:rsid w:val="00172AD5"/>
    <w:rsid w:val="00174860"/>
    <w:rsid w:val="00174D45"/>
    <w:rsid w:val="001806FC"/>
    <w:rsid w:val="00180B94"/>
    <w:rsid w:val="00181E10"/>
    <w:rsid w:val="00185724"/>
    <w:rsid w:val="00186BFE"/>
    <w:rsid w:val="00191B66"/>
    <w:rsid w:val="00194D67"/>
    <w:rsid w:val="00197751"/>
    <w:rsid w:val="001A1495"/>
    <w:rsid w:val="001A2163"/>
    <w:rsid w:val="001A41A6"/>
    <w:rsid w:val="001C0552"/>
    <w:rsid w:val="001C0B3B"/>
    <w:rsid w:val="001C2795"/>
    <w:rsid w:val="001C540A"/>
    <w:rsid w:val="001C68AD"/>
    <w:rsid w:val="001E0DC7"/>
    <w:rsid w:val="001E4B08"/>
    <w:rsid w:val="001E4F42"/>
    <w:rsid w:val="001E5CF9"/>
    <w:rsid w:val="001E7DC8"/>
    <w:rsid w:val="001F2D5C"/>
    <w:rsid w:val="001F3A7D"/>
    <w:rsid w:val="001F54FD"/>
    <w:rsid w:val="00200BFC"/>
    <w:rsid w:val="00202245"/>
    <w:rsid w:val="00211355"/>
    <w:rsid w:val="002142FF"/>
    <w:rsid w:val="00216893"/>
    <w:rsid w:val="00216A5F"/>
    <w:rsid w:val="0021702B"/>
    <w:rsid w:val="00217267"/>
    <w:rsid w:val="002202B0"/>
    <w:rsid w:val="00222955"/>
    <w:rsid w:val="00223C22"/>
    <w:rsid w:val="0022432A"/>
    <w:rsid w:val="00224AC5"/>
    <w:rsid w:val="00226658"/>
    <w:rsid w:val="00231B41"/>
    <w:rsid w:val="00232496"/>
    <w:rsid w:val="00234F3E"/>
    <w:rsid w:val="00235365"/>
    <w:rsid w:val="00242295"/>
    <w:rsid w:val="002422DB"/>
    <w:rsid w:val="00244DFA"/>
    <w:rsid w:val="00245CA9"/>
    <w:rsid w:val="00250E99"/>
    <w:rsid w:val="002525D2"/>
    <w:rsid w:val="00253E94"/>
    <w:rsid w:val="00256003"/>
    <w:rsid w:val="00271142"/>
    <w:rsid w:val="00273A6C"/>
    <w:rsid w:val="00274529"/>
    <w:rsid w:val="00276C36"/>
    <w:rsid w:val="00276E99"/>
    <w:rsid w:val="002825B8"/>
    <w:rsid w:val="00283850"/>
    <w:rsid w:val="00285EE8"/>
    <w:rsid w:val="00290151"/>
    <w:rsid w:val="002914E0"/>
    <w:rsid w:val="00292C1F"/>
    <w:rsid w:val="00293A43"/>
    <w:rsid w:val="002A172A"/>
    <w:rsid w:val="002A1CFC"/>
    <w:rsid w:val="002A5195"/>
    <w:rsid w:val="002B0A54"/>
    <w:rsid w:val="002B129A"/>
    <w:rsid w:val="002B20A4"/>
    <w:rsid w:val="002B5428"/>
    <w:rsid w:val="002B59E8"/>
    <w:rsid w:val="002C0871"/>
    <w:rsid w:val="002C1AF5"/>
    <w:rsid w:val="002C3A5D"/>
    <w:rsid w:val="002C67F4"/>
    <w:rsid w:val="002D3ACF"/>
    <w:rsid w:val="002D753B"/>
    <w:rsid w:val="002E0514"/>
    <w:rsid w:val="002E0995"/>
    <w:rsid w:val="002E2F17"/>
    <w:rsid w:val="002E3A6C"/>
    <w:rsid w:val="002E568E"/>
    <w:rsid w:val="002F109B"/>
    <w:rsid w:val="002F1725"/>
    <w:rsid w:val="002F584E"/>
    <w:rsid w:val="0030213E"/>
    <w:rsid w:val="003032FA"/>
    <w:rsid w:val="00303365"/>
    <w:rsid w:val="00304FB7"/>
    <w:rsid w:val="003051B3"/>
    <w:rsid w:val="00305FFB"/>
    <w:rsid w:val="00306D87"/>
    <w:rsid w:val="003107FE"/>
    <w:rsid w:val="00312DA0"/>
    <w:rsid w:val="00312E80"/>
    <w:rsid w:val="0031308A"/>
    <w:rsid w:val="00316BED"/>
    <w:rsid w:val="0032224E"/>
    <w:rsid w:val="0032260A"/>
    <w:rsid w:val="003243AC"/>
    <w:rsid w:val="00325BC9"/>
    <w:rsid w:val="00330483"/>
    <w:rsid w:val="00331EA8"/>
    <w:rsid w:val="00336BD8"/>
    <w:rsid w:val="003408E7"/>
    <w:rsid w:val="00350F10"/>
    <w:rsid w:val="00352A7F"/>
    <w:rsid w:val="00353676"/>
    <w:rsid w:val="00356D97"/>
    <w:rsid w:val="00360363"/>
    <w:rsid w:val="003632DF"/>
    <w:rsid w:val="00363B1B"/>
    <w:rsid w:val="003678C2"/>
    <w:rsid w:val="00374941"/>
    <w:rsid w:val="003776FC"/>
    <w:rsid w:val="00377BE3"/>
    <w:rsid w:val="00384F8B"/>
    <w:rsid w:val="00386471"/>
    <w:rsid w:val="00386534"/>
    <w:rsid w:val="003867B3"/>
    <w:rsid w:val="003904BB"/>
    <w:rsid w:val="00390968"/>
    <w:rsid w:val="00390D13"/>
    <w:rsid w:val="00390E4A"/>
    <w:rsid w:val="00390FC3"/>
    <w:rsid w:val="00395CC0"/>
    <w:rsid w:val="003A07B0"/>
    <w:rsid w:val="003A345D"/>
    <w:rsid w:val="003A4C3B"/>
    <w:rsid w:val="003B0493"/>
    <w:rsid w:val="003B0FC8"/>
    <w:rsid w:val="003B13A1"/>
    <w:rsid w:val="003B23DD"/>
    <w:rsid w:val="003C0E98"/>
    <w:rsid w:val="003C2D86"/>
    <w:rsid w:val="003C36D0"/>
    <w:rsid w:val="003C797E"/>
    <w:rsid w:val="003E39DD"/>
    <w:rsid w:val="003F0131"/>
    <w:rsid w:val="003F17CA"/>
    <w:rsid w:val="003F3014"/>
    <w:rsid w:val="003F356B"/>
    <w:rsid w:val="00403B8D"/>
    <w:rsid w:val="00405684"/>
    <w:rsid w:val="004126DF"/>
    <w:rsid w:val="0041629A"/>
    <w:rsid w:val="0041708C"/>
    <w:rsid w:val="004244A7"/>
    <w:rsid w:val="00430461"/>
    <w:rsid w:val="00433D19"/>
    <w:rsid w:val="00434E77"/>
    <w:rsid w:val="00436283"/>
    <w:rsid w:val="00437E78"/>
    <w:rsid w:val="004413DC"/>
    <w:rsid w:val="00443C38"/>
    <w:rsid w:val="004456DA"/>
    <w:rsid w:val="00450864"/>
    <w:rsid w:val="004522A2"/>
    <w:rsid w:val="00452A66"/>
    <w:rsid w:val="00453B28"/>
    <w:rsid w:val="00455603"/>
    <w:rsid w:val="00456961"/>
    <w:rsid w:val="00463F8F"/>
    <w:rsid w:val="00470109"/>
    <w:rsid w:val="00472B82"/>
    <w:rsid w:val="004732CF"/>
    <w:rsid w:val="0048008F"/>
    <w:rsid w:val="0048438A"/>
    <w:rsid w:val="004847A9"/>
    <w:rsid w:val="004858E7"/>
    <w:rsid w:val="00485D68"/>
    <w:rsid w:val="00486880"/>
    <w:rsid w:val="00486CFF"/>
    <w:rsid w:val="004951AD"/>
    <w:rsid w:val="00495AD2"/>
    <w:rsid w:val="00496553"/>
    <w:rsid w:val="004A1399"/>
    <w:rsid w:val="004A25A7"/>
    <w:rsid w:val="004A3F98"/>
    <w:rsid w:val="004A4761"/>
    <w:rsid w:val="004A5B0A"/>
    <w:rsid w:val="004A6BAF"/>
    <w:rsid w:val="004A7D53"/>
    <w:rsid w:val="004B0FBB"/>
    <w:rsid w:val="004B2F64"/>
    <w:rsid w:val="004B522A"/>
    <w:rsid w:val="004B64B2"/>
    <w:rsid w:val="004C1C4A"/>
    <w:rsid w:val="004D2D7C"/>
    <w:rsid w:val="004D3E18"/>
    <w:rsid w:val="004D413E"/>
    <w:rsid w:val="004E041A"/>
    <w:rsid w:val="004E0A34"/>
    <w:rsid w:val="004E1B54"/>
    <w:rsid w:val="004E3F8A"/>
    <w:rsid w:val="004E5EB4"/>
    <w:rsid w:val="004F0B59"/>
    <w:rsid w:val="004F1E1C"/>
    <w:rsid w:val="005007C6"/>
    <w:rsid w:val="0050232B"/>
    <w:rsid w:val="00502484"/>
    <w:rsid w:val="00510DA6"/>
    <w:rsid w:val="005140B9"/>
    <w:rsid w:val="00516839"/>
    <w:rsid w:val="005208AD"/>
    <w:rsid w:val="00521B4A"/>
    <w:rsid w:val="00522864"/>
    <w:rsid w:val="005310F0"/>
    <w:rsid w:val="00532F7D"/>
    <w:rsid w:val="005347C2"/>
    <w:rsid w:val="0053616F"/>
    <w:rsid w:val="00537668"/>
    <w:rsid w:val="0054337F"/>
    <w:rsid w:val="00543CBC"/>
    <w:rsid w:val="00546FE4"/>
    <w:rsid w:val="00550103"/>
    <w:rsid w:val="00553CC1"/>
    <w:rsid w:val="0055475B"/>
    <w:rsid w:val="005561FB"/>
    <w:rsid w:val="00562AA1"/>
    <w:rsid w:val="00564226"/>
    <w:rsid w:val="00565D90"/>
    <w:rsid w:val="005708D9"/>
    <w:rsid w:val="0058343B"/>
    <w:rsid w:val="005842E0"/>
    <w:rsid w:val="00590805"/>
    <w:rsid w:val="00593A27"/>
    <w:rsid w:val="00593B8F"/>
    <w:rsid w:val="005974DD"/>
    <w:rsid w:val="005A15F9"/>
    <w:rsid w:val="005A1B7D"/>
    <w:rsid w:val="005A38F5"/>
    <w:rsid w:val="005A6E6A"/>
    <w:rsid w:val="005B1A0B"/>
    <w:rsid w:val="005B40DD"/>
    <w:rsid w:val="005B7AC6"/>
    <w:rsid w:val="005C25C8"/>
    <w:rsid w:val="005C3803"/>
    <w:rsid w:val="005D37E0"/>
    <w:rsid w:val="005D6DC1"/>
    <w:rsid w:val="005E1BEF"/>
    <w:rsid w:val="005E1F41"/>
    <w:rsid w:val="005E7704"/>
    <w:rsid w:val="005E7E09"/>
    <w:rsid w:val="005F56DD"/>
    <w:rsid w:val="00602713"/>
    <w:rsid w:val="00604ED1"/>
    <w:rsid w:val="00605EB5"/>
    <w:rsid w:val="00610326"/>
    <w:rsid w:val="00610379"/>
    <w:rsid w:val="006104C7"/>
    <w:rsid w:val="00615764"/>
    <w:rsid w:val="006161CF"/>
    <w:rsid w:val="00622C6D"/>
    <w:rsid w:val="006243CF"/>
    <w:rsid w:val="00624E30"/>
    <w:rsid w:val="006264A3"/>
    <w:rsid w:val="00627E36"/>
    <w:rsid w:val="00630F92"/>
    <w:rsid w:val="00632CF0"/>
    <w:rsid w:val="006339E9"/>
    <w:rsid w:val="0063437C"/>
    <w:rsid w:val="00635335"/>
    <w:rsid w:val="00636EB1"/>
    <w:rsid w:val="00640A2C"/>
    <w:rsid w:val="0064143C"/>
    <w:rsid w:val="006417F9"/>
    <w:rsid w:val="00642831"/>
    <w:rsid w:val="006436B9"/>
    <w:rsid w:val="006469D0"/>
    <w:rsid w:val="0065147C"/>
    <w:rsid w:val="00653C50"/>
    <w:rsid w:val="00657591"/>
    <w:rsid w:val="00660AF1"/>
    <w:rsid w:val="0066659E"/>
    <w:rsid w:val="006715F8"/>
    <w:rsid w:val="00674984"/>
    <w:rsid w:val="006850F0"/>
    <w:rsid w:val="006860DB"/>
    <w:rsid w:val="00687EE7"/>
    <w:rsid w:val="00691175"/>
    <w:rsid w:val="006951EF"/>
    <w:rsid w:val="006A45C8"/>
    <w:rsid w:val="006B3404"/>
    <w:rsid w:val="006B38B3"/>
    <w:rsid w:val="006B6824"/>
    <w:rsid w:val="006C0871"/>
    <w:rsid w:val="006C2247"/>
    <w:rsid w:val="006C4DBA"/>
    <w:rsid w:val="006C5030"/>
    <w:rsid w:val="006D23D1"/>
    <w:rsid w:val="006D5291"/>
    <w:rsid w:val="006D72FA"/>
    <w:rsid w:val="006D7A1C"/>
    <w:rsid w:val="006E09DE"/>
    <w:rsid w:val="006E3913"/>
    <w:rsid w:val="006E48A1"/>
    <w:rsid w:val="006F0587"/>
    <w:rsid w:val="006F1EE1"/>
    <w:rsid w:val="006F2163"/>
    <w:rsid w:val="006F4902"/>
    <w:rsid w:val="006F6C8E"/>
    <w:rsid w:val="007019E1"/>
    <w:rsid w:val="00702C44"/>
    <w:rsid w:val="007047E8"/>
    <w:rsid w:val="007076EC"/>
    <w:rsid w:val="007170BE"/>
    <w:rsid w:val="00721140"/>
    <w:rsid w:val="007221B8"/>
    <w:rsid w:val="00723E4A"/>
    <w:rsid w:val="00727083"/>
    <w:rsid w:val="00733167"/>
    <w:rsid w:val="0073744D"/>
    <w:rsid w:val="00740B4B"/>
    <w:rsid w:val="00741B5B"/>
    <w:rsid w:val="00741CAA"/>
    <w:rsid w:val="00743BC2"/>
    <w:rsid w:val="00743DCF"/>
    <w:rsid w:val="00745440"/>
    <w:rsid w:val="00751C7E"/>
    <w:rsid w:val="00760996"/>
    <w:rsid w:val="0076250F"/>
    <w:rsid w:val="0076383F"/>
    <w:rsid w:val="00773E17"/>
    <w:rsid w:val="00775379"/>
    <w:rsid w:val="00780535"/>
    <w:rsid w:val="007805B1"/>
    <w:rsid w:val="007903FF"/>
    <w:rsid w:val="00796E30"/>
    <w:rsid w:val="00797356"/>
    <w:rsid w:val="007A46E3"/>
    <w:rsid w:val="007B1B3E"/>
    <w:rsid w:val="007B6F92"/>
    <w:rsid w:val="007C3E04"/>
    <w:rsid w:val="007D086D"/>
    <w:rsid w:val="007D4996"/>
    <w:rsid w:val="007D7DFD"/>
    <w:rsid w:val="007E021E"/>
    <w:rsid w:val="007E1158"/>
    <w:rsid w:val="007E3532"/>
    <w:rsid w:val="007E70BB"/>
    <w:rsid w:val="007F0B09"/>
    <w:rsid w:val="007F21F7"/>
    <w:rsid w:val="007F3F83"/>
    <w:rsid w:val="007F4A5F"/>
    <w:rsid w:val="007F5681"/>
    <w:rsid w:val="00801173"/>
    <w:rsid w:val="00801B08"/>
    <w:rsid w:val="00806B37"/>
    <w:rsid w:val="00811ADE"/>
    <w:rsid w:val="00811E82"/>
    <w:rsid w:val="00812670"/>
    <w:rsid w:val="00816A4B"/>
    <w:rsid w:val="008179A8"/>
    <w:rsid w:val="00822B44"/>
    <w:rsid w:val="008235CB"/>
    <w:rsid w:val="0082584B"/>
    <w:rsid w:val="008274EE"/>
    <w:rsid w:val="008356D6"/>
    <w:rsid w:val="00836E9F"/>
    <w:rsid w:val="008378E2"/>
    <w:rsid w:val="00846127"/>
    <w:rsid w:val="00850CDA"/>
    <w:rsid w:val="00852A36"/>
    <w:rsid w:val="00855190"/>
    <w:rsid w:val="0085790E"/>
    <w:rsid w:val="008609DA"/>
    <w:rsid w:val="0086686F"/>
    <w:rsid w:val="008711F7"/>
    <w:rsid w:val="0087201E"/>
    <w:rsid w:val="00872DE3"/>
    <w:rsid w:val="0087723C"/>
    <w:rsid w:val="008835D5"/>
    <w:rsid w:val="00883C10"/>
    <w:rsid w:val="00883EA7"/>
    <w:rsid w:val="008913BF"/>
    <w:rsid w:val="008936AE"/>
    <w:rsid w:val="008940CA"/>
    <w:rsid w:val="00894348"/>
    <w:rsid w:val="008947C4"/>
    <w:rsid w:val="008A0729"/>
    <w:rsid w:val="008A08EA"/>
    <w:rsid w:val="008A26A3"/>
    <w:rsid w:val="008A2A52"/>
    <w:rsid w:val="008A2BCB"/>
    <w:rsid w:val="008A3025"/>
    <w:rsid w:val="008A4569"/>
    <w:rsid w:val="008B089C"/>
    <w:rsid w:val="008B32EC"/>
    <w:rsid w:val="008B5218"/>
    <w:rsid w:val="008B5BA6"/>
    <w:rsid w:val="008B664E"/>
    <w:rsid w:val="008C4A7E"/>
    <w:rsid w:val="008C609D"/>
    <w:rsid w:val="008D0F03"/>
    <w:rsid w:val="008D1081"/>
    <w:rsid w:val="008D14A6"/>
    <w:rsid w:val="008D33F6"/>
    <w:rsid w:val="008D3928"/>
    <w:rsid w:val="008D42B4"/>
    <w:rsid w:val="008D6AED"/>
    <w:rsid w:val="008E1212"/>
    <w:rsid w:val="008E7E62"/>
    <w:rsid w:val="008F0180"/>
    <w:rsid w:val="008F360D"/>
    <w:rsid w:val="008F3C70"/>
    <w:rsid w:val="0090030E"/>
    <w:rsid w:val="00900D66"/>
    <w:rsid w:val="00903726"/>
    <w:rsid w:val="00904B9A"/>
    <w:rsid w:val="009053A1"/>
    <w:rsid w:val="0090686F"/>
    <w:rsid w:val="00907E24"/>
    <w:rsid w:val="009105CE"/>
    <w:rsid w:val="00912C14"/>
    <w:rsid w:val="009148A2"/>
    <w:rsid w:val="009166C7"/>
    <w:rsid w:val="00920CDF"/>
    <w:rsid w:val="00920D7E"/>
    <w:rsid w:val="00922C75"/>
    <w:rsid w:val="009247D7"/>
    <w:rsid w:val="00925775"/>
    <w:rsid w:val="0093012B"/>
    <w:rsid w:val="0093189A"/>
    <w:rsid w:val="00934391"/>
    <w:rsid w:val="009350DF"/>
    <w:rsid w:val="00936876"/>
    <w:rsid w:val="00940EB5"/>
    <w:rsid w:val="009422E7"/>
    <w:rsid w:val="00942980"/>
    <w:rsid w:val="00944080"/>
    <w:rsid w:val="00951651"/>
    <w:rsid w:val="0095234B"/>
    <w:rsid w:val="0095449D"/>
    <w:rsid w:val="00955812"/>
    <w:rsid w:val="00956687"/>
    <w:rsid w:val="00963513"/>
    <w:rsid w:val="0097016A"/>
    <w:rsid w:val="009704E3"/>
    <w:rsid w:val="009707EF"/>
    <w:rsid w:val="0097090E"/>
    <w:rsid w:val="009732B0"/>
    <w:rsid w:val="00973629"/>
    <w:rsid w:val="009737B9"/>
    <w:rsid w:val="00974987"/>
    <w:rsid w:val="009752D5"/>
    <w:rsid w:val="00975BF8"/>
    <w:rsid w:val="00977B88"/>
    <w:rsid w:val="00980B6C"/>
    <w:rsid w:val="009810EF"/>
    <w:rsid w:val="009864E4"/>
    <w:rsid w:val="00991FDB"/>
    <w:rsid w:val="00995FF7"/>
    <w:rsid w:val="009A05E6"/>
    <w:rsid w:val="009B18B9"/>
    <w:rsid w:val="009B1C7E"/>
    <w:rsid w:val="009B2F1F"/>
    <w:rsid w:val="009B3191"/>
    <w:rsid w:val="009B4D2F"/>
    <w:rsid w:val="009B5FD9"/>
    <w:rsid w:val="009C475E"/>
    <w:rsid w:val="009D0EBF"/>
    <w:rsid w:val="009D1A14"/>
    <w:rsid w:val="009D530D"/>
    <w:rsid w:val="009E0D5F"/>
    <w:rsid w:val="009E297D"/>
    <w:rsid w:val="009E3667"/>
    <w:rsid w:val="009E4590"/>
    <w:rsid w:val="009F32ED"/>
    <w:rsid w:val="009F512B"/>
    <w:rsid w:val="009F5F39"/>
    <w:rsid w:val="009F7225"/>
    <w:rsid w:val="009F7742"/>
    <w:rsid w:val="00A00825"/>
    <w:rsid w:val="00A0239B"/>
    <w:rsid w:val="00A03B72"/>
    <w:rsid w:val="00A10948"/>
    <w:rsid w:val="00A10A9B"/>
    <w:rsid w:val="00A1424B"/>
    <w:rsid w:val="00A20A0B"/>
    <w:rsid w:val="00A20C4E"/>
    <w:rsid w:val="00A20F64"/>
    <w:rsid w:val="00A2299B"/>
    <w:rsid w:val="00A2432E"/>
    <w:rsid w:val="00A24F1C"/>
    <w:rsid w:val="00A30258"/>
    <w:rsid w:val="00A30628"/>
    <w:rsid w:val="00A31224"/>
    <w:rsid w:val="00A32B19"/>
    <w:rsid w:val="00A34AF0"/>
    <w:rsid w:val="00A37C84"/>
    <w:rsid w:val="00A42E59"/>
    <w:rsid w:val="00A475BA"/>
    <w:rsid w:val="00A5092C"/>
    <w:rsid w:val="00A512CA"/>
    <w:rsid w:val="00A51570"/>
    <w:rsid w:val="00A529F9"/>
    <w:rsid w:val="00A52BB1"/>
    <w:rsid w:val="00A52CF0"/>
    <w:rsid w:val="00A564F2"/>
    <w:rsid w:val="00A618D3"/>
    <w:rsid w:val="00A6256F"/>
    <w:rsid w:val="00A63BC4"/>
    <w:rsid w:val="00A647E6"/>
    <w:rsid w:val="00A673B6"/>
    <w:rsid w:val="00A710BA"/>
    <w:rsid w:val="00A73552"/>
    <w:rsid w:val="00A753A4"/>
    <w:rsid w:val="00A77E07"/>
    <w:rsid w:val="00A80156"/>
    <w:rsid w:val="00A84AC9"/>
    <w:rsid w:val="00A86F8E"/>
    <w:rsid w:val="00A91E3E"/>
    <w:rsid w:val="00A92342"/>
    <w:rsid w:val="00A92C74"/>
    <w:rsid w:val="00AA336D"/>
    <w:rsid w:val="00AA36CF"/>
    <w:rsid w:val="00AB0626"/>
    <w:rsid w:val="00AB08DB"/>
    <w:rsid w:val="00AB1079"/>
    <w:rsid w:val="00AB1335"/>
    <w:rsid w:val="00AC2F7A"/>
    <w:rsid w:val="00AC47E5"/>
    <w:rsid w:val="00AC5A3E"/>
    <w:rsid w:val="00AC6FE4"/>
    <w:rsid w:val="00AD0015"/>
    <w:rsid w:val="00AD1594"/>
    <w:rsid w:val="00AD167F"/>
    <w:rsid w:val="00AD4ED3"/>
    <w:rsid w:val="00AD6791"/>
    <w:rsid w:val="00AD6826"/>
    <w:rsid w:val="00AD75D5"/>
    <w:rsid w:val="00AE0111"/>
    <w:rsid w:val="00AE12D4"/>
    <w:rsid w:val="00AE2B6D"/>
    <w:rsid w:val="00AF1023"/>
    <w:rsid w:val="00AF1EC4"/>
    <w:rsid w:val="00AF4D31"/>
    <w:rsid w:val="00AF52B9"/>
    <w:rsid w:val="00B00213"/>
    <w:rsid w:val="00B02873"/>
    <w:rsid w:val="00B04065"/>
    <w:rsid w:val="00B04197"/>
    <w:rsid w:val="00B04513"/>
    <w:rsid w:val="00B06156"/>
    <w:rsid w:val="00B066B5"/>
    <w:rsid w:val="00B1081E"/>
    <w:rsid w:val="00B11481"/>
    <w:rsid w:val="00B128D3"/>
    <w:rsid w:val="00B13BF2"/>
    <w:rsid w:val="00B15B3C"/>
    <w:rsid w:val="00B214CA"/>
    <w:rsid w:val="00B23CAE"/>
    <w:rsid w:val="00B26437"/>
    <w:rsid w:val="00B273B6"/>
    <w:rsid w:val="00B34AC5"/>
    <w:rsid w:val="00B351F1"/>
    <w:rsid w:val="00B352B8"/>
    <w:rsid w:val="00B357DF"/>
    <w:rsid w:val="00B35B68"/>
    <w:rsid w:val="00B367EE"/>
    <w:rsid w:val="00B36E66"/>
    <w:rsid w:val="00B41EA6"/>
    <w:rsid w:val="00B4753A"/>
    <w:rsid w:val="00B47C2A"/>
    <w:rsid w:val="00B50872"/>
    <w:rsid w:val="00B512FE"/>
    <w:rsid w:val="00B5135F"/>
    <w:rsid w:val="00B52D75"/>
    <w:rsid w:val="00B53558"/>
    <w:rsid w:val="00B54B33"/>
    <w:rsid w:val="00B557B7"/>
    <w:rsid w:val="00B5787D"/>
    <w:rsid w:val="00B60679"/>
    <w:rsid w:val="00B6192A"/>
    <w:rsid w:val="00B64AED"/>
    <w:rsid w:val="00B70C09"/>
    <w:rsid w:val="00B719D7"/>
    <w:rsid w:val="00B71B95"/>
    <w:rsid w:val="00B7276A"/>
    <w:rsid w:val="00B73D5C"/>
    <w:rsid w:val="00B768BD"/>
    <w:rsid w:val="00B81352"/>
    <w:rsid w:val="00B82405"/>
    <w:rsid w:val="00B826BD"/>
    <w:rsid w:val="00B8355A"/>
    <w:rsid w:val="00B84FE7"/>
    <w:rsid w:val="00B9242E"/>
    <w:rsid w:val="00B94547"/>
    <w:rsid w:val="00B97E08"/>
    <w:rsid w:val="00BA0EBE"/>
    <w:rsid w:val="00BA5A62"/>
    <w:rsid w:val="00BB1174"/>
    <w:rsid w:val="00BB1561"/>
    <w:rsid w:val="00BB1E9F"/>
    <w:rsid w:val="00BB39A2"/>
    <w:rsid w:val="00BB477B"/>
    <w:rsid w:val="00BB4F19"/>
    <w:rsid w:val="00BB66EA"/>
    <w:rsid w:val="00BC0234"/>
    <w:rsid w:val="00BC05C4"/>
    <w:rsid w:val="00BC1F5A"/>
    <w:rsid w:val="00BC5B0B"/>
    <w:rsid w:val="00BC6722"/>
    <w:rsid w:val="00BD0227"/>
    <w:rsid w:val="00BD2434"/>
    <w:rsid w:val="00BD5B56"/>
    <w:rsid w:val="00BE1B02"/>
    <w:rsid w:val="00BE354E"/>
    <w:rsid w:val="00BE51D4"/>
    <w:rsid w:val="00BE5A07"/>
    <w:rsid w:val="00BF088F"/>
    <w:rsid w:val="00BF38E7"/>
    <w:rsid w:val="00C006EB"/>
    <w:rsid w:val="00C036EA"/>
    <w:rsid w:val="00C03E8C"/>
    <w:rsid w:val="00C04B29"/>
    <w:rsid w:val="00C150EF"/>
    <w:rsid w:val="00C21BB2"/>
    <w:rsid w:val="00C22569"/>
    <w:rsid w:val="00C310D1"/>
    <w:rsid w:val="00C315AB"/>
    <w:rsid w:val="00C32938"/>
    <w:rsid w:val="00C36919"/>
    <w:rsid w:val="00C3796C"/>
    <w:rsid w:val="00C4229A"/>
    <w:rsid w:val="00C42C94"/>
    <w:rsid w:val="00C474A5"/>
    <w:rsid w:val="00C51DE1"/>
    <w:rsid w:val="00C56C61"/>
    <w:rsid w:val="00C571C4"/>
    <w:rsid w:val="00C60096"/>
    <w:rsid w:val="00C67B37"/>
    <w:rsid w:val="00C7003E"/>
    <w:rsid w:val="00C716FD"/>
    <w:rsid w:val="00C74510"/>
    <w:rsid w:val="00C76E5F"/>
    <w:rsid w:val="00C771ED"/>
    <w:rsid w:val="00C81451"/>
    <w:rsid w:val="00C840DE"/>
    <w:rsid w:val="00C84454"/>
    <w:rsid w:val="00C84AB8"/>
    <w:rsid w:val="00C87171"/>
    <w:rsid w:val="00C914F4"/>
    <w:rsid w:val="00C91C14"/>
    <w:rsid w:val="00C92C31"/>
    <w:rsid w:val="00C94F25"/>
    <w:rsid w:val="00C9537A"/>
    <w:rsid w:val="00C95D35"/>
    <w:rsid w:val="00C96047"/>
    <w:rsid w:val="00CA164D"/>
    <w:rsid w:val="00CA2CE4"/>
    <w:rsid w:val="00CA455F"/>
    <w:rsid w:val="00CA4660"/>
    <w:rsid w:val="00CA4C7F"/>
    <w:rsid w:val="00CA5DD7"/>
    <w:rsid w:val="00CB31FC"/>
    <w:rsid w:val="00CB7090"/>
    <w:rsid w:val="00CC07FB"/>
    <w:rsid w:val="00CC32A5"/>
    <w:rsid w:val="00CC415E"/>
    <w:rsid w:val="00CC49C0"/>
    <w:rsid w:val="00CC6663"/>
    <w:rsid w:val="00CD03C5"/>
    <w:rsid w:val="00CD294E"/>
    <w:rsid w:val="00CD3921"/>
    <w:rsid w:val="00CD5476"/>
    <w:rsid w:val="00CE395F"/>
    <w:rsid w:val="00CE3DF9"/>
    <w:rsid w:val="00CE5C08"/>
    <w:rsid w:val="00CE77C6"/>
    <w:rsid w:val="00CF00EA"/>
    <w:rsid w:val="00CF01FB"/>
    <w:rsid w:val="00CF0A29"/>
    <w:rsid w:val="00CF0ED4"/>
    <w:rsid w:val="00CF2115"/>
    <w:rsid w:val="00CF4053"/>
    <w:rsid w:val="00D0034A"/>
    <w:rsid w:val="00D0074B"/>
    <w:rsid w:val="00D01025"/>
    <w:rsid w:val="00D04B3E"/>
    <w:rsid w:val="00D0546A"/>
    <w:rsid w:val="00D15DA4"/>
    <w:rsid w:val="00D176C2"/>
    <w:rsid w:val="00D17C21"/>
    <w:rsid w:val="00D200AD"/>
    <w:rsid w:val="00D226B2"/>
    <w:rsid w:val="00D231FB"/>
    <w:rsid w:val="00D26CB8"/>
    <w:rsid w:val="00D26F09"/>
    <w:rsid w:val="00D27821"/>
    <w:rsid w:val="00D30768"/>
    <w:rsid w:val="00D30FB2"/>
    <w:rsid w:val="00D3464A"/>
    <w:rsid w:val="00D34A90"/>
    <w:rsid w:val="00D34F0E"/>
    <w:rsid w:val="00D37320"/>
    <w:rsid w:val="00D375D3"/>
    <w:rsid w:val="00D414BF"/>
    <w:rsid w:val="00D473A7"/>
    <w:rsid w:val="00D51694"/>
    <w:rsid w:val="00D527E2"/>
    <w:rsid w:val="00D62CEF"/>
    <w:rsid w:val="00D63D18"/>
    <w:rsid w:val="00D67641"/>
    <w:rsid w:val="00D71D4F"/>
    <w:rsid w:val="00D758A7"/>
    <w:rsid w:val="00D80CA5"/>
    <w:rsid w:val="00D82615"/>
    <w:rsid w:val="00D82D20"/>
    <w:rsid w:val="00D83DAB"/>
    <w:rsid w:val="00D87309"/>
    <w:rsid w:val="00D93D13"/>
    <w:rsid w:val="00D95CCA"/>
    <w:rsid w:val="00DA2A82"/>
    <w:rsid w:val="00DB40D2"/>
    <w:rsid w:val="00DB64E4"/>
    <w:rsid w:val="00DC0E41"/>
    <w:rsid w:val="00DC31C7"/>
    <w:rsid w:val="00DD00E0"/>
    <w:rsid w:val="00DD1B89"/>
    <w:rsid w:val="00DD37C9"/>
    <w:rsid w:val="00DE0D18"/>
    <w:rsid w:val="00DE1987"/>
    <w:rsid w:val="00DE52A4"/>
    <w:rsid w:val="00DF2E58"/>
    <w:rsid w:val="00DF75BE"/>
    <w:rsid w:val="00E036D6"/>
    <w:rsid w:val="00E07F68"/>
    <w:rsid w:val="00E15D9B"/>
    <w:rsid w:val="00E15EE3"/>
    <w:rsid w:val="00E15F4F"/>
    <w:rsid w:val="00E20EA0"/>
    <w:rsid w:val="00E22B97"/>
    <w:rsid w:val="00E24CED"/>
    <w:rsid w:val="00E30D98"/>
    <w:rsid w:val="00E31A36"/>
    <w:rsid w:val="00E37013"/>
    <w:rsid w:val="00E403E5"/>
    <w:rsid w:val="00E40F63"/>
    <w:rsid w:val="00E412F6"/>
    <w:rsid w:val="00E42AB0"/>
    <w:rsid w:val="00E52A79"/>
    <w:rsid w:val="00E53754"/>
    <w:rsid w:val="00E55F3D"/>
    <w:rsid w:val="00E62C4D"/>
    <w:rsid w:val="00E63E10"/>
    <w:rsid w:val="00E67AF2"/>
    <w:rsid w:val="00E70268"/>
    <w:rsid w:val="00E752D9"/>
    <w:rsid w:val="00E75315"/>
    <w:rsid w:val="00E75389"/>
    <w:rsid w:val="00E75858"/>
    <w:rsid w:val="00E77D0D"/>
    <w:rsid w:val="00E77DE5"/>
    <w:rsid w:val="00E80CC7"/>
    <w:rsid w:val="00E871E8"/>
    <w:rsid w:val="00E92069"/>
    <w:rsid w:val="00E92B14"/>
    <w:rsid w:val="00E945EE"/>
    <w:rsid w:val="00E94BB5"/>
    <w:rsid w:val="00E96CA8"/>
    <w:rsid w:val="00EA46B7"/>
    <w:rsid w:val="00EA6D48"/>
    <w:rsid w:val="00EB1371"/>
    <w:rsid w:val="00EB5607"/>
    <w:rsid w:val="00EB5C3A"/>
    <w:rsid w:val="00EC083A"/>
    <w:rsid w:val="00EC16C0"/>
    <w:rsid w:val="00EC379C"/>
    <w:rsid w:val="00EC5CEC"/>
    <w:rsid w:val="00ED25F9"/>
    <w:rsid w:val="00ED4E8E"/>
    <w:rsid w:val="00ED6334"/>
    <w:rsid w:val="00ED6A65"/>
    <w:rsid w:val="00EE0887"/>
    <w:rsid w:val="00EF0094"/>
    <w:rsid w:val="00EF1A5E"/>
    <w:rsid w:val="00F00542"/>
    <w:rsid w:val="00F00A28"/>
    <w:rsid w:val="00F0350C"/>
    <w:rsid w:val="00F05EA6"/>
    <w:rsid w:val="00F15976"/>
    <w:rsid w:val="00F15A57"/>
    <w:rsid w:val="00F201FC"/>
    <w:rsid w:val="00F22FA7"/>
    <w:rsid w:val="00F24A56"/>
    <w:rsid w:val="00F32AD3"/>
    <w:rsid w:val="00F3705B"/>
    <w:rsid w:val="00F37606"/>
    <w:rsid w:val="00F40AD5"/>
    <w:rsid w:val="00F40B87"/>
    <w:rsid w:val="00F44793"/>
    <w:rsid w:val="00F44AA9"/>
    <w:rsid w:val="00F467E7"/>
    <w:rsid w:val="00F4756D"/>
    <w:rsid w:val="00F50970"/>
    <w:rsid w:val="00F52344"/>
    <w:rsid w:val="00F537CB"/>
    <w:rsid w:val="00F61109"/>
    <w:rsid w:val="00F618D4"/>
    <w:rsid w:val="00F6235C"/>
    <w:rsid w:val="00F70424"/>
    <w:rsid w:val="00F709EA"/>
    <w:rsid w:val="00F717FC"/>
    <w:rsid w:val="00F72FC1"/>
    <w:rsid w:val="00F75764"/>
    <w:rsid w:val="00F80196"/>
    <w:rsid w:val="00F811AD"/>
    <w:rsid w:val="00F82002"/>
    <w:rsid w:val="00F8475F"/>
    <w:rsid w:val="00F85868"/>
    <w:rsid w:val="00F90BEC"/>
    <w:rsid w:val="00F959FC"/>
    <w:rsid w:val="00F96ADC"/>
    <w:rsid w:val="00F9735F"/>
    <w:rsid w:val="00FA14B2"/>
    <w:rsid w:val="00FA5DBF"/>
    <w:rsid w:val="00FB1343"/>
    <w:rsid w:val="00FC18EE"/>
    <w:rsid w:val="00FC2A2A"/>
    <w:rsid w:val="00FC663C"/>
    <w:rsid w:val="00FC6FAC"/>
    <w:rsid w:val="00FD2605"/>
    <w:rsid w:val="00FD3FDF"/>
    <w:rsid w:val="00FD58B6"/>
    <w:rsid w:val="00FE45D1"/>
    <w:rsid w:val="00FE6346"/>
    <w:rsid w:val="00FF11F9"/>
    <w:rsid w:val="00FF308D"/>
    <w:rsid w:val="00FF5425"/>
    <w:rsid w:val="00FF60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38"/>
    <w:pPr>
      <w:spacing w:after="120"/>
      <w:ind w:left="284"/>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43C38"/>
    <w:pPr>
      <w:ind w:left="284"/>
    </w:pPr>
    <w:rPr>
      <w:lang w:eastAsia="en-US"/>
    </w:rPr>
  </w:style>
  <w:style w:type="paragraph" w:styleId="NormalWeb">
    <w:name w:val="Normal (Web)"/>
    <w:basedOn w:val="Normal"/>
    <w:uiPriority w:val="99"/>
    <w:semiHidden/>
    <w:rsid w:val="00A52CF0"/>
    <w:pPr>
      <w:spacing w:before="100" w:beforeAutospacing="1" w:after="100" w:afterAutospacing="1"/>
      <w:ind w:left="0"/>
    </w:pPr>
    <w:rPr>
      <w:rFonts w:ascii="Times New Roman" w:eastAsia="Times New Roman" w:hAnsi="Times New Roman"/>
      <w:sz w:val="24"/>
      <w:szCs w:val="24"/>
      <w:lang w:eastAsia="ru-RU"/>
    </w:rPr>
  </w:style>
  <w:style w:type="character" w:styleId="Strong">
    <w:name w:val="Strong"/>
    <w:basedOn w:val="DefaultParagraphFont"/>
    <w:uiPriority w:val="99"/>
    <w:qFormat/>
    <w:rsid w:val="00A52CF0"/>
    <w:rPr>
      <w:rFonts w:cs="Times New Roman"/>
      <w:b/>
      <w:bCs/>
    </w:rPr>
  </w:style>
  <w:style w:type="character" w:customStyle="1" w:styleId="apple-converted-space">
    <w:name w:val="apple-converted-space"/>
    <w:basedOn w:val="DefaultParagraphFont"/>
    <w:uiPriority w:val="99"/>
    <w:rsid w:val="00A52CF0"/>
    <w:rPr>
      <w:rFonts w:cs="Times New Roman"/>
    </w:rPr>
  </w:style>
</w:styles>
</file>

<file path=word/webSettings.xml><?xml version="1.0" encoding="utf-8"?>
<w:webSettings xmlns:r="http://schemas.openxmlformats.org/officeDocument/2006/relationships" xmlns:w="http://schemas.openxmlformats.org/wordprocessingml/2006/main">
  <w:divs>
    <w:div w:id="19937755">
      <w:marLeft w:val="0"/>
      <w:marRight w:val="0"/>
      <w:marTop w:val="0"/>
      <w:marBottom w:val="0"/>
      <w:divBdr>
        <w:top w:val="none" w:sz="0" w:space="0" w:color="auto"/>
        <w:left w:val="none" w:sz="0" w:space="0" w:color="auto"/>
        <w:bottom w:val="none" w:sz="0" w:space="0" w:color="auto"/>
        <w:right w:val="none" w:sz="0" w:space="0" w:color="auto"/>
      </w:divBdr>
    </w:div>
    <w:div w:id="19937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878</Words>
  <Characters>5006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асият</cp:lastModifiedBy>
  <cp:revision>3</cp:revision>
  <cp:lastPrinted>2016-12-08T12:35:00Z</cp:lastPrinted>
  <dcterms:created xsi:type="dcterms:W3CDTF">2016-12-08T12:38:00Z</dcterms:created>
  <dcterms:modified xsi:type="dcterms:W3CDTF">2017-01-24T12:17:00Z</dcterms:modified>
</cp:coreProperties>
</file>