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3A" w:rsidRDefault="0069193A" w:rsidP="00A1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CF21D3" w:rsidRPr="00CF21D3" w:rsidTr="0034064C">
        <w:trPr>
          <w:trHeight w:val="20"/>
          <w:jc w:val="center"/>
        </w:trPr>
        <w:tc>
          <w:tcPr>
            <w:tcW w:w="10154" w:type="dxa"/>
            <w:vAlign w:val="center"/>
          </w:tcPr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B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21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1A6E8" wp14:editId="748CDBC8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ДАГЕСТАН</w:t>
            </w:r>
          </w:p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F0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B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муниципального района</w:t>
            </w:r>
          </w:p>
        </w:tc>
      </w:tr>
      <w:tr w:rsidR="00CF21D3" w:rsidRPr="00CF21D3" w:rsidTr="0034064C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368950 Республика Дагестан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Шамилькала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21D3" w:rsidRPr="00CF21D3" w:rsidRDefault="00CF21D3" w:rsidP="00CF21D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ул.М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Дахадаева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т. 55-62-87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uncuk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sobranie</w:t>
            </w:r>
            <w:proofErr w:type="spellEnd"/>
          </w:p>
        </w:tc>
      </w:tr>
    </w:tbl>
    <w:p w:rsidR="00CF21D3" w:rsidRPr="00CF21D3" w:rsidRDefault="00CF21D3" w:rsidP="00A1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E37" w:rsidRDefault="00CF21D3" w:rsidP="00CF21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A64872" w:rsidRPr="00A64872" w:rsidRDefault="007B4E37" w:rsidP="00CF21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CF2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46B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F06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D124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029E6" w:rsidRDefault="00B029E6" w:rsidP="00A10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872" w:rsidRDefault="00B029E6" w:rsidP="00A031D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E6">
        <w:rPr>
          <w:rFonts w:ascii="Times New Roman" w:hAnsi="Times New Roman" w:cs="Times New Roman"/>
          <w:b/>
          <w:sz w:val="28"/>
          <w:szCs w:val="28"/>
        </w:rPr>
        <w:t>Об утверждении Порядка отнесения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емель к землям особо охраняемых территорий местного значения, </w:t>
      </w:r>
      <w:r w:rsidRPr="00B029E6">
        <w:rPr>
          <w:rFonts w:ascii="Times New Roman" w:hAnsi="Times New Roman" w:cs="Times New Roman"/>
          <w:b/>
          <w:sz w:val="28"/>
          <w:szCs w:val="28"/>
        </w:rPr>
        <w:t>их использования и охраны</w:t>
      </w:r>
    </w:p>
    <w:p w:rsidR="00CF21D3" w:rsidRDefault="00CF21D3" w:rsidP="00A031D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88" w:rsidRDefault="00532D88" w:rsidP="00532D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3" w:rsidRDefault="00532D88" w:rsidP="00532D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Собранием </w:t>
      </w:r>
    </w:p>
    <w:p w:rsidR="00B029E6" w:rsidRDefault="00532D88" w:rsidP="00532D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F2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15 июня </w:t>
      </w:r>
      <w:r>
        <w:rPr>
          <w:rFonts w:ascii="Times New Roman" w:hAnsi="Times New Roman" w:cs="Times New Roman"/>
          <w:b/>
          <w:sz w:val="28"/>
          <w:szCs w:val="28"/>
        </w:rPr>
        <w:t>2023г</w:t>
      </w:r>
      <w:r w:rsidR="00CF21D3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F21D3">
        <w:rPr>
          <w:rFonts w:ascii="Times New Roman" w:hAnsi="Times New Roman" w:cs="Times New Roman"/>
          <w:b/>
          <w:sz w:val="28"/>
          <w:szCs w:val="28"/>
        </w:rPr>
        <w:t>60</w:t>
      </w:r>
    </w:p>
    <w:p w:rsidR="00532D88" w:rsidRPr="00B029E6" w:rsidRDefault="00532D88" w:rsidP="00A10E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2E" w:rsidRDefault="00723D5D" w:rsidP="00A031DC">
      <w:pPr>
        <w:spacing w:line="240" w:lineRule="auto"/>
        <w:ind w:left="-15" w:right="-1" w:firstLine="708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496954">
        <w:rPr>
          <w:rFonts w:ascii="Times New Roman" w:hAnsi="Times New Roman" w:cs="Times New Roman"/>
          <w:sz w:val="28"/>
          <w:szCs w:val="28"/>
        </w:rPr>
        <w:t>В соответствии с пунктом 4 статьи</w:t>
      </w:r>
      <w:r w:rsidR="005D4F51" w:rsidRPr="00496954">
        <w:rPr>
          <w:rFonts w:ascii="Times New Roman" w:hAnsi="Times New Roman" w:cs="Times New Roman"/>
          <w:sz w:val="28"/>
          <w:szCs w:val="28"/>
        </w:rPr>
        <w:t xml:space="preserve"> 94 Земельного кодекса Российской Федерации,</w:t>
      </w:r>
      <w:r w:rsidR="00D91FF5" w:rsidRPr="00496954">
        <w:rPr>
          <w:rFonts w:ascii="Times New Roman" w:hAnsi="Times New Roman" w:cs="Times New Roman"/>
          <w:sz w:val="28"/>
          <w:szCs w:val="28"/>
        </w:rPr>
        <w:t xml:space="preserve"> статьями 14 и</w:t>
      </w:r>
      <w:r w:rsidR="00222D54" w:rsidRPr="00496954">
        <w:rPr>
          <w:rFonts w:ascii="Times New Roman" w:hAnsi="Times New Roman" w:cs="Times New Roman"/>
          <w:sz w:val="28"/>
          <w:szCs w:val="28"/>
        </w:rPr>
        <w:t xml:space="preserve"> 15</w:t>
      </w:r>
      <w:r w:rsidR="005D4F51" w:rsidRPr="00496954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D91FF5" w:rsidRPr="00496954">
        <w:rPr>
          <w:rFonts w:ascii="Times New Roman" w:hAnsi="Times New Roman" w:cs="Times New Roman"/>
          <w:sz w:val="28"/>
          <w:szCs w:val="28"/>
        </w:rPr>
        <w:t>льного закона</w:t>
      </w:r>
      <w:r w:rsidR="00461F09" w:rsidRPr="00496954">
        <w:rPr>
          <w:rFonts w:ascii="Times New Roman" w:hAnsi="Times New Roman" w:cs="Times New Roman"/>
          <w:sz w:val="28"/>
          <w:szCs w:val="28"/>
        </w:rPr>
        <w:t xml:space="preserve"> от 06</w:t>
      </w:r>
      <w:r w:rsidR="00464C9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61F09" w:rsidRPr="00496954">
        <w:rPr>
          <w:rFonts w:ascii="Times New Roman" w:hAnsi="Times New Roman" w:cs="Times New Roman"/>
          <w:sz w:val="28"/>
          <w:szCs w:val="28"/>
        </w:rPr>
        <w:t>2003 г.</w:t>
      </w:r>
      <w:r w:rsidR="005D4F51" w:rsidRPr="00496954">
        <w:rPr>
          <w:rFonts w:ascii="Times New Roman" w:hAnsi="Times New Roman" w:cs="Times New Roman"/>
          <w:sz w:val="28"/>
          <w:szCs w:val="28"/>
        </w:rPr>
        <w:t xml:space="preserve"> </w:t>
      </w:r>
      <w:r w:rsidR="00D91FF5" w:rsidRPr="00496954">
        <w:rPr>
          <w:rFonts w:ascii="Times New Roman" w:hAnsi="Times New Roman" w:cs="Times New Roman"/>
          <w:sz w:val="28"/>
          <w:szCs w:val="28"/>
        </w:rPr>
        <w:br/>
      </w:r>
      <w:r w:rsidR="005D4F51" w:rsidRPr="00496954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1E17AA" w:rsidRPr="00496954">
        <w:rPr>
          <w:rFonts w:ascii="Times New Roman" w:hAnsi="Times New Roman" w:cs="Times New Roman"/>
          <w:sz w:val="28"/>
          <w:szCs w:val="28"/>
        </w:rPr>
        <w:t xml:space="preserve"> </w:t>
      </w:r>
      <w:r w:rsidR="00424F41" w:rsidRPr="0049695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1E17AA" w:rsidRPr="00496954">
        <w:rPr>
          <w:rFonts w:ascii="Times New Roman" w:hAnsi="Times New Roman" w:cs="Times New Roman"/>
          <w:sz w:val="28"/>
          <w:szCs w:val="28"/>
        </w:rPr>
        <w:t>Закон</w:t>
      </w:r>
      <w:r w:rsidR="00424F41" w:rsidRPr="00496954">
        <w:rPr>
          <w:rFonts w:ascii="Times New Roman" w:hAnsi="Times New Roman" w:cs="Times New Roman"/>
          <w:sz w:val="28"/>
          <w:szCs w:val="28"/>
        </w:rPr>
        <w:t>а</w:t>
      </w:r>
      <w:r w:rsidR="001E17AA" w:rsidRPr="00496954">
        <w:rPr>
          <w:rFonts w:ascii="Times New Roman" w:hAnsi="Times New Roman" w:cs="Times New Roman"/>
          <w:sz w:val="28"/>
          <w:szCs w:val="28"/>
        </w:rPr>
        <w:t xml:space="preserve"> Республики Дагестан от 27</w:t>
      </w:r>
      <w:r w:rsidR="00464C9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E17AA" w:rsidRPr="00496954">
        <w:rPr>
          <w:rFonts w:ascii="Times New Roman" w:hAnsi="Times New Roman" w:cs="Times New Roman"/>
          <w:sz w:val="28"/>
          <w:szCs w:val="28"/>
        </w:rPr>
        <w:t>1992</w:t>
      </w:r>
      <w:r w:rsidR="00313A29" w:rsidRPr="00496954">
        <w:rPr>
          <w:rFonts w:ascii="Times New Roman" w:hAnsi="Times New Roman" w:cs="Times New Roman"/>
          <w:sz w:val="28"/>
          <w:szCs w:val="28"/>
        </w:rPr>
        <w:t xml:space="preserve"> г.</w:t>
      </w:r>
      <w:r w:rsidR="001E17AA" w:rsidRPr="00496954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</w:t>
      </w:r>
      <w:r w:rsidR="009E0827" w:rsidRPr="00496954">
        <w:rPr>
          <w:rFonts w:ascii="Times New Roman" w:hAnsi="Times New Roman" w:cs="Times New Roman"/>
          <w:sz w:val="28"/>
          <w:szCs w:val="28"/>
        </w:rPr>
        <w:t>,</w:t>
      </w:r>
      <w:r w:rsidR="005D4F51" w:rsidRPr="00496954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461F0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, </w:t>
      </w:r>
      <w:r w:rsidR="00A12AC5" w:rsidRPr="00496954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824AF2" w:rsidRPr="00496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1D3">
        <w:rPr>
          <w:rFonts w:ascii="Times New Roman" w:hAnsi="Times New Roman" w:cs="Times New Roman"/>
          <w:sz w:val="28"/>
          <w:szCs w:val="28"/>
        </w:rPr>
        <w:t>района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0B" w:rsidRPr="005D4F51" w:rsidRDefault="00CF21D3" w:rsidP="00CF21D3">
      <w:pPr>
        <w:spacing w:line="240" w:lineRule="auto"/>
        <w:ind w:left="-15" w:right="14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</w:t>
      </w:r>
      <w:r w:rsidR="00F0634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РЕШАЕТ</w:t>
      </w:r>
      <w:r w:rsidR="0022680B" w:rsidRPr="005D4F51">
        <w:rPr>
          <w:rFonts w:ascii="Times New Roman" w:hAnsi="Times New Roman" w:cs="Times New Roman"/>
          <w:b/>
          <w:color w:val="00000A"/>
          <w:sz w:val="28"/>
          <w:szCs w:val="28"/>
        </w:rPr>
        <w:t>:</w:t>
      </w:r>
    </w:p>
    <w:p w:rsidR="005D4F51" w:rsidRPr="005D4F51" w:rsidRDefault="005D4F51" w:rsidP="00532D88">
      <w:pPr>
        <w:numPr>
          <w:ilvl w:val="0"/>
          <w:numId w:val="2"/>
        </w:numPr>
        <w:spacing w:after="3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F51">
        <w:rPr>
          <w:rFonts w:ascii="Times New Roman" w:hAnsi="Times New Roman" w:cs="Times New Roman"/>
          <w:sz w:val="28"/>
          <w:szCs w:val="28"/>
        </w:rPr>
        <w:t>Утвердить Порядок отнесения земель к землям особо охраняемых территорий местного значения, их использован</w:t>
      </w:r>
      <w:r w:rsidR="00B028D5">
        <w:rPr>
          <w:rFonts w:ascii="Times New Roman" w:hAnsi="Times New Roman" w:cs="Times New Roman"/>
          <w:sz w:val="28"/>
          <w:szCs w:val="28"/>
        </w:rPr>
        <w:t>ия и охраны согласно приложению</w:t>
      </w:r>
      <w:r w:rsidRPr="005D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938" w:rsidRPr="005D4F51" w:rsidRDefault="00AB6938" w:rsidP="00532D88">
      <w:pPr>
        <w:numPr>
          <w:ilvl w:val="0"/>
          <w:numId w:val="2"/>
        </w:numPr>
        <w:spacing w:after="3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938">
        <w:rPr>
          <w:rFonts w:ascii="Times New Roman" w:hAnsi="Times New Roman" w:cs="Times New Roman"/>
          <w:sz w:val="28"/>
          <w:szCs w:val="28"/>
        </w:rPr>
        <w:t>Опублик</w:t>
      </w:r>
      <w:r w:rsidR="00AF64E1">
        <w:rPr>
          <w:rFonts w:ascii="Times New Roman" w:hAnsi="Times New Roman" w:cs="Times New Roman"/>
          <w:sz w:val="28"/>
          <w:szCs w:val="28"/>
        </w:rPr>
        <w:t xml:space="preserve">овать настоящее </w:t>
      </w:r>
      <w:r w:rsidR="007B4E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F64E1">
        <w:rPr>
          <w:rFonts w:ascii="Times New Roman" w:hAnsi="Times New Roman" w:cs="Times New Roman"/>
          <w:sz w:val="28"/>
          <w:szCs w:val="28"/>
        </w:rPr>
        <w:t>в районной газете «Садовод»</w:t>
      </w:r>
      <w:r w:rsidRPr="00AB693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Pr="00BB2A79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5D4F51" w:rsidRPr="00CF21D3" w:rsidRDefault="005D4F51" w:rsidP="00532D88">
      <w:pPr>
        <w:numPr>
          <w:ilvl w:val="0"/>
          <w:numId w:val="2"/>
        </w:num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F51">
        <w:rPr>
          <w:rFonts w:ascii="Times New Roman" w:hAnsi="Times New Roman" w:cs="Times New Roman"/>
          <w:color w:val="00000A"/>
          <w:sz w:val="28"/>
          <w:szCs w:val="28"/>
        </w:rPr>
        <w:t xml:space="preserve">Настоящее </w:t>
      </w:r>
      <w:r w:rsidR="007B4E37">
        <w:rPr>
          <w:rFonts w:ascii="Times New Roman" w:hAnsi="Times New Roman" w:cs="Times New Roman"/>
          <w:color w:val="00000A"/>
          <w:sz w:val="28"/>
          <w:szCs w:val="28"/>
        </w:rPr>
        <w:t>решение</w:t>
      </w:r>
      <w:r w:rsidRPr="005D4F51">
        <w:rPr>
          <w:rFonts w:ascii="Times New Roman" w:hAnsi="Times New Roman" w:cs="Times New Roman"/>
          <w:color w:val="00000A"/>
          <w:sz w:val="28"/>
          <w:szCs w:val="28"/>
        </w:rPr>
        <w:t xml:space="preserve"> вступает в силу со дня официального опубликования.</w:t>
      </w:r>
      <w:r w:rsidRPr="005D4F51">
        <w:rPr>
          <w:rFonts w:ascii="Times New Roman" w:eastAsia="Calibri" w:hAnsi="Times New Roman" w:cs="Times New Roman"/>
          <w:color w:val="00000A"/>
          <w:sz w:val="28"/>
          <w:szCs w:val="28"/>
          <w:vertAlign w:val="subscript"/>
        </w:rPr>
        <w:t xml:space="preserve"> </w:t>
      </w:r>
    </w:p>
    <w:p w:rsidR="00CF21D3" w:rsidRPr="005D4F51" w:rsidRDefault="00CF21D3" w:rsidP="00CF21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173B" w:rsidRDefault="0030173B" w:rsidP="005E34E9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0173B" w:rsidRDefault="0030173B" w:rsidP="005E34E9">
      <w:pPr>
        <w:spacing w:after="1" w:line="22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F64E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F21D3">
        <w:rPr>
          <w:rFonts w:ascii="Times New Roman" w:hAnsi="Times New Roman" w:cs="Times New Roman"/>
          <w:b/>
          <w:sz w:val="28"/>
          <w:szCs w:val="28"/>
        </w:rPr>
        <w:t xml:space="preserve">Собрания                              </w:t>
      </w:r>
      <w:r w:rsidR="007B4E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21D3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F21D3" w:rsidRPr="00CF21D3" w:rsidRDefault="00CF21D3" w:rsidP="00CF21D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t>______________</w:t>
      </w:r>
      <w:proofErr w:type="spellStart"/>
      <w:r w:rsidRPr="00CF21D3">
        <w:rPr>
          <w:rFonts w:ascii="Times New Roman" w:hAnsi="Times New Roman" w:cs="Times New Roman"/>
          <w:b/>
          <w:sz w:val="28"/>
          <w:szCs w:val="28"/>
        </w:rPr>
        <w:t>М.Б.Юсупов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B4E3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AF64E1" w:rsidRPr="00CF21D3" w:rsidRDefault="00CF21D3" w:rsidP="005E34E9">
      <w:pPr>
        <w:spacing w:after="1" w:line="220" w:lineRule="atLeas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CF2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173B" w:rsidRPr="00AF64E1" w:rsidRDefault="00CF21D3" w:rsidP="005E34E9">
      <w:pPr>
        <w:spacing w:after="1" w:line="22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3B" w:rsidRPr="00AF64E1" w:rsidRDefault="0030173B" w:rsidP="005E34E9">
      <w:pPr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4E1" w:rsidRDefault="00AF64E1" w:rsidP="00AF64E1">
      <w:pPr>
        <w:spacing w:after="1" w:line="220" w:lineRule="atLeast"/>
        <w:ind w:right="-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64E1" w:rsidRDefault="00AF64E1" w:rsidP="00AF64E1">
      <w:pPr>
        <w:spacing w:after="1" w:line="220" w:lineRule="atLeast"/>
        <w:ind w:right="-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73B" w:rsidRPr="00B46B5B" w:rsidRDefault="00CF21D3" w:rsidP="00B46B5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</w:t>
      </w:r>
    </w:p>
    <w:p w:rsidR="00E43C2E" w:rsidRDefault="003414B3" w:rsidP="00B46B5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F3571" w:rsidRPr="00B46B5B" w:rsidRDefault="00E43C2E" w:rsidP="00B46B5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B5B" w:rsidRP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46B5B" w:rsidRDefault="00B46B5B" w:rsidP="00B46B5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46B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46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46B5B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МР</w:t>
      </w:r>
    </w:p>
    <w:p w:rsidR="00B46B5B" w:rsidRDefault="00B46B5B" w:rsidP="00B46B5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Унцукульский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46B5B" w:rsidRPr="00B46B5B" w:rsidRDefault="00B46B5B" w:rsidP="00B46B5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15.06.2023 г. №60</w:t>
      </w:r>
    </w:p>
    <w:p w:rsidR="00CF21D3" w:rsidRPr="00B46B5B" w:rsidRDefault="007F3571" w:rsidP="00B46B5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F21D3" w:rsidRDefault="00CF21D3" w:rsidP="00B46B5B">
      <w:pPr>
        <w:pStyle w:val="aa"/>
        <w:rPr>
          <w:rFonts w:eastAsia="Times New Roman"/>
          <w:lang w:eastAsia="ru-RU"/>
        </w:rPr>
      </w:pPr>
    </w:p>
    <w:p w:rsidR="00E43C2E" w:rsidRDefault="007F3571" w:rsidP="00B46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EB9" w:rsidRPr="00852EB9" w:rsidRDefault="00CF21D3" w:rsidP="00B4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B9" w:rsidRPr="00852EB9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</w:t>
      </w:r>
      <w:r w:rsidR="00852EB9" w:rsidRPr="0085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2E" w:rsidRPr="00E43C2E" w:rsidRDefault="00E43C2E" w:rsidP="00E43C2E">
      <w:pPr>
        <w:spacing w:after="5" w:line="259" w:lineRule="auto"/>
        <w:ind w:left="27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B5B" w:rsidRPr="00B46B5B" w:rsidRDefault="00E43C2E" w:rsidP="00E43C2E">
      <w:pPr>
        <w:pStyle w:val="a7"/>
        <w:spacing w:after="5" w:line="259" w:lineRule="auto"/>
        <w:ind w:left="30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52EB9" w:rsidRPr="00B46B5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52EB9" w:rsidRPr="00B46B5B" w:rsidRDefault="00852EB9" w:rsidP="00B46B5B">
      <w:pPr>
        <w:pStyle w:val="a7"/>
        <w:spacing w:after="5" w:line="259" w:lineRule="auto"/>
        <w:ind w:left="3090"/>
        <w:rPr>
          <w:rFonts w:ascii="Times New Roman" w:hAnsi="Times New Roman" w:cs="Times New Roman"/>
          <w:b/>
          <w:sz w:val="28"/>
          <w:szCs w:val="28"/>
        </w:rPr>
      </w:pPr>
      <w:r w:rsidRPr="00B46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EB9" w:rsidRDefault="007C51B9" w:rsidP="00174D42">
      <w:pPr>
        <w:spacing w:line="240" w:lineRule="auto"/>
        <w:ind w:left="-5" w:right="-1" w:firstLin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A6F">
        <w:rPr>
          <w:rFonts w:ascii="Times New Roman" w:hAnsi="Times New Roman" w:cs="Times New Roman"/>
          <w:sz w:val="28"/>
          <w:szCs w:val="28"/>
        </w:rPr>
        <w:t xml:space="preserve">1.1. </w:t>
      </w:r>
      <w:r w:rsidR="00852EB9" w:rsidRPr="00DF0924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6972E6" w:rsidRPr="006972E6">
        <w:rPr>
          <w:rFonts w:ascii="Times New Roman" w:hAnsi="Times New Roman" w:cs="Times New Roman"/>
          <w:bCs/>
          <w:sz w:val="28"/>
          <w:szCs w:val="28"/>
        </w:rPr>
        <w:t>,</w:t>
      </w:r>
      <w:r w:rsidR="00852EB9" w:rsidRPr="008717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52EB9" w:rsidRPr="00DF0924">
        <w:rPr>
          <w:rFonts w:ascii="Times New Roman" w:hAnsi="Times New Roman" w:cs="Times New Roman"/>
          <w:sz w:val="28"/>
          <w:szCs w:val="28"/>
        </w:rPr>
        <w:t xml:space="preserve">к землям особо охраняемых территорий местного значения, использования и охраны земель данной категории.  </w:t>
      </w:r>
    </w:p>
    <w:p w:rsidR="003A31BA" w:rsidRPr="003A31BA" w:rsidRDefault="00EF56FB" w:rsidP="003A31B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71F67" w:rsidRPr="00E71F6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71F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 в целях обеспечения сохранности </w:t>
      </w:r>
    </w:p>
    <w:p w:rsidR="003A31BA" w:rsidRDefault="003A31BA" w:rsidP="00174D4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3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улучшения уникальных и особо охраняемых природных территорий, </w:t>
      </w:r>
      <w:r w:rsidR="001F5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E62F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Pr="003A3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находящихся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</w:t>
      </w:r>
      <w:r w:rsidRPr="003A3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природных комплексов и объектов.</w:t>
      </w:r>
    </w:p>
    <w:p w:rsidR="008819F2" w:rsidRDefault="00174D42" w:rsidP="00174D4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40F08">
        <w:rPr>
          <w:rFonts w:ascii="Times New Roman" w:hAnsi="Times New Roman" w:cs="Times New Roman"/>
          <w:sz w:val="28"/>
          <w:szCs w:val="28"/>
        </w:rPr>
        <w:t>1</w:t>
      </w:r>
      <w:r w:rsidR="00493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31DD">
        <w:rPr>
          <w:rFonts w:ascii="Times New Roman" w:hAnsi="Times New Roman" w:cs="Times New Roman"/>
          <w:sz w:val="28"/>
          <w:szCs w:val="28"/>
        </w:rPr>
        <w:t xml:space="preserve">. </w:t>
      </w:r>
      <w:r w:rsidR="00263EF4">
        <w:rPr>
          <w:rFonts w:ascii="Times New Roman" w:hAnsi="Times New Roman" w:cs="Times New Roman"/>
          <w:sz w:val="28"/>
          <w:szCs w:val="28"/>
        </w:rPr>
        <w:tab/>
      </w:r>
      <w:r w:rsidR="00926629" w:rsidRPr="008819F2">
        <w:rPr>
          <w:rFonts w:ascii="Times New Roman" w:hAnsi="Times New Roman" w:cs="Times New Roman"/>
          <w:sz w:val="28"/>
          <w:szCs w:val="28"/>
        </w:rPr>
        <w:t xml:space="preserve">Основанием отнесения земель </w:t>
      </w:r>
      <w:r w:rsidR="00774C91">
        <w:rPr>
          <w:rFonts w:ascii="Times New Roman" w:hAnsi="Times New Roman" w:cs="Times New Roman"/>
          <w:sz w:val="28"/>
          <w:szCs w:val="28"/>
        </w:rPr>
        <w:t>к</w:t>
      </w:r>
      <w:r w:rsidR="00852EB9" w:rsidRPr="008819F2">
        <w:rPr>
          <w:rFonts w:ascii="Times New Roman" w:hAnsi="Times New Roman" w:cs="Times New Roman"/>
          <w:sz w:val="28"/>
          <w:szCs w:val="28"/>
        </w:rPr>
        <w:t xml:space="preserve"> землям особо охраняемых территорий </w:t>
      </w:r>
      <w:r w:rsidR="00926629" w:rsidRPr="008819F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100F1" w:rsidRPr="008819F2">
        <w:rPr>
          <w:rFonts w:ascii="Times New Roman" w:hAnsi="Times New Roman" w:cs="Times New Roman"/>
          <w:sz w:val="28"/>
          <w:szCs w:val="28"/>
        </w:rPr>
        <w:t xml:space="preserve">является особое </w:t>
      </w:r>
      <w:r w:rsidR="00852EB9" w:rsidRPr="008819F2">
        <w:rPr>
          <w:rFonts w:ascii="Times New Roman" w:hAnsi="Times New Roman" w:cs="Times New Roman"/>
          <w:sz w:val="28"/>
          <w:szCs w:val="28"/>
        </w:rPr>
        <w:t xml:space="preserve">природоохранное, научное, историко-культурное, эстетическое, рекреационное, оздоровительное и иное ценное значение, </w:t>
      </w:r>
      <w:r w:rsidR="008819F2" w:rsidRPr="008819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также нахождение на данных землях природных</w:t>
      </w:r>
      <w:r w:rsidR="002F46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819F2" w:rsidRPr="008819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комплексов и объектов, имеющих особое природоохранное, научное, историко-культурное, эстетическое, рекреационное, оздоровительное и иное ценное</w:t>
      </w:r>
      <w:r w:rsidR="002F46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значение.</w:t>
      </w:r>
    </w:p>
    <w:p w:rsidR="00A85F1D" w:rsidRPr="008819F2" w:rsidRDefault="00A85F1D" w:rsidP="00EF56F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1.</w:t>
      </w:r>
      <w:r w:rsidR="001161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A2467A">
        <w:rPr>
          <w:rFonts w:ascii="Times New Roman" w:hAnsi="Times New Roman" w:cs="Times New Roman"/>
          <w:sz w:val="28"/>
          <w:szCs w:val="28"/>
        </w:rPr>
        <w:t>Решение</w:t>
      </w:r>
      <w:r w:rsidR="00A246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определении категории</w:t>
      </w:r>
      <w:r w:rsidRPr="008819F2">
        <w:rPr>
          <w:rFonts w:ascii="Times New Roman" w:hAnsi="Times New Roman" w:cs="Times New Roman"/>
          <w:sz w:val="28"/>
          <w:szCs w:val="28"/>
        </w:rPr>
        <w:t xml:space="preserve"> </w:t>
      </w:r>
      <w:r w:rsidR="00A2467A">
        <w:rPr>
          <w:rFonts w:ascii="Times New Roman" w:hAnsi="Times New Roman" w:cs="Times New Roman"/>
          <w:sz w:val="28"/>
          <w:szCs w:val="28"/>
        </w:rPr>
        <w:t>«</w:t>
      </w:r>
      <w:r w:rsidR="008E451D">
        <w:rPr>
          <w:rFonts w:ascii="Times New Roman" w:hAnsi="Times New Roman" w:cs="Times New Roman"/>
          <w:sz w:val="28"/>
          <w:szCs w:val="28"/>
        </w:rPr>
        <w:t>земли</w:t>
      </w:r>
      <w:r w:rsidRPr="008819F2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</w:t>
      </w:r>
      <w:r w:rsidR="008E451D">
        <w:rPr>
          <w:rFonts w:ascii="Times New Roman" w:hAnsi="Times New Roman" w:cs="Times New Roman"/>
          <w:sz w:val="28"/>
          <w:szCs w:val="28"/>
        </w:rPr>
        <w:t>»</w:t>
      </w:r>
      <w:r w:rsidR="00003745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1D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E5109D">
        <w:rPr>
          <w:rFonts w:ascii="Times New Roman" w:hAnsi="Times New Roman" w:cs="Times New Roman"/>
          <w:sz w:val="28"/>
          <w:szCs w:val="28"/>
        </w:rPr>
        <w:t xml:space="preserve"> </w:t>
      </w:r>
      <w:r w:rsidR="008E451D" w:rsidRPr="008E451D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852EB9" w:rsidRPr="00C127BC" w:rsidRDefault="00940F08" w:rsidP="00EF56FB">
      <w:pPr>
        <w:spacing w:after="3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004">
        <w:rPr>
          <w:rFonts w:ascii="Times New Roman" w:hAnsi="Times New Roman" w:cs="Times New Roman"/>
          <w:sz w:val="28"/>
          <w:szCs w:val="28"/>
        </w:rPr>
        <w:t>.</w:t>
      </w:r>
      <w:r w:rsidR="001161E4">
        <w:rPr>
          <w:rFonts w:ascii="Times New Roman" w:hAnsi="Times New Roman" w:cs="Times New Roman"/>
          <w:sz w:val="28"/>
          <w:szCs w:val="28"/>
        </w:rPr>
        <w:t>5</w:t>
      </w:r>
      <w:r w:rsidR="00C127BC">
        <w:rPr>
          <w:rFonts w:ascii="Times New Roman" w:hAnsi="Times New Roman" w:cs="Times New Roman"/>
          <w:sz w:val="28"/>
          <w:szCs w:val="28"/>
        </w:rPr>
        <w:t xml:space="preserve">. </w:t>
      </w:r>
      <w:r w:rsidR="00263EF4">
        <w:rPr>
          <w:rFonts w:ascii="Times New Roman" w:hAnsi="Times New Roman" w:cs="Times New Roman"/>
          <w:sz w:val="28"/>
          <w:szCs w:val="28"/>
        </w:rPr>
        <w:tab/>
      </w:r>
      <w:r w:rsidR="00852EB9" w:rsidRPr="00C127BC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 (далее – земли особо о</w:t>
      </w:r>
      <w:r w:rsidR="00F217E1">
        <w:rPr>
          <w:rFonts w:ascii="Times New Roman" w:hAnsi="Times New Roman" w:cs="Times New Roman"/>
          <w:sz w:val="28"/>
          <w:szCs w:val="28"/>
        </w:rPr>
        <w:t>храняемых территорий) относятся</w:t>
      </w:r>
      <w:r w:rsidR="002C57FC">
        <w:rPr>
          <w:rFonts w:ascii="Times New Roman" w:hAnsi="Times New Roman" w:cs="Times New Roman"/>
          <w:sz w:val="28"/>
          <w:szCs w:val="28"/>
        </w:rPr>
        <w:t>:</w:t>
      </w:r>
      <w:r w:rsidR="00C0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3C" w:rsidRPr="00501EA7" w:rsidRDefault="005E3753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423C" w:rsidRPr="00501EA7">
        <w:rPr>
          <w:rFonts w:ascii="Times New Roman" w:hAnsi="Times New Roman" w:cs="Times New Roman"/>
          <w:sz w:val="28"/>
          <w:szCs w:val="28"/>
        </w:rPr>
        <w:t>) эколого-этнические зоны;</w:t>
      </w:r>
    </w:p>
    <w:p w:rsidR="005E3753" w:rsidRDefault="005E3753" w:rsidP="0000144A">
      <w:pPr>
        <w:tabs>
          <w:tab w:val="left" w:pos="5220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</w:t>
      </w:r>
      <w:r w:rsidR="0083423C" w:rsidRPr="00501EA7">
        <w:rPr>
          <w:rFonts w:ascii="Times New Roman" w:hAnsi="Times New Roman" w:cs="Times New Roman"/>
          <w:sz w:val="28"/>
          <w:szCs w:val="28"/>
        </w:rPr>
        <w:t>) природные достопримечательности;</w:t>
      </w:r>
      <w:r w:rsidR="0000144A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5E3753" w:rsidRPr="00501EA7" w:rsidRDefault="005E3753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EA7">
        <w:rPr>
          <w:rFonts w:ascii="Times New Roman" w:hAnsi="Times New Roman" w:cs="Times New Roman"/>
          <w:sz w:val="28"/>
          <w:szCs w:val="28"/>
        </w:rPr>
        <w:t>) природные рекреац</w:t>
      </w:r>
      <w:r>
        <w:rPr>
          <w:rFonts w:ascii="Times New Roman" w:hAnsi="Times New Roman" w:cs="Times New Roman"/>
          <w:sz w:val="28"/>
          <w:szCs w:val="28"/>
        </w:rPr>
        <w:t xml:space="preserve">ионные зоны, не относящиеся </w:t>
      </w:r>
      <w:r w:rsidRPr="005E3753">
        <w:rPr>
          <w:rFonts w:ascii="Times New Roman" w:hAnsi="Times New Roman" w:cs="Times New Roman"/>
          <w:sz w:val="28"/>
          <w:szCs w:val="28"/>
        </w:rPr>
        <w:t>к особо охраняемым природным территориям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84DF5" w:rsidRPr="00684DF5" w:rsidRDefault="00DB6004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61E4">
        <w:rPr>
          <w:rFonts w:ascii="Times New Roman" w:hAnsi="Times New Roman" w:cs="Times New Roman"/>
          <w:sz w:val="28"/>
          <w:szCs w:val="28"/>
        </w:rPr>
        <w:t>6</w:t>
      </w:r>
      <w:r w:rsidR="00684DF5">
        <w:rPr>
          <w:rFonts w:ascii="Times New Roman" w:hAnsi="Times New Roman" w:cs="Times New Roman"/>
          <w:sz w:val="28"/>
          <w:szCs w:val="28"/>
        </w:rPr>
        <w:t xml:space="preserve">. </w:t>
      </w:r>
      <w:r w:rsidR="00684DF5" w:rsidRPr="00684DF5">
        <w:rPr>
          <w:rFonts w:ascii="Times New Roman" w:hAnsi="Times New Roman" w:cs="Times New Roman"/>
          <w:sz w:val="28"/>
          <w:szCs w:val="28"/>
        </w:rPr>
        <w:t>При принятии решений о создании особо охраняемых природных территорий учитываются:</w:t>
      </w:r>
    </w:p>
    <w:p w:rsidR="00684DF5" w:rsidRPr="00684DF5" w:rsidRDefault="00684DF5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DF5">
        <w:rPr>
          <w:rFonts w:ascii="Times New Roman" w:hAnsi="Times New Roman" w:cs="Times New Roman"/>
          <w:sz w:val="28"/>
          <w:szCs w:val="28"/>
        </w:rPr>
        <w:t xml:space="preserve">а) значение соответствующей территории для сохранения биологического разнообразия, в том числе редких, находящихся под угрозой исчезновения </w:t>
      </w:r>
      <w:r w:rsidR="000D6072">
        <w:rPr>
          <w:rFonts w:ascii="Times New Roman" w:hAnsi="Times New Roman" w:cs="Times New Roman"/>
          <w:sz w:val="28"/>
          <w:szCs w:val="28"/>
        </w:rPr>
        <w:t xml:space="preserve">     </w:t>
      </w:r>
      <w:r w:rsidRPr="00684DF5">
        <w:rPr>
          <w:rFonts w:ascii="Times New Roman" w:hAnsi="Times New Roman" w:cs="Times New Roman"/>
          <w:sz w:val="28"/>
          <w:szCs w:val="28"/>
        </w:rPr>
        <w:t xml:space="preserve">и ценных в хозяйственном и научном отношении объектов растительного </w:t>
      </w:r>
      <w:r w:rsidR="000D6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4DF5">
        <w:rPr>
          <w:rFonts w:ascii="Times New Roman" w:hAnsi="Times New Roman" w:cs="Times New Roman"/>
          <w:sz w:val="28"/>
          <w:szCs w:val="28"/>
        </w:rPr>
        <w:t>и животного мира и среды их обитания;</w:t>
      </w:r>
    </w:p>
    <w:p w:rsidR="00684DF5" w:rsidRPr="00684DF5" w:rsidRDefault="00684DF5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DF5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684DF5" w:rsidRPr="00684DF5" w:rsidRDefault="00684DF5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DF5">
        <w:rPr>
          <w:rFonts w:ascii="Times New Roman" w:hAnsi="Times New Roman" w:cs="Times New Roman"/>
          <w:sz w:val="28"/>
          <w:szCs w:val="28"/>
        </w:rPr>
        <w:lastRenderedPageBreak/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684DF5" w:rsidRDefault="00684DF5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DF5">
        <w:rPr>
          <w:rFonts w:ascii="Times New Roman" w:hAnsi="Times New Roman" w:cs="Times New Roman"/>
          <w:sz w:val="28"/>
          <w:szCs w:val="28"/>
        </w:rPr>
        <w:t xml:space="preserve">г) наличие в границах соответствующей территории уникальных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84DF5">
        <w:rPr>
          <w:rFonts w:ascii="Times New Roman" w:hAnsi="Times New Roman" w:cs="Times New Roman"/>
          <w:sz w:val="28"/>
          <w:szCs w:val="28"/>
        </w:rPr>
        <w:t xml:space="preserve">природных комплексов и объектов, в том числе одиночных природных объектов, представляющих собой особую научную, культурную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84DF5">
        <w:rPr>
          <w:rFonts w:ascii="Times New Roman" w:hAnsi="Times New Roman" w:cs="Times New Roman"/>
          <w:sz w:val="28"/>
          <w:szCs w:val="28"/>
        </w:rPr>
        <w:t>и эстетическую ценность.</w:t>
      </w:r>
    </w:p>
    <w:p w:rsidR="0019046F" w:rsidRDefault="00010F32" w:rsidP="00EF56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004">
        <w:rPr>
          <w:rFonts w:ascii="Times New Roman" w:hAnsi="Times New Roman" w:cs="Times New Roman"/>
          <w:sz w:val="28"/>
          <w:szCs w:val="28"/>
        </w:rPr>
        <w:t>1.</w:t>
      </w:r>
      <w:r w:rsidR="001161E4">
        <w:rPr>
          <w:rFonts w:ascii="Times New Roman" w:hAnsi="Times New Roman" w:cs="Times New Roman"/>
          <w:sz w:val="28"/>
          <w:szCs w:val="28"/>
        </w:rPr>
        <w:t>7</w:t>
      </w:r>
      <w:r w:rsidR="004E040C">
        <w:rPr>
          <w:rFonts w:ascii="Times New Roman" w:hAnsi="Times New Roman" w:cs="Times New Roman"/>
          <w:sz w:val="28"/>
          <w:szCs w:val="28"/>
        </w:rPr>
        <w:t>.</w:t>
      </w:r>
      <w:r w:rsidR="004E040C">
        <w:rPr>
          <w:rFonts w:ascii="Times New Roman" w:hAnsi="Times New Roman" w:cs="Times New Roman"/>
          <w:sz w:val="28"/>
          <w:szCs w:val="28"/>
        </w:rPr>
        <w:tab/>
      </w:r>
      <w:r w:rsidR="000F26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собо охраняемые природные территории местного значения </w:t>
      </w:r>
      <w:r w:rsidR="00215735">
        <w:rPr>
          <w:rFonts w:ascii="Times New Roman" w:hAnsi="Times New Roman" w:cs="Times New Roman"/>
          <w:sz w:val="28"/>
          <w:szCs w:val="28"/>
        </w:rPr>
        <w:t xml:space="preserve">создаются </w:t>
      </w:r>
      <w:r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собственности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21573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</w:t>
      </w:r>
      <w:r w:rsidR="00511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образования, решение о создании особо охраняемой природной территории </w:t>
      </w:r>
      <w:r w:rsidR="00740109">
        <w:rPr>
          <w:rFonts w:ascii="Times New Roman" w:hAnsi="Times New Roman" w:cs="Times New Roman"/>
          <w:sz w:val="28"/>
          <w:szCs w:val="28"/>
        </w:rPr>
        <w:t>необходимо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уполномоченным органом исполнительной власти Республики Дагестан </w:t>
      </w:r>
      <w:r w:rsidR="00511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:rsidR="004627FC" w:rsidRDefault="004627FC" w:rsidP="00EF56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61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7FC">
        <w:rPr>
          <w:rFonts w:ascii="Times New Roman" w:hAnsi="Times New Roman" w:cs="Times New Roman"/>
          <w:sz w:val="28"/>
          <w:szCs w:val="28"/>
        </w:rPr>
        <w:t xml:space="preserve">Земельные участки, занятые особо охраняемыми территориями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4627FC">
        <w:rPr>
          <w:rFonts w:ascii="Times New Roman" w:hAnsi="Times New Roman" w:cs="Times New Roman"/>
          <w:sz w:val="28"/>
          <w:szCs w:val="28"/>
        </w:rPr>
        <w:t xml:space="preserve">ого значения, подлежат обязательной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7FC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FF16A5" w:rsidRPr="007A183E" w:rsidRDefault="00BB2E89" w:rsidP="00EF56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183E" w:rsidRPr="007A183E" w:rsidRDefault="007A183E" w:rsidP="00EF56FB">
      <w:pPr>
        <w:pStyle w:val="2"/>
        <w:spacing w:line="240" w:lineRule="auto"/>
        <w:ind w:right="158"/>
        <w:contextualSpacing/>
        <w:rPr>
          <w:szCs w:val="28"/>
        </w:rPr>
      </w:pPr>
      <w:r w:rsidRPr="007A183E">
        <w:rPr>
          <w:szCs w:val="28"/>
        </w:rPr>
        <w:t>2. Порядок отнесения земель к землям особо охраняемых территорий</w:t>
      </w:r>
    </w:p>
    <w:p w:rsidR="00016C8A" w:rsidRDefault="007A183E" w:rsidP="00EF5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3E">
        <w:rPr>
          <w:rFonts w:ascii="Times New Roman" w:hAnsi="Times New Roman" w:cs="Times New Roman"/>
          <w:sz w:val="28"/>
          <w:szCs w:val="28"/>
        </w:rPr>
        <w:t xml:space="preserve"> </w:t>
      </w:r>
      <w:r w:rsidR="0024112E">
        <w:rPr>
          <w:rFonts w:ascii="Times New Roman" w:hAnsi="Times New Roman" w:cs="Times New Roman"/>
          <w:sz w:val="28"/>
          <w:szCs w:val="28"/>
        </w:rPr>
        <w:tab/>
      </w:r>
    </w:p>
    <w:p w:rsidR="007A183E" w:rsidRPr="00DB0E50" w:rsidRDefault="004F1307" w:rsidP="00EF5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CF9">
        <w:rPr>
          <w:rFonts w:ascii="Times New Roman" w:hAnsi="Times New Roman" w:cs="Times New Roman"/>
          <w:sz w:val="28"/>
          <w:szCs w:val="28"/>
        </w:rPr>
        <w:t>2.1</w:t>
      </w:r>
      <w:r w:rsidR="00FF36E8">
        <w:rPr>
          <w:rFonts w:ascii="Times New Roman" w:hAnsi="Times New Roman" w:cs="Times New Roman"/>
          <w:sz w:val="28"/>
          <w:szCs w:val="28"/>
        </w:rPr>
        <w:t xml:space="preserve">. </w:t>
      </w:r>
      <w:r w:rsidR="004102CA">
        <w:rPr>
          <w:rFonts w:ascii="Times New Roman" w:hAnsi="Times New Roman" w:cs="Times New Roman"/>
          <w:sz w:val="28"/>
          <w:szCs w:val="28"/>
        </w:rPr>
        <w:t>Инициаторами</w:t>
      </w:r>
      <w:r w:rsidR="007A183E" w:rsidRPr="00DB0E50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(далее</w:t>
      </w:r>
      <w:r w:rsidR="007E63B0">
        <w:rPr>
          <w:rFonts w:ascii="Times New Roman" w:hAnsi="Times New Roman" w:cs="Times New Roman"/>
          <w:sz w:val="28"/>
          <w:szCs w:val="28"/>
        </w:rPr>
        <w:t xml:space="preserve"> – инициатор</w:t>
      </w:r>
      <w:r w:rsidR="004102CA">
        <w:rPr>
          <w:rFonts w:ascii="Times New Roman" w:hAnsi="Times New Roman" w:cs="Times New Roman"/>
          <w:sz w:val="28"/>
          <w:szCs w:val="28"/>
        </w:rPr>
        <w:t>) могут быть</w:t>
      </w:r>
      <w:r w:rsidR="007A183E" w:rsidRPr="00DB0E5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183E" w:rsidRPr="007A183E" w:rsidRDefault="0024112E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183E" w:rsidRPr="007A183E">
        <w:rPr>
          <w:rFonts w:ascii="Times New Roman" w:hAnsi="Times New Roman" w:cs="Times New Roman"/>
          <w:sz w:val="28"/>
          <w:szCs w:val="28"/>
        </w:rPr>
        <w:t>а) граждан</w:t>
      </w:r>
      <w:r w:rsidR="004102CA">
        <w:rPr>
          <w:rFonts w:ascii="Times New Roman" w:hAnsi="Times New Roman" w:cs="Times New Roman"/>
          <w:sz w:val="28"/>
          <w:szCs w:val="28"/>
        </w:rPr>
        <w:t>е, а также юридические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лиц</w:t>
      </w:r>
      <w:r w:rsidR="004102CA">
        <w:rPr>
          <w:rFonts w:ascii="Times New Roman" w:hAnsi="Times New Roman" w:cs="Times New Roman"/>
          <w:sz w:val="28"/>
          <w:szCs w:val="28"/>
        </w:rPr>
        <w:t>а, в том числе общественные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</w:t>
      </w:r>
      <w:r w:rsidR="00C62703">
        <w:rPr>
          <w:rFonts w:ascii="Times New Roman" w:hAnsi="Times New Roman" w:cs="Times New Roman"/>
          <w:sz w:val="28"/>
          <w:szCs w:val="28"/>
        </w:rPr>
        <w:br/>
      </w:r>
      <w:r w:rsidR="004102CA">
        <w:rPr>
          <w:rFonts w:ascii="Times New Roman" w:hAnsi="Times New Roman" w:cs="Times New Roman"/>
          <w:sz w:val="28"/>
          <w:szCs w:val="28"/>
        </w:rPr>
        <w:t>и религиозные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102CA">
        <w:rPr>
          <w:rFonts w:ascii="Times New Roman" w:hAnsi="Times New Roman" w:cs="Times New Roman"/>
          <w:sz w:val="28"/>
          <w:szCs w:val="28"/>
        </w:rPr>
        <w:t>я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F36E8" w:rsidRDefault="0024112E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02CA">
        <w:rPr>
          <w:rFonts w:ascii="Times New Roman" w:hAnsi="Times New Roman" w:cs="Times New Roman"/>
          <w:sz w:val="28"/>
          <w:szCs w:val="28"/>
        </w:rPr>
        <w:t>б) органы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102CA">
        <w:rPr>
          <w:rFonts w:ascii="Times New Roman" w:hAnsi="Times New Roman" w:cs="Times New Roman"/>
          <w:sz w:val="28"/>
          <w:szCs w:val="28"/>
        </w:rPr>
        <w:t xml:space="preserve"> самоуправления и их должностные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лиц</w:t>
      </w:r>
      <w:r w:rsidR="004102CA">
        <w:rPr>
          <w:rFonts w:ascii="Times New Roman" w:hAnsi="Times New Roman" w:cs="Times New Roman"/>
          <w:sz w:val="28"/>
          <w:szCs w:val="28"/>
        </w:rPr>
        <w:t>а, а также органы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4102CA">
        <w:rPr>
          <w:rFonts w:ascii="Times New Roman" w:hAnsi="Times New Roman" w:cs="Times New Roman"/>
          <w:sz w:val="28"/>
          <w:szCs w:val="28"/>
        </w:rPr>
        <w:t>ственной власти и их должностные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лиц</w:t>
      </w:r>
      <w:r w:rsidR="004102CA">
        <w:rPr>
          <w:rFonts w:ascii="Times New Roman" w:hAnsi="Times New Roman" w:cs="Times New Roman"/>
          <w:sz w:val="28"/>
          <w:szCs w:val="28"/>
        </w:rPr>
        <w:t>а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4FE" w:rsidRDefault="00C23EFC" w:rsidP="005B7E45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FF36E8">
        <w:rPr>
          <w:rFonts w:ascii="Times New Roman" w:hAnsi="Times New Roman" w:cs="Times New Roman"/>
          <w:sz w:val="28"/>
          <w:szCs w:val="28"/>
        </w:rPr>
        <w:t>.</w:t>
      </w:r>
      <w:r w:rsidR="00FF36E8">
        <w:rPr>
          <w:rFonts w:ascii="Times New Roman" w:hAnsi="Times New Roman" w:cs="Times New Roman"/>
          <w:sz w:val="28"/>
          <w:szCs w:val="28"/>
        </w:rPr>
        <w:tab/>
      </w:r>
      <w:r w:rsidR="007A183E" w:rsidRPr="00FF36E8">
        <w:rPr>
          <w:rFonts w:ascii="Times New Roman" w:hAnsi="Times New Roman" w:cs="Times New Roman"/>
          <w:sz w:val="28"/>
          <w:szCs w:val="28"/>
        </w:rPr>
        <w:t>Инициатива оформляется в виде письменного обращения (далее – обращение)</w:t>
      </w:r>
      <w:r w:rsidR="005B7E4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B7FC5">
        <w:rPr>
          <w:rFonts w:ascii="Times New Roman" w:hAnsi="Times New Roman" w:cs="Times New Roman"/>
          <w:sz w:val="28"/>
          <w:szCs w:val="28"/>
        </w:rPr>
        <w:t>указываются:</w:t>
      </w:r>
      <w:r w:rsidR="0098346D">
        <w:rPr>
          <w:rFonts w:ascii="Times New Roman" w:hAnsi="Times New Roman" w:cs="Times New Roman"/>
          <w:sz w:val="28"/>
          <w:szCs w:val="28"/>
        </w:rPr>
        <w:tab/>
      </w:r>
    </w:p>
    <w:p w:rsidR="00A176C4" w:rsidRPr="00A176C4" w:rsidRDefault="00A176C4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4">
        <w:rPr>
          <w:rFonts w:ascii="Times New Roman" w:hAnsi="Times New Roman" w:cs="Times New Roman"/>
          <w:sz w:val="28"/>
          <w:szCs w:val="28"/>
        </w:rPr>
        <w:t xml:space="preserve">а) обоснование необходимости отнесения земель к землям особо охраняемых территорий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0E3DAA">
        <w:rPr>
          <w:rFonts w:ascii="Times New Roman" w:hAnsi="Times New Roman" w:cs="Times New Roman"/>
          <w:sz w:val="28"/>
          <w:szCs w:val="28"/>
        </w:rPr>
        <w:t>ого значения;</w:t>
      </w:r>
      <w:r w:rsidRPr="00A1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C4" w:rsidRPr="00A176C4" w:rsidRDefault="00A176C4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4">
        <w:rPr>
          <w:rFonts w:ascii="Times New Roman" w:hAnsi="Times New Roman" w:cs="Times New Roman"/>
          <w:sz w:val="28"/>
          <w:szCs w:val="28"/>
        </w:rPr>
        <w:t>б) описание границ территории с указанием местоположения и площади земель, предполагаемых к отнесению к землям особо охраняемых территорий</w:t>
      </w:r>
      <w:r w:rsidR="000B52C0">
        <w:rPr>
          <w:rFonts w:ascii="Times New Roman" w:hAnsi="Times New Roman" w:cs="Times New Roman"/>
          <w:sz w:val="28"/>
          <w:szCs w:val="28"/>
        </w:rPr>
        <w:t>,</w:t>
      </w:r>
      <w:r w:rsidR="000B52C0" w:rsidRPr="000B52C0">
        <w:rPr>
          <w:rFonts w:ascii="Times New Roman" w:hAnsi="Times New Roman" w:cs="Times New Roman"/>
          <w:sz w:val="28"/>
          <w:szCs w:val="28"/>
        </w:rPr>
        <w:t xml:space="preserve"> </w:t>
      </w:r>
      <w:r w:rsidR="000B52C0" w:rsidRPr="007A183E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входящих в состав особо охраняемой территории;</w:t>
      </w:r>
    </w:p>
    <w:p w:rsidR="000E3DAA" w:rsidRDefault="00A176C4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4">
        <w:rPr>
          <w:rFonts w:ascii="Times New Roman" w:hAnsi="Times New Roman" w:cs="Times New Roman"/>
          <w:sz w:val="28"/>
          <w:szCs w:val="28"/>
        </w:rPr>
        <w:t xml:space="preserve">в) карта-схема предполагаемой особо охраняемой территории </w:t>
      </w:r>
      <w:r w:rsidR="000B52C0">
        <w:rPr>
          <w:rFonts w:ascii="Times New Roman" w:hAnsi="Times New Roman" w:cs="Times New Roman"/>
          <w:sz w:val="28"/>
          <w:szCs w:val="28"/>
        </w:rPr>
        <w:t>местн</w:t>
      </w:r>
      <w:r w:rsidRPr="00A176C4">
        <w:rPr>
          <w:rFonts w:ascii="Times New Roman" w:hAnsi="Times New Roman" w:cs="Times New Roman"/>
          <w:sz w:val="28"/>
          <w:szCs w:val="28"/>
        </w:rPr>
        <w:t>ого значения;</w:t>
      </w:r>
      <w:r w:rsidR="000E3DAA" w:rsidRPr="000E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C4" w:rsidRPr="00A176C4" w:rsidRDefault="000E3DAA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этапы</w:t>
      </w:r>
      <w:r w:rsidRPr="00A176C4">
        <w:rPr>
          <w:rFonts w:ascii="Times New Roman" w:hAnsi="Times New Roman" w:cs="Times New Roman"/>
          <w:sz w:val="28"/>
          <w:szCs w:val="28"/>
        </w:rPr>
        <w:t xml:space="preserve"> реализации планируемых мероприятий, направленных на придание указанным землям статуса особо охраняемых территорий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A176C4">
        <w:rPr>
          <w:rFonts w:ascii="Times New Roman" w:hAnsi="Times New Roman" w:cs="Times New Roman"/>
          <w:sz w:val="28"/>
          <w:szCs w:val="28"/>
        </w:rPr>
        <w:t>ого значения;</w:t>
      </w:r>
    </w:p>
    <w:p w:rsidR="00A176C4" w:rsidRPr="00A176C4" w:rsidRDefault="00A176C4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4">
        <w:rPr>
          <w:rFonts w:ascii="Times New Roman" w:hAnsi="Times New Roman" w:cs="Times New Roman"/>
          <w:sz w:val="28"/>
          <w:szCs w:val="28"/>
        </w:rPr>
        <w:t xml:space="preserve">д) сведения о собственниках, пользователях земельных участков, предлагаемых к отнесению к землям особо охраняемых территорий </w:t>
      </w:r>
      <w:r w:rsidR="000B52C0">
        <w:rPr>
          <w:rFonts w:ascii="Times New Roman" w:hAnsi="Times New Roman" w:cs="Times New Roman"/>
          <w:sz w:val="28"/>
          <w:szCs w:val="28"/>
        </w:rPr>
        <w:t>местн</w:t>
      </w:r>
      <w:r w:rsidRPr="00A176C4">
        <w:rPr>
          <w:rFonts w:ascii="Times New Roman" w:hAnsi="Times New Roman" w:cs="Times New Roman"/>
          <w:sz w:val="28"/>
          <w:szCs w:val="28"/>
        </w:rPr>
        <w:t>ого значения;</w:t>
      </w:r>
    </w:p>
    <w:p w:rsidR="00A176C4" w:rsidRDefault="00A176C4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4">
        <w:rPr>
          <w:rFonts w:ascii="Times New Roman" w:hAnsi="Times New Roman" w:cs="Times New Roman"/>
          <w:sz w:val="28"/>
          <w:szCs w:val="28"/>
        </w:rPr>
        <w:t>е) заключение государственной экологической экспертизы в случаях, когда ее проведение предусмотрено федеральным законодательством;</w:t>
      </w:r>
    </w:p>
    <w:p w:rsidR="0098346D" w:rsidRDefault="00A13D51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A0621D">
        <w:rPr>
          <w:rFonts w:ascii="Times New Roman" w:hAnsi="Times New Roman" w:cs="Times New Roman"/>
          <w:sz w:val="28"/>
          <w:szCs w:val="28"/>
        </w:rPr>
        <w:t>предложения и рекомендации по режиму использования и охраны земель, планируемых к отнесению к землям особо охраняемых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6D" w:rsidRDefault="00A13D51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98346D" w:rsidRPr="007A183E">
        <w:rPr>
          <w:rFonts w:ascii="Times New Roman" w:hAnsi="Times New Roman" w:cs="Times New Roman"/>
          <w:sz w:val="28"/>
          <w:szCs w:val="28"/>
        </w:rPr>
        <w:t xml:space="preserve">допустимые виды использования земельных участков на особо охраняемой территории в соответствии с действующим законодательством;  </w:t>
      </w:r>
    </w:p>
    <w:p w:rsidR="00D70E3C" w:rsidRPr="00A23CEA" w:rsidRDefault="00A13D51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DB7FC5" w:rsidRPr="00A0621D">
        <w:rPr>
          <w:rFonts w:ascii="Times New Roman" w:hAnsi="Times New Roman" w:cs="Times New Roman"/>
          <w:sz w:val="28"/>
          <w:szCs w:val="28"/>
        </w:rPr>
        <w:t xml:space="preserve">информация о соответствии утверждённым документам территориального планирования муниципального образования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70E3C" w:rsidRPr="00A23C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06FE4" w:rsidRDefault="00174B8C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21D">
        <w:rPr>
          <w:rFonts w:ascii="Times New Roman" w:hAnsi="Times New Roman" w:cs="Times New Roman"/>
          <w:sz w:val="28"/>
          <w:szCs w:val="28"/>
        </w:rPr>
        <w:tab/>
      </w:r>
      <w:r w:rsidR="00A8150C" w:rsidRPr="00A0621D">
        <w:rPr>
          <w:rFonts w:ascii="Times New Roman" w:hAnsi="Times New Roman" w:cs="Times New Roman"/>
          <w:sz w:val="28"/>
          <w:szCs w:val="28"/>
        </w:rPr>
        <w:tab/>
      </w:r>
      <w:r w:rsidR="00A13D51">
        <w:rPr>
          <w:rFonts w:ascii="Times New Roman" w:hAnsi="Times New Roman" w:cs="Times New Roman"/>
          <w:sz w:val="28"/>
          <w:szCs w:val="28"/>
        </w:rPr>
        <w:t xml:space="preserve">2.3. Обращение </w:t>
      </w:r>
      <w:r w:rsidR="00106540">
        <w:rPr>
          <w:rFonts w:ascii="Times New Roman" w:hAnsi="Times New Roman" w:cs="Times New Roman"/>
          <w:sz w:val="28"/>
          <w:szCs w:val="28"/>
        </w:rPr>
        <w:t xml:space="preserve">направляется инициатором в администрацию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935635">
        <w:rPr>
          <w:rFonts w:ascii="Times New Roman" w:hAnsi="Times New Roman" w:cs="Times New Roman"/>
          <w:sz w:val="28"/>
          <w:szCs w:val="28"/>
        </w:rPr>
        <w:t xml:space="preserve"> </w:t>
      </w:r>
      <w:r w:rsidR="00A06FE4">
        <w:rPr>
          <w:rFonts w:ascii="Times New Roman" w:hAnsi="Times New Roman" w:cs="Times New Roman"/>
          <w:sz w:val="28"/>
          <w:szCs w:val="28"/>
        </w:rPr>
        <w:t>(далее – администрация) для рассмотрения</w:t>
      </w:r>
      <w:r w:rsidR="00106540" w:rsidRPr="00106540">
        <w:rPr>
          <w:rFonts w:ascii="Times New Roman" w:hAnsi="Times New Roman" w:cs="Times New Roman"/>
          <w:sz w:val="28"/>
          <w:szCs w:val="28"/>
        </w:rPr>
        <w:t>.</w:t>
      </w:r>
    </w:p>
    <w:p w:rsidR="00D12175" w:rsidRDefault="00A06FE4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Поступившее в администрацию обращение рассматривается специальной Комиссией</w:t>
      </w:r>
      <w:r w:rsidR="00F1672E">
        <w:rPr>
          <w:rFonts w:ascii="Times New Roman" w:hAnsi="Times New Roman" w:cs="Times New Roman"/>
          <w:sz w:val="28"/>
          <w:szCs w:val="28"/>
        </w:rPr>
        <w:t xml:space="preserve"> </w:t>
      </w:r>
      <w:r w:rsidR="00686A0B">
        <w:rPr>
          <w:rFonts w:ascii="Times New Roman" w:hAnsi="Times New Roman" w:cs="Times New Roman"/>
          <w:sz w:val="28"/>
          <w:szCs w:val="28"/>
        </w:rPr>
        <w:t>(д</w:t>
      </w:r>
      <w:r w:rsidR="00F1672E">
        <w:rPr>
          <w:rFonts w:ascii="Times New Roman" w:hAnsi="Times New Roman" w:cs="Times New Roman"/>
          <w:sz w:val="28"/>
          <w:szCs w:val="28"/>
        </w:rPr>
        <w:t>алее – Комиссия)</w:t>
      </w:r>
      <w:r w:rsidR="00EE2CB9">
        <w:rPr>
          <w:rFonts w:ascii="Times New Roman" w:hAnsi="Times New Roman" w:cs="Times New Roman"/>
          <w:sz w:val="28"/>
          <w:szCs w:val="28"/>
        </w:rPr>
        <w:t xml:space="preserve"> </w:t>
      </w:r>
      <w:r w:rsidR="00D12175">
        <w:rPr>
          <w:rFonts w:ascii="Times New Roman" w:hAnsi="Times New Roman" w:cs="Times New Roman"/>
          <w:sz w:val="28"/>
          <w:szCs w:val="28"/>
        </w:rPr>
        <w:t>для вынесения заключения.</w:t>
      </w:r>
    </w:p>
    <w:p w:rsidR="00A06FE4" w:rsidRDefault="00D12175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36D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E2CB9">
        <w:rPr>
          <w:rFonts w:ascii="Times New Roman" w:hAnsi="Times New Roman" w:cs="Times New Roman"/>
          <w:sz w:val="28"/>
          <w:szCs w:val="28"/>
        </w:rPr>
        <w:t xml:space="preserve">остав и полномочия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E2CB9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администрации.</w:t>
      </w:r>
    </w:p>
    <w:p w:rsidR="007A183E" w:rsidRPr="007B136D" w:rsidRDefault="00F1672E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F36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36D">
        <w:rPr>
          <w:rFonts w:ascii="Times New Roman" w:hAnsi="Times New Roman" w:cs="Times New Roman"/>
          <w:sz w:val="28"/>
          <w:szCs w:val="28"/>
        </w:rPr>
        <w:t xml:space="preserve"> Р</w:t>
      </w:r>
      <w:r w:rsidR="005B2EAD" w:rsidRPr="00A17587">
        <w:rPr>
          <w:rFonts w:ascii="Times New Roman" w:hAnsi="Times New Roman" w:cs="Times New Roman"/>
          <w:sz w:val="28"/>
          <w:szCs w:val="28"/>
        </w:rPr>
        <w:t>ешение</w:t>
      </w:r>
      <w:r w:rsidR="007B136D">
        <w:rPr>
          <w:rFonts w:ascii="Times New Roman" w:hAnsi="Times New Roman" w:cs="Times New Roman"/>
          <w:sz w:val="28"/>
          <w:szCs w:val="28"/>
        </w:rPr>
        <w:t xml:space="preserve"> </w:t>
      </w:r>
      <w:r w:rsidR="007A183E" w:rsidRPr="00117009">
        <w:rPr>
          <w:rFonts w:ascii="Times New Roman" w:hAnsi="Times New Roman" w:cs="Times New Roman"/>
          <w:sz w:val="28"/>
          <w:szCs w:val="28"/>
        </w:rPr>
        <w:t>об отнесении земель</w:t>
      </w:r>
      <w:r w:rsidR="004F37CF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256356">
        <w:rPr>
          <w:rFonts w:ascii="Times New Roman" w:hAnsi="Times New Roman" w:cs="Times New Roman"/>
          <w:sz w:val="28"/>
          <w:szCs w:val="28"/>
        </w:rPr>
        <w:t xml:space="preserve">, </w:t>
      </w:r>
      <w:r w:rsidR="007A183E" w:rsidRPr="00117009">
        <w:rPr>
          <w:rFonts w:ascii="Times New Roman" w:hAnsi="Times New Roman" w:cs="Times New Roman"/>
          <w:sz w:val="28"/>
          <w:szCs w:val="28"/>
        </w:rPr>
        <w:t xml:space="preserve">к </w:t>
      </w:r>
      <w:r w:rsidR="00C84311">
        <w:rPr>
          <w:rFonts w:ascii="Times New Roman" w:hAnsi="Times New Roman" w:cs="Times New Roman"/>
          <w:sz w:val="28"/>
          <w:szCs w:val="28"/>
        </w:rPr>
        <w:t>категории земель</w:t>
      </w:r>
      <w:r w:rsidR="007A183E" w:rsidRPr="00117009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территорий, либо </w:t>
      </w:r>
      <w:r w:rsidR="00DE678F" w:rsidRPr="00117009">
        <w:rPr>
          <w:rFonts w:ascii="Times New Roman" w:hAnsi="Times New Roman" w:cs="Times New Roman"/>
          <w:sz w:val="28"/>
          <w:szCs w:val="28"/>
        </w:rPr>
        <w:t>решение</w:t>
      </w:r>
      <w:r w:rsidR="007A183E" w:rsidRPr="00117009">
        <w:rPr>
          <w:rFonts w:ascii="Times New Roman" w:hAnsi="Times New Roman" w:cs="Times New Roman"/>
          <w:sz w:val="28"/>
          <w:szCs w:val="28"/>
        </w:rPr>
        <w:t xml:space="preserve"> об отказе к </w:t>
      </w:r>
      <w:r w:rsidR="00256356">
        <w:rPr>
          <w:rFonts w:ascii="Times New Roman" w:hAnsi="Times New Roman" w:cs="Times New Roman"/>
          <w:sz w:val="28"/>
          <w:szCs w:val="28"/>
        </w:rPr>
        <w:t>указанной</w:t>
      </w:r>
      <w:r w:rsidR="007A183E" w:rsidRPr="00117009">
        <w:rPr>
          <w:rFonts w:ascii="Times New Roman" w:hAnsi="Times New Roman" w:cs="Times New Roman"/>
          <w:sz w:val="28"/>
          <w:szCs w:val="28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7B136D">
        <w:rPr>
          <w:rFonts w:ascii="Times New Roman" w:hAnsi="Times New Roman" w:cs="Times New Roman"/>
          <w:sz w:val="28"/>
          <w:szCs w:val="28"/>
        </w:rPr>
        <w:t>у</w:t>
      </w:r>
      <w:r w:rsidR="007B136D" w:rsidRPr="007A183E">
        <w:rPr>
          <w:rFonts w:ascii="Times New Roman" w:hAnsi="Times New Roman" w:cs="Times New Roman"/>
          <w:sz w:val="28"/>
          <w:szCs w:val="28"/>
        </w:rPr>
        <w:t>тверждает</w:t>
      </w:r>
      <w:r w:rsidR="007B136D">
        <w:rPr>
          <w:rFonts w:ascii="Times New Roman" w:hAnsi="Times New Roman" w:cs="Times New Roman"/>
          <w:sz w:val="28"/>
          <w:szCs w:val="28"/>
        </w:rPr>
        <w:t>ся</w:t>
      </w:r>
      <w:r w:rsidR="007B136D" w:rsidRPr="007A183E">
        <w:rPr>
          <w:rFonts w:ascii="Times New Roman" w:hAnsi="Times New Roman" w:cs="Times New Roman"/>
          <w:sz w:val="28"/>
          <w:szCs w:val="28"/>
        </w:rPr>
        <w:t xml:space="preserve"> </w:t>
      </w:r>
      <w:r w:rsidR="007B136D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1D3">
        <w:rPr>
          <w:rFonts w:ascii="Times New Roman" w:hAnsi="Times New Roman" w:cs="Times New Roman"/>
          <w:sz w:val="28"/>
          <w:szCs w:val="28"/>
        </w:rPr>
        <w:t>района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635" w:rsidRPr="00615962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35635" w:rsidRPr="006159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B136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B136D">
        <w:rPr>
          <w:rFonts w:ascii="Times New Roman" w:hAnsi="Times New Roman" w:cs="Times New Roman"/>
          <w:sz w:val="28"/>
          <w:szCs w:val="28"/>
        </w:rPr>
        <w:t>с учетом заключения, принятого Комиссией.</w:t>
      </w:r>
    </w:p>
    <w:p w:rsidR="007A183E" w:rsidRPr="007A183E" w:rsidRDefault="00E83473" w:rsidP="00EF56FB">
      <w:pPr>
        <w:spacing w:line="240" w:lineRule="auto"/>
        <w:ind w:left="-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09">
        <w:rPr>
          <w:rFonts w:ascii="Times New Roman" w:hAnsi="Times New Roman" w:cs="Times New Roman"/>
          <w:sz w:val="28"/>
          <w:szCs w:val="28"/>
        </w:rPr>
        <w:tab/>
      </w:r>
      <w:r w:rsidRPr="00117009">
        <w:rPr>
          <w:rFonts w:ascii="Times New Roman" w:hAnsi="Times New Roman" w:cs="Times New Roman"/>
          <w:sz w:val="28"/>
          <w:szCs w:val="28"/>
        </w:rPr>
        <w:tab/>
      </w:r>
      <w:r w:rsidR="00334D66">
        <w:rPr>
          <w:rFonts w:ascii="Times New Roman" w:hAnsi="Times New Roman" w:cs="Times New Roman"/>
          <w:sz w:val="28"/>
          <w:szCs w:val="28"/>
        </w:rPr>
        <w:t>2.</w:t>
      </w:r>
      <w:r w:rsidR="003F36D8">
        <w:rPr>
          <w:rFonts w:ascii="Times New Roman" w:hAnsi="Times New Roman" w:cs="Times New Roman"/>
          <w:sz w:val="28"/>
          <w:szCs w:val="28"/>
        </w:rPr>
        <w:t>7</w:t>
      </w:r>
      <w:r w:rsidR="00334D66">
        <w:rPr>
          <w:rFonts w:ascii="Times New Roman" w:hAnsi="Times New Roman" w:cs="Times New Roman"/>
          <w:sz w:val="28"/>
          <w:szCs w:val="28"/>
        </w:rPr>
        <w:t xml:space="preserve">. </w:t>
      </w:r>
      <w:r w:rsidR="007A183E" w:rsidRPr="00117009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3914F6">
        <w:rPr>
          <w:rFonts w:ascii="Times New Roman" w:hAnsi="Times New Roman" w:cs="Times New Roman"/>
          <w:sz w:val="28"/>
          <w:szCs w:val="28"/>
        </w:rPr>
        <w:t xml:space="preserve">в принятии решения об отнесении земель                 </w:t>
      </w:r>
      <w:r w:rsidR="003914F6" w:rsidRPr="003914F6">
        <w:rPr>
          <w:rFonts w:ascii="Times New Roman" w:hAnsi="Times New Roman" w:cs="Times New Roman"/>
          <w:sz w:val="28"/>
          <w:szCs w:val="28"/>
        </w:rPr>
        <w:t xml:space="preserve">к категории земель особо охраняемых территорий </w:t>
      </w:r>
      <w:r w:rsidR="00BC11D5">
        <w:rPr>
          <w:rFonts w:ascii="Times New Roman" w:hAnsi="Times New Roman" w:cs="Times New Roman"/>
          <w:sz w:val="28"/>
          <w:szCs w:val="28"/>
        </w:rPr>
        <w:t>Собрание</w:t>
      </w:r>
      <w:r w:rsidR="00BC11D5" w:rsidRPr="00BC11D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1D3">
        <w:rPr>
          <w:rFonts w:ascii="Times New Roman" w:hAnsi="Times New Roman" w:cs="Times New Roman"/>
          <w:sz w:val="28"/>
          <w:szCs w:val="28"/>
        </w:rPr>
        <w:t>района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635" w:rsidRPr="00615962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35635" w:rsidRPr="006159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5635">
        <w:rPr>
          <w:rFonts w:ascii="Times New Roman" w:hAnsi="Times New Roman" w:cs="Times New Roman"/>
          <w:sz w:val="28"/>
          <w:szCs w:val="28"/>
        </w:rPr>
        <w:t xml:space="preserve"> </w:t>
      </w:r>
      <w:r w:rsidR="00443CD0"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 w:rsidR="00BC11D5">
        <w:rPr>
          <w:rFonts w:ascii="Times New Roman" w:hAnsi="Times New Roman" w:cs="Times New Roman"/>
          <w:sz w:val="28"/>
          <w:szCs w:val="28"/>
        </w:rPr>
        <w:t>направляет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отказа инициатору обращения.  </w:t>
      </w:r>
    </w:p>
    <w:p w:rsidR="007A183E" w:rsidRPr="007A183E" w:rsidRDefault="008E100E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F36D8">
        <w:rPr>
          <w:rFonts w:ascii="Times New Roman" w:hAnsi="Times New Roman" w:cs="Times New Roman"/>
          <w:sz w:val="28"/>
          <w:szCs w:val="28"/>
        </w:rPr>
        <w:t>8</w:t>
      </w:r>
      <w:r w:rsidR="003F0593">
        <w:rPr>
          <w:rFonts w:ascii="Times New Roman" w:hAnsi="Times New Roman" w:cs="Times New Roman"/>
          <w:sz w:val="28"/>
          <w:szCs w:val="28"/>
        </w:rPr>
        <w:t>.</w:t>
      </w:r>
      <w:r w:rsidR="003F0593">
        <w:rPr>
          <w:rFonts w:ascii="Times New Roman" w:hAnsi="Times New Roman" w:cs="Times New Roman"/>
          <w:sz w:val="28"/>
          <w:szCs w:val="28"/>
        </w:rPr>
        <w:tab/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Основаниями для отказа к отнесению земель к </w:t>
      </w:r>
      <w:r w:rsidR="000B6AED">
        <w:rPr>
          <w:rFonts w:ascii="Times New Roman" w:hAnsi="Times New Roman" w:cs="Times New Roman"/>
          <w:sz w:val="28"/>
          <w:szCs w:val="28"/>
        </w:rPr>
        <w:t>категории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являются случаи, когда:  </w:t>
      </w:r>
    </w:p>
    <w:p w:rsidR="00D257DE" w:rsidRDefault="000061AF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а) </w:t>
      </w:r>
      <w:r w:rsidR="00724997">
        <w:rPr>
          <w:rFonts w:ascii="Times New Roman" w:hAnsi="Times New Roman" w:cs="Times New Roman"/>
          <w:sz w:val="28"/>
          <w:szCs w:val="28"/>
        </w:rPr>
        <w:t>выявлено противоречие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B46B5B" w:rsidRDefault="00D257DE" w:rsidP="00EF56FB">
      <w:pPr>
        <w:tabs>
          <w:tab w:val="left" w:pos="708"/>
          <w:tab w:val="left" w:pos="2003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997">
        <w:rPr>
          <w:rFonts w:ascii="Times New Roman" w:hAnsi="Times New Roman" w:cs="Times New Roman"/>
          <w:sz w:val="28"/>
          <w:szCs w:val="28"/>
        </w:rPr>
        <w:t>б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) представлены недостоверные или неполные </w:t>
      </w:r>
      <w:r w:rsidR="004C0C8E">
        <w:rPr>
          <w:rFonts w:ascii="Times New Roman" w:hAnsi="Times New Roman" w:cs="Times New Roman"/>
          <w:sz w:val="28"/>
          <w:szCs w:val="28"/>
        </w:rPr>
        <w:t>с</w:t>
      </w:r>
      <w:r w:rsidR="00AD0062">
        <w:rPr>
          <w:rFonts w:ascii="Times New Roman" w:hAnsi="Times New Roman" w:cs="Times New Roman"/>
          <w:sz w:val="28"/>
          <w:szCs w:val="28"/>
        </w:rPr>
        <w:t xml:space="preserve">ведения в обращении. </w:t>
      </w:r>
    </w:p>
    <w:p w:rsidR="00B46B5B" w:rsidRDefault="00B46B5B" w:rsidP="00EF56FB">
      <w:pPr>
        <w:tabs>
          <w:tab w:val="left" w:pos="708"/>
          <w:tab w:val="left" w:pos="2003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27" w:rsidRDefault="00AD0062" w:rsidP="00EF56FB">
      <w:pPr>
        <w:tabs>
          <w:tab w:val="left" w:pos="708"/>
          <w:tab w:val="left" w:pos="2003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0724">
        <w:rPr>
          <w:rFonts w:ascii="Times New Roman" w:hAnsi="Times New Roman" w:cs="Times New Roman"/>
          <w:sz w:val="28"/>
          <w:szCs w:val="28"/>
        </w:rPr>
        <w:t>2.</w:t>
      </w:r>
      <w:r w:rsidR="003F36D8">
        <w:rPr>
          <w:rFonts w:ascii="Times New Roman" w:hAnsi="Times New Roman" w:cs="Times New Roman"/>
          <w:sz w:val="28"/>
          <w:szCs w:val="28"/>
        </w:rPr>
        <w:t>9</w:t>
      </w:r>
      <w:r w:rsidR="0098346D">
        <w:rPr>
          <w:rFonts w:ascii="Times New Roman" w:hAnsi="Times New Roman" w:cs="Times New Roman"/>
          <w:sz w:val="28"/>
          <w:szCs w:val="28"/>
        </w:rPr>
        <w:t xml:space="preserve">. </w:t>
      </w:r>
      <w:r w:rsidR="000D4327">
        <w:rPr>
          <w:rFonts w:ascii="Times New Roman" w:hAnsi="Times New Roman" w:cs="Times New Roman"/>
          <w:sz w:val="28"/>
          <w:szCs w:val="28"/>
        </w:rPr>
        <w:t>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</w:t>
      </w:r>
      <w:r w:rsidR="008E6BFD">
        <w:rPr>
          <w:rFonts w:ascii="Times New Roman" w:hAnsi="Times New Roman" w:cs="Times New Roman"/>
          <w:sz w:val="28"/>
          <w:szCs w:val="28"/>
        </w:rPr>
        <w:t xml:space="preserve"> характерных точек этих границ </w:t>
      </w:r>
      <w:r w:rsidR="000D4327">
        <w:rPr>
          <w:rFonts w:ascii="Times New Roman" w:hAnsi="Times New Roman" w:cs="Times New Roman"/>
          <w:sz w:val="28"/>
          <w:szCs w:val="28"/>
        </w:rPr>
        <w:t>в системе координат, используемой для ведения Единого государственного реестра недвижимости.</w:t>
      </w:r>
    </w:p>
    <w:p w:rsidR="005005F1" w:rsidRDefault="005005F1" w:rsidP="00EF56FB">
      <w:pPr>
        <w:tabs>
          <w:tab w:val="left" w:pos="708"/>
          <w:tab w:val="left" w:pos="2003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5F1">
        <w:rPr>
          <w:rFonts w:ascii="Times New Roman" w:hAnsi="Times New Roman" w:cs="Times New Roman"/>
          <w:sz w:val="28"/>
          <w:szCs w:val="28"/>
        </w:rPr>
        <w:t>Форма графического описания местоположения гра</w:t>
      </w:r>
      <w:r w:rsidR="00AF444D">
        <w:rPr>
          <w:rFonts w:ascii="Times New Roman" w:hAnsi="Times New Roman" w:cs="Times New Roman"/>
          <w:sz w:val="28"/>
          <w:szCs w:val="28"/>
        </w:rPr>
        <w:t>ниц особо охраняемой территории;</w:t>
      </w:r>
      <w:r w:rsidRPr="005005F1">
        <w:rPr>
          <w:rFonts w:ascii="Times New Roman" w:hAnsi="Times New Roman" w:cs="Times New Roman"/>
          <w:sz w:val="28"/>
          <w:szCs w:val="28"/>
        </w:rPr>
        <w:t xml:space="preserve"> требования к точности определения координат характерных точек границ особо охраняемой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5F1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</w:t>
      </w:r>
      <w:r w:rsidR="00B46B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F1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недвижимости.</w:t>
      </w:r>
    </w:p>
    <w:p w:rsidR="00B46B5B" w:rsidRDefault="00B46B5B" w:rsidP="00EF56FB">
      <w:pPr>
        <w:tabs>
          <w:tab w:val="left" w:pos="708"/>
          <w:tab w:val="left" w:pos="2003"/>
        </w:tabs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83E" w:rsidRPr="007A183E" w:rsidRDefault="00FE0724" w:rsidP="00EF56FB">
      <w:pPr>
        <w:spacing w:line="240" w:lineRule="auto"/>
        <w:ind w:left="-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F2520">
        <w:rPr>
          <w:rFonts w:ascii="Times New Roman" w:hAnsi="Times New Roman" w:cs="Times New Roman"/>
          <w:sz w:val="28"/>
          <w:szCs w:val="28"/>
        </w:rPr>
        <w:t>10</w:t>
      </w:r>
      <w:r w:rsidR="009E7D92">
        <w:rPr>
          <w:rFonts w:ascii="Times New Roman" w:hAnsi="Times New Roman" w:cs="Times New Roman"/>
          <w:sz w:val="28"/>
          <w:szCs w:val="28"/>
        </w:rPr>
        <w:t>.</w:t>
      </w:r>
      <w:r w:rsidR="009E7D92">
        <w:rPr>
          <w:rFonts w:ascii="Times New Roman" w:hAnsi="Times New Roman" w:cs="Times New Roman"/>
          <w:sz w:val="28"/>
          <w:szCs w:val="28"/>
        </w:rPr>
        <w:tab/>
      </w:r>
      <w:r w:rsidR="00B17FA0" w:rsidRPr="00B17F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F64E1" w:rsidRPr="00496954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AF64E1">
        <w:rPr>
          <w:rFonts w:ascii="Times New Roman" w:hAnsi="Times New Roman" w:cs="Times New Roman"/>
          <w:bCs/>
          <w:sz w:val="28"/>
          <w:szCs w:val="28"/>
        </w:rPr>
        <w:t>я</w:t>
      </w:r>
      <w:r w:rsidR="00AF64E1" w:rsidRPr="00496954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AF64E1" w:rsidRPr="0061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1D3">
        <w:rPr>
          <w:rFonts w:ascii="Times New Roman" w:hAnsi="Times New Roman" w:cs="Times New Roman"/>
          <w:sz w:val="28"/>
          <w:szCs w:val="28"/>
        </w:rPr>
        <w:t>района</w:t>
      </w:r>
      <w:r w:rsidR="00AF64E1" w:rsidRPr="00615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64E1" w:rsidRPr="00615962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AF64E1" w:rsidRPr="006159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F64E1">
        <w:rPr>
          <w:rFonts w:ascii="Times New Roman" w:hAnsi="Times New Roman" w:cs="Times New Roman"/>
          <w:sz w:val="28"/>
          <w:szCs w:val="28"/>
        </w:rPr>
        <w:t xml:space="preserve"> </w:t>
      </w:r>
      <w:r w:rsidR="007A183E" w:rsidRPr="007A183E">
        <w:rPr>
          <w:rFonts w:ascii="Times New Roman" w:hAnsi="Times New Roman" w:cs="Times New Roman"/>
          <w:sz w:val="28"/>
          <w:szCs w:val="28"/>
        </w:rPr>
        <w:t>об отнесении земель к землям особо охраняемых территорий</w:t>
      </w:r>
      <w:r w:rsidR="007D101D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7D101D">
        <w:rPr>
          <w:rFonts w:ascii="Times New Roman" w:hAnsi="Times New Roman" w:cs="Times New Roman"/>
          <w:sz w:val="28"/>
          <w:szCs w:val="28"/>
        </w:rPr>
        <w:tab/>
        <w:t xml:space="preserve">официальному 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опубликованию в порядке, предусмотренном Уставом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0D3DB8">
        <w:rPr>
          <w:rFonts w:ascii="Times New Roman" w:hAnsi="Times New Roman" w:cs="Times New Roman"/>
          <w:bCs/>
          <w:i/>
          <w:color w:val="0070C0"/>
          <w:sz w:val="28"/>
          <w:szCs w:val="28"/>
        </w:rPr>
        <w:t>.</w:t>
      </w:r>
    </w:p>
    <w:p w:rsidR="007A183E" w:rsidRDefault="00FE0724" w:rsidP="00EF56FB">
      <w:pPr>
        <w:spacing w:after="3" w:line="240" w:lineRule="auto"/>
        <w:ind w:left="1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34D66">
        <w:rPr>
          <w:rFonts w:ascii="Times New Roman" w:hAnsi="Times New Roman" w:cs="Times New Roman"/>
          <w:sz w:val="28"/>
          <w:szCs w:val="28"/>
        </w:rPr>
        <w:t>1</w:t>
      </w:r>
      <w:r w:rsidR="007F2520">
        <w:rPr>
          <w:rFonts w:ascii="Times New Roman" w:hAnsi="Times New Roman" w:cs="Times New Roman"/>
          <w:sz w:val="28"/>
          <w:szCs w:val="28"/>
        </w:rPr>
        <w:t>1</w:t>
      </w:r>
      <w:r w:rsidR="00686311">
        <w:rPr>
          <w:rFonts w:ascii="Times New Roman" w:hAnsi="Times New Roman" w:cs="Times New Roman"/>
          <w:sz w:val="28"/>
          <w:szCs w:val="28"/>
        </w:rPr>
        <w:t>.</w:t>
      </w:r>
      <w:r w:rsidR="00686311">
        <w:rPr>
          <w:rFonts w:ascii="Times New Roman" w:hAnsi="Times New Roman" w:cs="Times New Roman"/>
          <w:sz w:val="28"/>
          <w:szCs w:val="28"/>
        </w:rPr>
        <w:tab/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В случае создания </w:t>
      </w:r>
      <w:r w:rsidR="00724997">
        <w:rPr>
          <w:rFonts w:ascii="Times New Roman" w:hAnsi="Times New Roman" w:cs="Times New Roman"/>
          <w:sz w:val="28"/>
          <w:szCs w:val="28"/>
        </w:rPr>
        <w:t>в границах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FE4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83E" w:rsidRPr="007A183E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724997">
        <w:rPr>
          <w:rFonts w:ascii="Times New Roman" w:hAnsi="Times New Roman" w:cs="Times New Roman"/>
          <w:sz w:val="28"/>
          <w:szCs w:val="28"/>
        </w:rPr>
        <w:t>,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72499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0578B">
        <w:rPr>
          <w:rFonts w:ascii="Times New Roman" w:hAnsi="Times New Roman" w:cs="Times New Roman"/>
          <w:sz w:val="28"/>
          <w:szCs w:val="28"/>
        </w:rPr>
        <w:t>решения</w:t>
      </w:r>
      <w:r w:rsidR="00724997">
        <w:rPr>
          <w:rFonts w:ascii="Times New Roman" w:hAnsi="Times New Roman" w:cs="Times New Roman"/>
          <w:sz w:val="28"/>
          <w:szCs w:val="28"/>
        </w:rPr>
        <w:t>, утвержденного Собранием</w:t>
      </w:r>
      <w:r w:rsidR="00724997" w:rsidRPr="00BC11D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1D3">
        <w:rPr>
          <w:rFonts w:ascii="Times New Roman" w:hAnsi="Times New Roman" w:cs="Times New Roman"/>
          <w:sz w:val="28"/>
          <w:szCs w:val="28"/>
        </w:rPr>
        <w:t>района</w:t>
      </w:r>
      <w:r w:rsidR="00935635" w:rsidRPr="00615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635" w:rsidRPr="00615962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35635" w:rsidRPr="006159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183E" w:rsidRPr="007A183E">
        <w:rPr>
          <w:rFonts w:ascii="Times New Roman" w:hAnsi="Times New Roman" w:cs="Times New Roman"/>
          <w:sz w:val="28"/>
          <w:szCs w:val="28"/>
        </w:rPr>
        <w:t xml:space="preserve">, в течение 10 рабочих дней со дня принятия направляются в </w:t>
      </w:r>
      <w:r w:rsidR="00C549E8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1A113F" w:rsidRPr="001A113F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 w:rsidR="00774437">
        <w:rPr>
          <w:rFonts w:ascii="Times New Roman" w:hAnsi="Times New Roman" w:cs="Times New Roman"/>
          <w:sz w:val="28"/>
          <w:szCs w:val="28"/>
        </w:rPr>
        <w:br/>
      </w:r>
      <w:r w:rsidR="001A113F" w:rsidRPr="001A113F">
        <w:rPr>
          <w:rFonts w:ascii="Times New Roman" w:hAnsi="Times New Roman" w:cs="Times New Roman"/>
          <w:sz w:val="28"/>
          <w:szCs w:val="28"/>
        </w:rPr>
        <w:t>по Республике Дагестан</w:t>
      </w:r>
      <w:r w:rsidR="001A113F">
        <w:rPr>
          <w:rFonts w:ascii="Times New Roman" w:hAnsi="Times New Roman" w:cs="Times New Roman"/>
          <w:sz w:val="28"/>
          <w:szCs w:val="28"/>
        </w:rPr>
        <w:t>.</w:t>
      </w:r>
    </w:p>
    <w:p w:rsidR="00E543B6" w:rsidRDefault="00E543B6" w:rsidP="00EF56FB">
      <w:pPr>
        <w:spacing w:after="3" w:line="240" w:lineRule="auto"/>
        <w:ind w:left="10" w:right="-1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4D66">
        <w:rPr>
          <w:rFonts w:ascii="Times New Roman" w:hAnsi="Times New Roman" w:cs="Times New Roman"/>
          <w:sz w:val="28"/>
          <w:szCs w:val="28"/>
        </w:rPr>
        <w:t>1</w:t>
      </w:r>
      <w:r w:rsidR="007F2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3B6">
        <w:rPr>
          <w:rFonts w:ascii="Times New Roman" w:hAnsi="Times New Roman" w:cs="Times New Roman"/>
          <w:sz w:val="28"/>
          <w:szCs w:val="28"/>
        </w:rPr>
        <w:t xml:space="preserve">Перевод земель или земельных участков в составе таких земель </w:t>
      </w:r>
      <w:r w:rsidR="007249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3B6">
        <w:rPr>
          <w:rFonts w:ascii="Times New Roman" w:hAnsi="Times New Roman" w:cs="Times New Roman"/>
          <w:sz w:val="28"/>
          <w:szCs w:val="28"/>
        </w:rPr>
        <w:t>в категорию земель особо охраняемых территорий и объектов считается состоявшимся с момента внесения изменений о таком переводе в записи Единого государственного реестра прав на недвижимое имущество и сделок с ним.</w:t>
      </w:r>
    </w:p>
    <w:p w:rsidR="000D4327" w:rsidRDefault="000D4327" w:rsidP="00EF56FB">
      <w:pPr>
        <w:pStyle w:val="2"/>
        <w:spacing w:after="13" w:line="240" w:lineRule="auto"/>
        <w:ind w:left="3248" w:right="-1" w:hanging="1594"/>
        <w:contextualSpacing/>
        <w:jc w:val="left"/>
        <w:rPr>
          <w:szCs w:val="28"/>
        </w:rPr>
      </w:pPr>
    </w:p>
    <w:p w:rsidR="002E2715" w:rsidRPr="002E2715" w:rsidRDefault="002E2715" w:rsidP="00EF56FB">
      <w:pPr>
        <w:pStyle w:val="2"/>
        <w:spacing w:after="13" w:line="240" w:lineRule="auto"/>
        <w:ind w:left="3248" w:right="-1" w:hanging="1594"/>
        <w:contextualSpacing/>
        <w:jc w:val="left"/>
        <w:rPr>
          <w:szCs w:val="28"/>
        </w:rPr>
      </w:pPr>
      <w:r w:rsidRPr="002E2715">
        <w:rPr>
          <w:szCs w:val="28"/>
        </w:rPr>
        <w:t>3. Порядок использования и охраны земель особо охраняемых территорий</w:t>
      </w:r>
    </w:p>
    <w:p w:rsidR="001431D1" w:rsidRDefault="00471D2B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1D1">
        <w:rPr>
          <w:rFonts w:ascii="Times New Roman" w:hAnsi="Times New Roman" w:cs="Times New Roman"/>
          <w:sz w:val="28"/>
          <w:szCs w:val="28"/>
        </w:rPr>
        <w:t xml:space="preserve">3.1. </w:t>
      </w:r>
      <w:r w:rsidR="00417241">
        <w:rPr>
          <w:rFonts w:ascii="Times New Roman" w:hAnsi="Times New Roman" w:cs="Times New Roman"/>
          <w:sz w:val="28"/>
          <w:szCs w:val="28"/>
        </w:rPr>
        <w:t>Земли, включенные</w:t>
      </w:r>
      <w:r w:rsidR="001431D1">
        <w:rPr>
          <w:rFonts w:ascii="Times New Roman" w:hAnsi="Times New Roman" w:cs="Times New Roman"/>
          <w:sz w:val="28"/>
          <w:szCs w:val="28"/>
        </w:rPr>
        <w:t xml:space="preserve"> в состав особо охраняемой территории </w:t>
      </w:r>
      <w:r w:rsidR="00417241">
        <w:rPr>
          <w:rFonts w:ascii="Times New Roman" w:hAnsi="Times New Roman" w:cs="Times New Roman"/>
          <w:sz w:val="28"/>
          <w:szCs w:val="28"/>
        </w:rPr>
        <w:t>местног</w:t>
      </w:r>
      <w:r w:rsidR="001431D1"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="00417241">
        <w:rPr>
          <w:rFonts w:ascii="Times New Roman" w:hAnsi="Times New Roman" w:cs="Times New Roman"/>
          <w:sz w:val="28"/>
          <w:szCs w:val="28"/>
        </w:rPr>
        <w:t xml:space="preserve">должны использоваться </w:t>
      </w:r>
      <w:r w:rsidR="00066223">
        <w:rPr>
          <w:rFonts w:ascii="Times New Roman" w:hAnsi="Times New Roman" w:cs="Times New Roman"/>
          <w:sz w:val="28"/>
          <w:szCs w:val="28"/>
        </w:rPr>
        <w:t>в соответствии</w:t>
      </w:r>
      <w:r w:rsidR="0057428F">
        <w:rPr>
          <w:rFonts w:ascii="Times New Roman" w:hAnsi="Times New Roman" w:cs="Times New Roman"/>
          <w:sz w:val="28"/>
          <w:szCs w:val="28"/>
        </w:rPr>
        <w:t xml:space="preserve"> </w:t>
      </w:r>
      <w:r w:rsidR="00066223">
        <w:rPr>
          <w:rFonts w:ascii="Times New Roman" w:hAnsi="Times New Roman" w:cs="Times New Roman"/>
          <w:sz w:val="28"/>
          <w:szCs w:val="28"/>
        </w:rPr>
        <w:t>с целевым назначением этих земель</w:t>
      </w:r>
      <w:r w:rsidR="00143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15" w:rsidRDefault="004B14D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1D1">
        <w:rPr>
          <w:rFonts w:ascii="Times New Roman" w:hAnsi="Times New Roman" w:cs="Times New Roman"/>
          <w:sz w:val="28"/>
          <w:szCs w:val="28"/>
        </w:rPr>
        <w:t>3.2</w:t>
      </w:r>
      <w:r w:rsidR="00471D2B">
        <w:rPr>
          <w:rFonts w:ascii="Times New Roman" w:hAnsi="Times New Roman" w:cs="Times New Roman"/>
          <w:sz w:val="28"/>
          <w:szCs w:val="28"/>
        </w:rPr>
        <w:t xml:space="preserve">. 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</w:t>
      </w:r>
      <w:r w:rsidR="008D7A55">
        <w:rPr>
          <w:rFonts w:ascii="Times New Roman" w:hAnsi="Times New Roman" w:cs="Times New Roman"/>
          <w:sz w:val="28"/>
          <w:szCs w:val="28"/>
        </w:rPr>
        <w:t>без изменения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 </w:t>
      </w:r>
      <w:r w:rsidR="008D7A55">
        <w:rPr>
          <w:rFonts w:ascii="Times New Roman" w:hAnsi="Times New Roman" w:cs="Times New Roman"/>
          <w:sz w:val="28"/>
          <w:szCs w:val="28"/>
        </w:rPr>
        <w:t xml:space="preserve">их </w:t>
      </w:r>
      <w:r w:rsidR="00E32D05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8D7A55">
        <w:rPr>
          <w:rFonts w:ascii="Times New Roman" w:hAnsi="Times New Roman" w:cs="Times New Roman"/>
          <w:sz w:val="28"/>
          <w:szCs w:val="28"/>
        </w:rPr>
        <w:t>назначения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 гражданам и юридическим лицам в аренду, постоянное (бессрочное) пользование,</w:t>
      </w:r>
      <w:r w:rsidR="00E32D05">
        <w:rPr>
          <w:rFonts w:ascii="Times New Roman" w:hAnsi="Times New Roman" w:cs="Times New Roman"/>
          <w:sz w:val="28"/>
          <w:szCs w:val="28"/>
        </w:rPr>
        <w:t xml:space="preserve"> 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безвозмездное срочное пользование в соответствии </w:t>
      </w:r>
      <w:r w:rsidR="006C6BEC">
        <w:rPr>
          <w:rFonts w:ascii="Times New Roman" w:hAnsi="Times New Roman" w:cs="Times New Roman"/>
          <w:sz w:val="28"/>
          <w:szCs w:val="28"/>
        </w:rPr>
        <w:br/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с </w:t>
      </w:r>
      <w:r w:rsidR="008F2A05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F2A05">
        <w:rPr>
          <w:rFonts w:ascii="Times New Roman" w:hAnsi="Times New Roman" w:cs="Times New Roman"/>
          <w:sz w:val="28"/>
          <w:szCs w:val="28"/>
        </w:rPr>
        <w:t>а</w:t>
      </w:r>
      <w:r w:rsidR="002E2715" w:rsidRPr="00DE10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733D" w:rsidRDefault="00B10DBD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2B3" w:rsidRPr="00AC05FB">
        <w:rPr>
          <w:rFonts w:ascii="Times New Roman" w:hAnsi="Times New Roman" w:cs="Times New Roman"/>
          <w:sz w:val="28"/>
          <w:szCs w:val="28"/>
        </w:rPr>
        <w:t xml:space="preserve">3.3. </w:t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участками, государственная собственность на которые не разграничена, осуществляется в соответствии </w:t>
      </w:r>
      <w:r w:rsidR="00DB6004">
        <w:rPr>
          <w:rFonts w:ascii="Times New Roman" w:hAnsi="Times New Roman" w:cs="Times New Roman"/>
          <w:sz w:val="28"/>
          <w:szCs w:val="28"/>
        </w:rPr>
        <w:br/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с </w:t>
      </w:r>
      <w:r w:rsidR="00126675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26675">
        <w:rPr>
          <w:rFonts w:ascii="Times New Roman" w:hAnsi="Times New Roman" w:cs="Times New Roman"/>
          <w:sz w:val="28"/>
          <w:szCs w:val="28"/>
        </w:rPr>
        <w:t>а</w:t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E5" w:rsidRDefault="004961E5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5FB" w:rsidRPr="00AC05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 Охрана земель особо охраняемых территорий включает</w:t>
      </w:r>
      <w:r w:rsidR="005A0252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AC05FB" w:rsidRPr="00AC0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B5B" w:rsidRDefault="00B46B5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б) наблюдение за состоянием земель особо охраняемых территорий (мониторинг);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в) контроль за использованием земель особо охраняемых территорий, в том числе муниципальный земельный контроль и общественный;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д) осуществление природоохранных мероприятий;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</w:t>
      </w:r>
      <w:r w:rsidR="00DF1E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05FB">
        <w:rPr>
          <w:rFonts w:ascii="Times New Roman" w:hAnsi="Times New Roman" w:cs="Times New Roman"/>
          <w:sz w:val="28"/>
          <w:szCs w:val="28"/>
        </w:rPr>
        <w:t xml:space="preserve"> и охраны земель особо охраняемых территорий; </w:t>
      </w:r>
    </w:p>
    <w:p w:rsidR="004961E5" w:rsidRDefault="00AC05FB" w:rsidP="00EF56F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FB">
        <w:rPr>
          <w:rFonts w:ascii="Times New Roman" w:hAnsi="Times New Roman" w:cs="Times New Roman"/>
          <w:sz w:val="28"/>
          <w:szCs w:val="28"/>
        </w:rPr>
        <w:t xml:space="preserve">ж) санитарную охрану земель особо охраняемых территорий от загрязнения </w:t>
      </w:r>
      <w:r w:rsidR="00DF1E7B">
        <w:rPr>
          <w:rFonts w:ascii="Times New Roman" w:hAnsi="Times New Roman" w:cs="Times New Roman"/>
          <w:sz w:val="28"/>
          <w:szCs w:val="28"/>
        </w:rPr>
        <w:t xml:space="preserve">   </w:t>
      </w:r>
      <w:r w:rsidRPr="00AC05FB">
        <w:rPr>
          <w:rFonts w:ascii="Times New Roman" w:hAnsi="Times New Roman" w:cs="Times New Roman"/>
          <w:sz w:val="28"/>
          <w:szCs w:val="28"/>
        </w:rPr>
        <w:t xml:space="preserve">и захламления отходами производства и потребления. </w:t>
      </w:r>
    </w:p>
    <w:p w:rsidR="000C1726" w:rsidRDefault="000C1726" w:rsidP="00EF56FB">
      <w:pPr>
        <w:spacing w:line="240" w:lineRule="auto"/>
        <w:ind w:left="-5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16" w:rsidRDefault="00A35116" w:rsidP="00EF56FB">
      <w:pPr>
        <w:spacing w:line="240" w:lineRule="auto"/>
        <w:ind w:left="-5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16">
        <w:rPr>
          <w:rFonts w:ascii="Times New Roman" w:hAnsi="Times New Roman" w:cs="Times New Roman"/>
          <w:b/>
          <w:sz w:val="28"/>
          <w:szCs w:val="28"/>
        </w:rPr>
        <w:t>4. И</w:t>
      </w:r>
      <w:r w:rsidR="00870561">
        <w:rPr>
          <w:rFonts w:ascii="Times New Roman" w:hAnsi="Times New Roman" w:cs="Times New Roman"/>
          <w:b/>
          <w:sz w:val="28"/>
          <w:szCs w:val="28"/>
        </w:rPr>
        <w:t xml:space="preserve">зменение границ особо охраняемой территории </w:t>
      </w:r>
    </w:p>
    <w:p w:rsidR="008F60D3" w:rsidRPr="00C93BD7" w:rsidRDefault="00C93BD7" w:rsidP="00EF56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E7E" w:rsidRPr="00C93BD7">
        <w:rPr>
          <w:rFonts w:ascii="Times New Roman" w:hAnsi="Times New Roman" w:cs="Times New Roman"/>
          <w:sz w:val="28"/>
          <w:szCs w:val="28"/>
        </w:rPr>
        <w:t>4.1</w:t>
      </w:r>
      <w:r w:rsidR="008F60D3" w:rsidRPr="00C93BD7">
        <w:rPr>
          <w:rFonts w:ascii="Times New Roman" w:hAnsi="Times New Roman" w:cs="Times New Roman"/>
          <w:sz w:val="28"/>
          <w:szCs w:val="28"/>
        </w:rPr>
        <w:t>.</w:t>
      </w:r>
      <w:r w:rsidR="008F60D3" w:rsidRPr="00C93BD7">
        <w:rPr>
          <w:rFonts w:ascii="Times New Roman" w:hAnsi="Times New Roman" w:cs="Times New Roman"/>
          <w:sz w:val="28"/>
          <w:szCs w:val="28"/>
        </w:rPr>
        <w:tab/>
        <w:t xml:space="preserve">Основаниями для изменения границ и площади </w:t>
      </w:r>
      <w:r w:rsidR="00236375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8F60D3" w:rsidRPr="00C93BD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 w:rsidR="0081583E" w:rsidRPr="00C93BD7">
        <w:rPr>
          <w:rFonts w:ascii="Times New Roman" w:hAnsi="Times New Roman" w:cs="Times New Roman"/>
          <w:sz w:val="28"/>
          <w:szCs w:val="28"/>
        </w:rPr>
        <w:t xml:space="preserve"> </w:t>
      </w:r>
      <w:r w:rsidR="008F60D3" w:rsidRPr="00C93BD7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8F60D3" w:rsidRPr="00C93BD7" w:rsidRDefault="008F60D3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а) часть территории объектов, для охраны которых образована особо охраняемая территория, перестала нуждаться в особой охране;</w:t>
      </w:r>
    </w:p>
    <w:p w:rsidR="008F60D3" w:rsidRPr="00C93BD7" w:rsidRDefault="008F60D3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б) часть территории объектов, для охраны к</w:t>
      </w:r>
      <w:r w:rsidR="00FE37EB">
        <w:rPr>
          <w:rFonts w:ascii="Times New Roman" w:hAnsi="Times New Roman" w:cs="Times New Roman"/>
          <w:sz w:val="28"/>
          <w:szCs w:val="28"/>
        </w:rPr>
        <w:t xml:space="preserve">оторых создана особо охраняемая </w:t>
      </w:r>
      <w:r w:rsidRPr="00C93BD7">
        <w:rPr>
          <w:rFonts w:ascii="Times New Roman" w:hAnsi="Times New Roman" w:cs="Times New Roman"/>
          <w:sz w:val="28"/>
          <w:szCs w:val="28"/>
        </w:rPr>
        <w:t>территория, прекратила существование в результате чрезвычайных событий, неблагоприятных антропогенных воздействий, и их восстановление невозможно;</w:t>
      </w:r>
    </w:p>
    <w:p w:rsidR="008F60D3" w:rsidRPr="00C93BD7" w:rsidRDefault="008F60D3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в) установлены объекты в границах особо охраняемой природной территории или вне ее границ, сохранение которых невозможно без изменения режима их особой охраны;</w:t>
      </w:r>
    </w:p>
    <w:p w:rsidR="00C93BD7" w:rsidRPr="00C93BD7" w:rsidRDefault="008F60D3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 xml:space="preserve">г) установлена необходимость объединения двух и более особо охраняемых природных территорий </w:t>
      </w:r>
      <w:r w:rsidR="00E56451">
        <w:rPr>
          <w:rFonts w:ascii="Times New Roman" w:hAnsi="Times New Roman" w:cs="Times New Roman"/>
          <w:sz w:val="28"/>
          <w:szCs w:val="28"/>
        </w:rPr>
        <w:t>местного</w:t>
      </w:r>
      <w:r w:rsidR="00E874B9">
        <w:rPr>
          <w:rFonts w:ascii="Times New Roman" w:hAnsi="Times New Roman" w:cs="Times New Roman"/>
          <w:sz w:val="28"/>
          <w:szCs w:val="28"/>
        </w:rPr>
        <w:t xml:space="preserve">, </w:t>
      </w:r>
      <w:r w:rsidR="00E56451" w:rsidRPr="00C93BD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24298">
        <w:rPr>
          <w:rFonts w:ascii="Times New Roman" w:hAnsi="Times New Roman" w:cs="Times New Roman"/>
          <w:sz w:val="28"/>
          <w:szCs w:val="28"/>
        </w:rPr>
        <w:t xml:space="preserve">или федерального </w:t>
      </w:r>
      <w:r w:rsidRPr="00C93BD7">
        <w:rPr>
          <w:rFonts w:ascii="Times New Roman" w:hAnsi="Times New Roman" w:cs="Times New Roman"/>
          <w:sz w:val="28"/>
          <w:szCs w:val="28"/>
        </w:rPr>
        <w:t>значения</w:t>
      </w:r>
      <w:r w:rsidR="00E56451">
        <w:rPr>
          <w:rFonts w:ascii="Times New Roman" w:hAnsi="Times New Roman" w:cs="Times New Roman"/>
          <w:sz w:val="28"/>
          <w:szCs w:val="28"/>
        </w:rPr>
        <w:t xml:space="preserve"> </w:t>
      </w:r>
      <w:r w:rsidRPr="00C93BD7">
        <w:rPr>
          <w:rFonts w:ascii="Times New Roman" w:hAnsi="Times New Roman" w:cs="Times New Roman"/>
          <w:sz w:val="28"/>
          <w:szCs w:val="28"/>
        </w:rPr>
        <w:t xml:space="preserve">в одну особо охраняемую природную территорию без ослабления режима особой охраны охраняемых природных комплексов </w:t>
      </w:r>
      <w:r w:rsidR="00F24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3BD7">
        <w:rPr>
          <w:rFonts w:ascii="Times New Roman" w:hAnsi="Times New Roman" w:cs="Times New Roman"/>
          <w:sz w:val="28"/>
          <w:szCs w:val="28"/>
        </w:rPr>
        <w:t xml:space="preserve">и объектов. </w:t>
      </w:r>
      <w:r w:rsidR="00C93BD7" w:rsidRPr="00C93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D3" w:rsidRPr="00C93BD7" w:rsidRDefault="0081583E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4.2</w:t>
      </w:r>
      <w:r w:rsidR="008F60D3" w:rsidRPr="00C93BD7">
        <w:rPr>
          <w:rFonts w:ascii="Times New Roman" w:hAnsi="Times New Roman" w:cs="Times New Roman"/>
          <w:sz w:val="28"/>
          <w:szCs w:val="28"/>
        </w:rPr>
        <w:t xml:space="preserve">. Основанием для изменения категории особо охраняемой природной территории является несоответствие режима особой охраны, определяемого существующей категорией особо охраняемой природной территории, природоохранному, научному, культурному, эстетическому </w:t>
      </w:r>
      <w:r w:rsidR="00C411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60D3" w:rsidRPr="00C93BD7">
        <w:rPr>
          <w:rFonts w:ascii="Times New Roman" w:hAnsi="Times New Roman" w:cs="Times New Roman"/>
          <w:sz w:val="28"/>
          <w:szCs w:val="28"/>
        </w:rPr>
        <w:t>и рекреационному значению охраняемых природных комплексов и объектов.</w:t>
      </w:r>
    </w:p>
    <w:p w:rsidR="008F60D3" w:rsidRPr="00C93BD7" w:rsidRDefault="00C75665" w:rsidP="00EF56F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4.3</w:t>
      </w:r>
      <w:r w:rsidR="008F60D3" w:rsidRPr="00C93BD7">
        <w:rPr>
          <w:rFonts w:ascii="Times New Roman" w:hAnsi="Times New Roman" w:cs="Times New Roman"/>
          <w:sz w:val="28"/>
          <w:szCs w:val="28"/>
        </w:rPr>
        <w:t>. Основанием для прекращения статуса особо охраняемой природной территории является невозможность восстановления природных комплексов и объектов, для охраны которых была создана особо охраняемая  территория, прекративших существование в результате естественных причин, чрезвычайных ситуаций природного и (или) антропогенного характера,</w:t>
      </w:r>
      <w:r w:rsidR="00E874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0D3" w:rsidRPr="00C93BD7">
        <w:rPr>
          <w:rFonts w:ascii="Times New Roman" w:hAnsi="Times New Roman" w:cs="Times New Roman"/>
          <w:sz w:val="28"/>
          <w:szCs w:val="28"/>
        </w:rPr>
        <w:t xml:space="preserve"> а также расположение особо охраняемой территории </w:t>
      </w:r>
      <w:r w:rsidR="0057428F">
        <w:rPr>
          <w:rFonts w:ascii="Times New Roman" w:hAnsi="Times New Roman" w:cs="Times New Roman"/>
          <w:sz w:val="28"/>
          <w:szCs w:val="28"/>
        </w:rPr>
        <w:t>местного</w:t>
      </w:r>
      <w:r w:rsidR="008F60D3" w:rsidRPr="00C93BD7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E874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0D3" w:rsidRPr="00C93BD7">
        <w:rPr>
          <w:rFonts w:ascii="Times New Roman" w:hAnsi="Times New Roman" w:cs="Times New Roman"/>
          <w:sz w:val="28"/>
          <w:szCs w:val="28"/>
        </w:rPr>
        <w:t xml:space="preserve">в границах особо охраняемой природной территории </w:t>
      </w:r>
      <w:r w:rsidR="00E874B9" w:rsidRPr="00C93BD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874B9">
        <w:rPr>
          <w:rFonts w:ascii="Times New Roman" w:hAnsi="Times New Roman" w:cs="Times New Roman"/>
          <w:sz w:val="28"/>
          <w:szCs w:val="28"/>
        </w:rPr>
        <w:t>или</w:t>
      </w:r>
      <w:r w:rsidR="00E874B9" w:rsidRPr="00C93BD7">
        <w:rPr>
          <w:rFonts w:ascii="Times New Roman" w:hAnsi="Times New Roman" w:cs="Times New Roman"/>
          <w:sz w:val="28"/>
          <w:szCs w:val="28"/>
        </w:rPr>
        <w:t xml:space="preserve"> </w:t>
      </w:r>
      <w:r w:rsidR="008F60D3" w:rsidRPr="00C93BD7">
        <w:rPr>
          <w:rFonts w:ascii="Times New Roman" w:hAnsi="Times New Roman" w:cs="Times New Roman"/>
          <w:sz w:val="28"/>
          <w:szCs w:val="28"/>
        </w:rPr>
        <w:t>федерального значения.</w:t>
      </w:r>
    </w:p>
    <w:p w:rsidR="008F60D3" w:rsidRPr="00C75665" w:rsidRDefault="00C75665" w:rsidP="00EF56F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BD7">
        <w:rPr>
          <w:rFonts w:ascii="Times New Roman" w:hAnsi="Times New Roman" w:cs="Times New Roman"/>
          <w:sz w:val="28"/>
          <w:szCs w:val="28"/>
        </w:rPr>
        <w:t>4.4</w:t>
      </w:r>
      <w:r w:rsidR="008F60D3" w:rsidRPr="00C93BD7">
        <w:rPr>
          <w:rFonts w:ascii="Times New Roman" w:hAnsi="Times New Roman" w:cs="Times New Roman"/>
          <w:sz w:val="28"/>
          <w:szCs w:val="28"/>
        </w:rPr>
        <w:t>. Изменение границ, площади, категории, прекращение статуса особо охраняемой</w:t>
      </w:r>
      <w:r w:rsidR="008F60D3" w:rsidRPr="00C75665">
        <w:rPr>
          <w:rFonts w:ascii="Times New Roman" w:hAnsi="Times New Roman" w:cs="Times New Roman"/>
          <w:sz w:val="28"/>
          <w:szCs w:val="28"/>
        </w:rPr>
        <w:t xml:space="preserve"> природной территории регионального (местного) значения </w:t>
      </w:r>
      <w:r w:rsidR="008F60D3" w:rsidRPr="00C75665">
        <w:rPr>
          <w:rFonts w:ascii="Times New Roman" w:hAnsi="Times New Roman" w:cs="Times New Roman"/>
          <w:sz w:val="28"/>
          <w:szCs w:val="28"/>
        </w:rPr>
        <w:br/>
        <w:t xml:space="preserve">по иным основаниям не допускается. </w:t>
      </w:r>
    </w:p>
    <w:p w:rsidR="00754C6D" w:rsidRDefault="00754C6D" w:rsidP="00EF56FB">
      <w:pPr>
        <w:spacing w:after="201" w:line="240" w:lineRule="auto"/>
        <w:ind w:left="-15" w:right="-1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F628F" w:rsidRDefault="00FE0724" w:rsidP="00EF56FB">
      <w:pPr>
        <w:spacing w:after="201" w:line="240" w:lineRule="auto"/>
        <w:ind w:left="-15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0C6C" w:rsidRPr="006A0C6C">
        <w:rPr>
          <w:rFonts w:ascii="Times New Roman" w:hAnsi="Times New Roman" w:cs="Times New Roman"/>
          <w:b/>
          <w:sz w:val="28"/>
          <w:szCs w:val="28"/>
        </w:rPr>
        <w:t>.</w:t>
      </w:r>
      <w:r w:rsidR="0071604A" w:rsidRPr="006A0C6C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правонарушения в области охраны</w:t>
      </w:r>
    </w:p>
    <w:p w:rsidR="008F4169" w:rsidRDefault="0071604A" w:rsidP="00EF56FB">
      <w:pPr>
        <w:spacing w:after="201" w:line="240" w:lineRule="auto"/>
        <w:ind w:left="-15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6C">
        <w:rPr>
          <w:rFonts w:ascii="Times New Roman" w:hAnsi="Times New Roman" w:cs="Times New Roman"/>
          <w:b/>
          <w:sz w:val="28"/>
          <w:szCs w:val="28"/>
        </w:rPr>
        <w:t xml:space="preserve"> и использования земель</w:t>
      </w:r>
    </w:p>
    <w:p w:rsidR="0042278A" w:rsidRPr="006A0C6C" w:rsidRDefault="0042278A" w:rsidP="00EF56FB">
      <w:pPr>
        <w:spacing w:after="201" w:line="240" w:lineRule="auto"/>
        <w:ind w:left="-15" w:right="-1"/>
        <w:contextualSpacing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37044F" w:rsidRDefault="00E11245" w:rsidP="00EF56FB">
      <w:pPr>
        <w:autoSpaceDE w:val="0"/>
        <w:autoSpaceDN w:val="0"/>
        <w:adjustRightInd w:val="0"/>
        <w:spacing w:after="0" w:line="240" w:lineRule="auto"/>
        <w:ind w:right="-1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724">
        <w:rPr>
          <w:rFonts w:ascii="Times New Roman" w:hAnsi="Times New Roman" w:cs="Times New Roman"/>
          <w:sz w:val="28"/>
          <w:szCs w:val="28"/>
        </w:rPr>
        <w:t>5</w:t>
      </w:r>
      <w:r w:rsidR="008E70F2">
        <w:rPr>
          <w:rFonts w:ascii="Times New Roman" w:hAnsi="Times New Roman" w:cs="Times New Roman"/>
          <w:sz w:val="28"/>
          <w:szCs w:val="28"/>
        </w:rPr>
        <w:t>.</w:t>
      </w:r>
      <w:r w:rsidR="0037044F">
        <w:rPr>
          <w:rFonts w:ascii="Times New Roman" w:hAnsi="Times New Roman" w:cs="Times New Roman"/>
          <w:sz w:val="28"/>
          <w:szCs w:val="28"/>
        </w:rPr>
        <w:t>1. Лица, виновные в совершении правонарушений</w:t>
      </w:r>
      <w:r w:rsidR="00ED4BAF">
        <w:rPr>
          <w:rFonts w:ascii="Times New Roman" w:hAnsi="Times New Roman" w:cs="Times New Roman"/>
          <w:sz w:val="28"/>
          <w:szCs w:val="28"/>
        </w:rPr>
        <w:t xml:space="preserve"> при использовании</w:t>
      </w:r>
      <w:r w:rsidR="00907A7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07A7E" w:rsidRPr="00907A7E">
        <w:t xml:space="preserve"> </w:t>
      </w:r>
      <w:r w:rsidR="00907A7E" w:rsidRPr="00907A7E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 w:rsidR="002A75B4" w:rsidRPr="002A75B4">
        <w:t xml:space="preserve"> </w:t>
      </w:r>
      <w:r w:rsidR="002A75B4" w:rsidRPr="002A75B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35635" w:rsidRPr="00615962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37044F">
        <w:rPr>
          <w:rFonts w:ascii="Times New Roman" w:hAnsi="Times New Roman" w:cs="Times New Roman"/>
          <w:sz w:val="28"/>
          <w:szCs w:val="28"/>
        </w:rPr>
        <w:t xml:space="preserve">, </w:t>
      </w:r>
      <w:r w:rsidR="006B5000">
        <w:rPr>
          <w:rFonts w:ascii="Times New Roman" w:hAnsi="Times New Roman" w:cs="Times New Roman"/>
          <w:sz w:val="28"/>
          <w:szCs w:val="28"/>
        </w:rPr>
        <w:t>также находящихся</w:t>
      </w:r>
      <w:r w:rsidR="006B5000" w:rsidRPr="006B5000">
        <w:rPr>
          <w:rFonts w:ascii="Times New Roman" w:hAnsi="Times New Roman" w:cs="Times New Roman"/>
          <w:sz w:val="28"/>
          <w:szCs w:val="28"/>
        </w:rPr>
        <w:t xml:space="preserve">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</w:t>
      </w:r>
      <w:r w:rsidR="006B5000">
        <w:rPr>
          <w:rFonts w:ascii="Times New Roman" w:hAnsi="Times New Roman" w:cs="Times New Roman"/>
          <w:sz w:val="28"/>
          <w:szCs w:val="28"/>
        </w:rPr>
        <w:t>,</w:t>
      </w:r>
      <w:r w:rsidR="006B5000" w:rsidRPr="006B5000">
        <w:rPr>
          <w:rFonts w:ascii="Times New Roman" w:hAnsi="Times New Roman" w:cs="Times New Roman"/>
          <w:sz w:val="28"/>
          <w:szCs w:val="28"/>
        </w:rPr>
        <w:t xml:space="preserve"> </w:t>
      </w:r>
      <w:r w:rsidR="0037044F">
        <w:rPr>
          <w:rFonts w:ascii="Times New Roman" w:hAnsi="Times New Roman" w:cs="Times New Roman"/>
          <w:sz w:val="28"/>
          <w:szCs w:val="28"/>
        </w:rPr>
        <w:t>несут административную</w:t>
      </w:r>
      <w:r w:rsidR="00F140B3">
        <w:rPr>
          <w:rFonts w:ascii="Times New Roman" w:hAnsi="Times New Roman" w:cs="Times New Roman"/>
          <w:sz w:val="28"/>
          <w:szCs w:val="28"/>
        </w:rPr>
        <w:t>, гражданскую</w:t>
      </w:r>
      <w:r w:rsidR="0037044F">
        <w:rPr>
          <w:rFonts w:ascii="Times New Roman" w:hAnsi="Times New Roman" w:cs="Times New Roman"/>
          <w:sz w:val="28"/>
          <w:szCs w:val="28"/>
        </w:rPr>
        <w:t xml:space="preserve"> или уголовную ответственность в порядке, установленном </w:t>
      </w:r>
      <w:r w:rsidR="005D693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7044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7044F" w:rsidRDefault="00E11245" w:rsidP="00EF56FB">
      <w:pPr>
        <w:autoSpaceDE w:val="0"/>
        <w:autoSpaceDN w:val="0"/>
        <w:adjustRightInd w:val="0"/>
        <w:spacing w:before="280" w:after="0" w:line="240" w:lineRule="auto"/>
        <w:ind w:right="-1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724">
        <w:rPr>
          <w:rFonts w:ascii="Times New Roman" w:hAnsi="Times New Roman" w:cs="Times New Roman"/>
          <w:sz w:val="28"/>
          <w:szCs w:val="28"/>
        </w:rPr>
        <w:t>5</w:t>
      </w:r>
      <w:r w:rsidR="008E70F2">
        <w:rPr>
          <w:rFonts w:ascii="Times New Roman" w:hAnsi="Times New Roman" w:cs="Times New Roman"/>
          <w:sz w:val="28"/>
          <w:szCs w:val="28"/>
        </w:rPr>
        <w:t>.</w:t>
      </w:r>
      <w:r w:rsidR="0037044F">
        <w:rPr>
          <w:rFonts w:ascii="Times New Roman" w:hAnsi="Times New Roman" w:cs="Times New Roman"/>
          <w:sz w:val="28"/>
          <w:szCs w:val="28"/>
        </w:rPr>
        <w:t xml:space="preserve">2. Привлечение лица, виновного в совершении земельных правонарушений, к уголовной или административной ответственности </w:t>
      </w:r>
      <w:r w:rsidR="00002159">
        <w:rPr>
          <w:rFonts w:ascii="Times New Roman" w:hAnsi="Times New Roman" w:cs="Times New Roman"/>
          <w:sz w:val="28"/>
          <w:szCs w:val="28"/>
        </w:rPr>
        <w:br/>
      </w:r>
      <w:r w:rsidR="0037044F">
        <w:rPr>
          <w:rFonts w:ascii="Times New Roman" w:hAnsi="Times New Roman" w:cs="Times New Roman"/>
          <w:sz w:val="28"/>
          <w:szCs w:val="28"/>
        </w:rPr>
        <w:t>не освобождает его от обязанности устранить допущенные правонарушения и возместить причиненный ими вред</w:t>
      </w:r>
      <w:r w:rsidR="00D4427E">
        <w:rPr>
          <w:rFonts w:ascii="Times New Roman" w:hAnsi="Times New Roman" w:cs="Times New Roman"/>
          <w:sz w:val="28"/>
          <w:szCs w:val="28"/>
        </w:rPr>
        <w:t xml:space="preserve"> согласно нормам гражданского законодательства</w:t>
      </w:r>
      <w:r w:rsidR="0037044F">
        <w:rPr>
          <w:rFonts w:ascii="Times New Roman" w:hAnsi="Times New Roman" w:cs="Times New Roman"/>
          <w:sz w:val="28"/>
          <w:szCs w:val="28"/>
        </w:rPr>
        <w:t>.</w:t>
      </w:r>
    </w:p>
    <w:p w:rsidR="00E11245" w:rsidRDefault="00E11245" w:rsidP="00EF56FB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169" w:rsidRPr="006A0C6C" w:rsidRDefault="008F4169" w:rsidP="00EF56FB">
      <w:pPr>
        <w:spacing w:after="202" w:line="240" w:lineRule="auto"/>
        <w:ind w:left="5777" w:right="-1" w:hanging="214"/>
        <w:contextualSpacing/>
        <w:rPr>
          <w:rFonts w:ascii="Times New Roman" w:hAnsi="Times New Roman" w:cs="Times New Roman"/>
          <w:sz w:val="28"/>
          <w:szCs w:val="28"/>
        </w:rPr>
      </w:pPr>
      <w:r w:rsidRPr="006A0C6C">
        <w:rPr>
          <w:rFonts w:ascii="Times New Roman" w:hAnsi="Times New Roman" w:cs="Times New Roman"/>
          <w:sz w:val="28"/>
          <w:szCs w:val="28"/>
        </w:rPr>
        <w:tab/>
      </w:r>
    </w:p>
    <w:p w:rsidR="008F4169" w:rsidRDefault="008F4169" w:rsidP="00170A8A">
      <w:pPr>
        <w:spacing w:after="202" w:line="247" w:lineRule="auto"/>
        <w:ind w:left="5777" w:right="-1" w:hanging="214"/>
        <w:rPr>
          <w:rFonts w:ascii="Times New Roman" w:hAnsi="Times New Roman" w:cs="Times New Roman"/>
          <w:sz w:val="28"/>
          <w:szCs w:val="28"/>
        </w:rPr>
      </w:pPr>
    </w:p>
    <w:sectPr w:rsidR="008F4169" w:rsidSect="00C82D81">
      <w:footerReference w:type="default" r:id="rId9"/>
      <w:pgSz w:w="11906" w:h="16838" w:code="9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A7" w:rsidRDefault="00631AA7" w:rsidP="00A64872">
      <w:pPr>
        <w:spacing w:after="0" w:line="240" w:lineRule="auto"/>
      </w:pPr>
      <w:r>
        <w:separator/>
      </w:r>
    </w:p>
  </w:endnote>
  <w:endnote w:type="continuationSeparator" w:id="0">
    <w:p w:rsidR="00631AA7" w:rsidRDefault="00631AA7" w:rsidP="00A6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26250"/>
      <w:docPartObj>
        <w:docPartGallery w:val="Page Numbers (Bottom of Page)"/>
        <w:docPartUnique/>
      </w:docPartObj>
    </w:sdtPr>
    <w:sdtEndPr/>
    <w:sdtContent>
      <w:p w:rsidR="00F31D9E" w:rsidRDefault="00F31D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4A">
          <w:rPr>
            <w:noProof/>
          </w:rPr>
          <w:t>7</w:t>
        </w:r>
        <w:r>
          <w:fldChar w:fldCharType="end"/>
        </w:r>
      </w:p>
    </w:sdtContent>
  </w:sdt>
  <w:p w:rsidR="00F31D9E" w:rsidRDefault="00F31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A7" w:rsidRDefault="00631AA7" w:rsidP="00A64872">
      <w:pPr>
        <w:spacing w:after="0" w:line="240" w:lineRule="auto"/>
      </w:pPr>
      <w:r>
        <w:separator/>
      </w:r>
    </w:p>
  </w:footnote>
  <w:footnote w:type="continuationSeparator" w:id="0">
    <w:p w:rsidR="00631AA7" w:rsidRDefault="00631AA7" w:rsidP="00A6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8D9"/>
    <w:multiLevelType w:val="hybridMultilevel"/>
    <w:tmpl w:val="7538731A"/>
    <w:lvl w:ilvl="0" w:tplc="1F5A188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0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4E63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8EF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CE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05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A8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C96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41A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430F6"/>
    <w:multiLevelType w:val="hybridMultilevel"/>
    <w:tmpl w:val="2D50AFAA"/>
    <w:lvl w:ilvl="0" w:tplc="BC4422B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58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A5C9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AE4D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CAF4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84F5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09CD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828A6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8782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D0171"/>
    <w:multiLevelType w:val="hybridMultilevel"/>
    <w:tmpl w:val="E974B4D4"/>
    <w:lvl w:ilvl="0" w:tplc="D42E7B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6B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A8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6B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07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4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4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C4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4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677F8"/>
    <w:multiLevelType w:val="hybridMultilevel"/>
    <w:tmpl w:val="7F86BF08"/>
    <w:lvl w:ilvl="0" w:tplc="206C21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A0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0B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D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E6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4D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0C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E8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A6667"/>
    <w:multiLevelType w:val="hybridMultilevel"/>
    <w:tmpl w:val="F94EAB86"/>
    <w:lvl w:ilvl="0" w:tplc="B59A43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8C6D2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E43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54F6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EB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786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4E4CA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F4F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AD70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4F2D82"/>
    <w:multiLevelType w:val="multilevel"/>
    <w:tmpl w:val="1598A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7" w15:restartNumberingAfterBreak="0">
    <w:nsid w:val="2BB04259"/>
    <w:multiLevelType w:val="multilevel"/>
    <w:tmpl w:val="3B020E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8" w15:restartNumberingAfterBreak="0">
    <w:nsid w:val="35A3711B"/>
    <w:multiLevelType w:val="hybridMultilevel"/>
    <w:tmpl w:val="D8AE4922"/>
    <w:lvl w:ilvl="0" w:tplc="04AA6358">
      <w:start w:val="1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04EB4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29EA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2172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2FB8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D0F4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2C24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44750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CE1A6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B2025"/>
    <w:multiLevelType w:val="hybridMultilevel"/>
    <w:tmpl w:val="C72EC1B6"/>
    <w:lvl w:ilvl="0" w:tplc="01464B26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2C03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AC9C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83A34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C67A0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633D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6588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C21D2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A1DAA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861DB3"/>
    <w:multiLevelType w:val="multilevel"/>
    <w:tmpl w:val="30CEBE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FF52EB9"/>
    <w:multiLevelType w:val="multilevel"/>
    <w:tmpl w:val="3C18E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2" w15:restartNumberingAfterBreak="0">
    <w:nsid w:val="50621077"/>
    <w:multiLevelType w:val="hybridMultilevel"/>
    <w:tmpl w:val="C17655B2"/>
    <w:lvl w:ilvl="0" w:tplc="FE2805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18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8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2D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263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C7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EA5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640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67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96F44"/>
    <w:multiLevelType w:val="multilevel"/>
    <w:tmpl w:val="8326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9604D3"/>
    <w:multiLevelType w:val="multilevel"/>
    <w:tmpl w:val="64B61C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5" w15:restartNumberingAfterBreak="0">
    <w:nsid w:val="56FA0DF8"/>
    <w:multiLevelType w:val="multilevel"/>
    <w:tmpl w:val="102E1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6" w15:restartNumberingAfterBreak="0">
    <w:nsid w:val="5BC6742A"/>
    <w:multiLevelType w:val="multilevel"/>
    <w:tmpl w:val="95B6D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61F548F7"/>
    <w:multiLevelType w:val="hybridMultilevel"/>
    <w:tmpl w:val="E974B4D4"/>
    <w:lvl w:ilvl="0" w:tplc="D42E7B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6B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A8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6B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07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4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4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C4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4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F52DAD"/>
    <w:multiLevelType w:val="hybridMultilevel"/>
    <w:tmpl w:val="9DAA062A"/>
    <w:lvl w:ilvl="0" w:tplc="ED86D89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 w15:restartNumberingAfterBreak="0">
    <w:nsid w:val="66300A8A"/>
    <w:multiLevelType w:val="multilevel"/>
    <w:tmpl w:val="204ED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47A4310"/>
    <w:multiLevelType w:val="multilevel"/>
    <w:tmpl w:val="15BE5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5E51FF3"/>
    <w:multiLevelType w:val="hybridMultilevel"/>
    <w:tmpl w:val="C67286D6"/>
    <w:lvl w:ilvl="0" w:tplc="27621F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01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4A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C6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C8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2B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46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8D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83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634113"/>
    <w:multiLevelType w:val="hybridMultilevel"/>
    <w:tmpl w:val="925098B6"/>
    <w:lvl w:ilvl="0" w:tplc="FBC67D9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C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0B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25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74F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E3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41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2C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85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8018CA"/>
    <w:multiLevelType w:val="hybridMultilevel"/>
    <w:tmpl w:val="668EB990"/>
    <w:lvl w:ilvl="0" w:tplc="3C18ED8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6939E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41434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E9EE0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C4390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69AEC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B4145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E7D12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F29F94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AF3838"/>
    <w:multiLevelType w:val="multilevel"/>
    <w:tmpl w:val="07AEE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3"/>
  </w:num>
  <w:num w:numId="5">
    <w:abstractNumId w:val="9"/>
  </w:num>
  <w:num w:numId="6">
    <w:abstractNumId w:val="11"/>
  </w:num>
  <w:num w:numId="7">
    <w:abstractNumId w:val="19"/>
  </w:num>
  <w:num w:numId="8">
    <w:abstractNumId w:val="24"/>
  </w:num>
  <w:num w:numId="9">
    <w:abstractNumId w:val="20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21"/>
  </w:num>
  <w:num w:numId="18">
    <w:abstractNumId w:val="12"/>
  </w:num>
  <w:num w:numId="19">
    <w:abstractNumId w:val="22"/>
  </w:num>
  <w:num w:numId="20">
    <w:abstractNumId w:val="0"/>
  </w:num>
  <w:num w:numId="21">
    <w:abstractNumId w:val="16"/>
  </w:num>
  <w:num w:numId="22">
    <w:abstractNumId w:val="13"/>
  </w:num>
  <w:num w:numId="23">
    <w:abstractNumId w:val="17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4"/>
    <w:rsid w:val="0000144A"/>
    <w:rsid w:val="00002159"/>
    <w:rsid w:val="0000299D"/>
    <w:rsid w:val="00003745"/>
    <w:rsid w:val="00005975"/>
    <w:rsid w:val="000061AF"/>
    <w:rsid w:val="00010F32"/>
    <w:rsid w:val="000123CD"/>
    <w:rsid w:val="00015DC6"/>
    <w:rsid w:val="00016C8A"/>
    <w:rsid w:val="00020E35"/>
    <w:rsid w:val="00023F86"/>
    <w:rsid w:val="00024827"/>
    <w:rsid w:val="0002520B"/>
    <w:rsid w:val="00025B02"/>
    <w:rsid w:val="00025D73"/>
    <w:rsid w:val="00036A67"/>
    <w:rsid w:val="00040C2F"/>
    <w:rsid w:val="000462D0"/>
    <w:rsid w:val="00063EF2"/>
    <w:rsid w:val="00066223"/>
    <w:rsid w:val="00077A99"/>
    <w:rsid w:val="00085D5E"/>
    <w:rsid w:val="000A1004"/>
    <w:rsid w:val="000A298C"/>
    <w:rsid w:val="000B07D0"/>
    <w:rsid w:val="000B2510"/>
    <w:rsid w:val="000B3E08"/>
    <w:rsid w:val="000B52C0"/>
    <w:rsid w:val="000B6AED"/>
    <w:rsid w:val="000B76E5"/>
    <w:rsid w:val="000C1726"/>
    <w:rsid w:val="000C4D3D"/>
    <w:rsid w:val="000D3DB8"/>
    <w:rsid w:val="000D4327"/>
    <w:rsid w:val="000D4512"/>
    <w:rsid w:val="000D6072"/>
    <w:rsid w:val="000D6655"/>
    <w:rsid w:val="000D70EE"/>
    <w:rsid w:val="000E12B3"/>
    <w:rsid w:val="000E3DAA"/>
    <w:rsid w:val="000F2676"/>
    <w:rsid w:val="000F2E57"/>
    <w:rsid w:val="000F2FC4"/>
    <w:rsid w:val="00104B71"/>
    <w:rsid w:val="00106540"/>
    <w:rsid w:val="001067D9"/>
    <w:rsid w:val="001161E4"/>
    <w:rsid w:val="00117009"/>
    <w:rsid w:val="00126675"/>
    <w:rsid w:val="0013205B"/>
    <w:rsid w:val="00132433"/>
    <w:rsid w:val="00136CEA"/>
    <w:rsid w:val="00142B56"/>
    <w:rsid w:val="001431D1"/>
    <w:rsid w:val="00147793"/>
    <w:rsid w:val="00147F88"/>
    <w:rsid w:val="00163539"/>
    <w:rsid w:val="00165269"/>
    <w:rsid w:val="00170220"/>
    <w:rsid w:val="00170A8A"/>
    <w:rsid w:val="001726DA"/>
    <w:rsid w:val="00174B8C"/>
    <w:rsid w:val="00174D42"/>
    <w:rsid w:val="00175183"/>
    <w:rsid w:val="00181F75"/>
    <w:rsid w:val="0019046F"/>
    <w:rsid w:val="00193B25"/>
    <w:rsid w:val="001A113F"/>
    <w:rsid w:val="001A593C"/>
    <w:rsid w:val="001B06EF"/>
    <w:rsid w:val="001B1A74"/>
    <w:rsid w:val="001B5B21"/>
    <w:rsid w:val="001B76AA"/>
    <w:rsid w:val="001C05B6"/>
    <w:rsid w:val="001C2CC4"/>
    <w:rsid w:val="001C315C"/>
    <w:rsid w:val="001C64B3"/>
    <w:rsid w:val="001C795D"/>
    <w:rsid w:val="001D0101"/>
    <w:rsid w:val="001D0D15"/>
    <w:rsid w:val="001D41CB"/>
    <w:rsid w:val="001E17AA"/>
    <w:rsid w:val="001F09A7"/>
    <w:rsid w:val="001F479C"/>
    <w:rsid w:val="001F50EA"/>
    <w:rsid w:val="00200CFC"/>
    <w:rsid w:val="00202808"/>
    <w:rsid w:val="00205E70"/>
    <w:rsid w:val="002105A9"/>
    <w:rsid w:val="00215161"/>
    <w:rsid w:val="002153CE"/>
    <w:rsid w:val="00215735"/>
    <w:rsid w:val="00222D54"/>
    <w:rsid w:val="0022680B"/>
    <w:rsid w:val="0022794B"/>
    <w:rsid w:val="00233BC6"/>
    <w:rsid w:val="00236375"/>
    <w:rsid w:val="0024112E"/>
    <w:rsid w:val="00241BC6"/>
    <w:rsid w:val="00243966"/>
    <w:rsid w:val="00244F85"/>
    <w:rsid w:val="00256356"/>
    <w:rsid w:val="00263BDB"/>
    <w:rsid w:val="00263EF4"/>
    <w:rsid w:val="00264E01"/>
    <w:rsid w:val="002666E6"/>
    <w:rsid w:val="00267F30"/>
    <w:rsid w:val="002714E1"/>
    <w:rsid w:val="0027647B"/>
    <w:rsid w:val="0027660A"/>
    <w:rsid w:val="00280DB9"/>
    <w:rsid w:val="00283491"/>
    <w:rsid w:val="00294F18"/>
    <w:rsid w:val="0029683F"/>
    <w:rsid w:val="002A1343"/>
    <w:rsid w:val="002A1981"/>
    <w:rsid w:val="002A584D"/>
    <w:rsid w:val="002A6BAE"/>
    <w:rsid w:val="002A75B4"/>
    <w:rsid w:val="002A7CF9"/>
    <w:rsid w:val="002C28B9"/>
    <w:rsid w:val="002C57FC"/>
    <w:rsid w:val="002D5ECE"/>
    <w:rsid w:val="002D6870"/>
    <w:rsid w:val="002E0B49"/>
    <w:rsid w:val="002E2715"/>
    <w:rsid w:val="002E2D85"/>
    <w:rsid w:val="002E38AF"/>
    <w:rsid w:val="002E78AF"/>
    <w:rsid w:val="002E7E01"/>
    <w:rsid w:val="002E7EF3"/>
    <w:rsid w:val="002F463B"/>
    <w:rsid w:val="003010C0"/>
    <w:rsid w:val="003016E1"/>
    <w:rsid w:val="0030173B"/>
    <w:rsid w:val="00301BCE"/>
    <w:rsid w:val="00301C11"/>
    <w:rsid w:val="00304893"/>
    <w:rsid w:val="00305D57"/>
    <w:rsid w:val="003129D8"/>
    <w:rsid w:val="00313A29"/>
    <w:rsid w:val="003148B2"/>
    <w:rsid w:val="003172AA"/>
    <w:rsid w:val="00320420"/>
    <w:rsid w:val="003232F4"/>
    <w:rsid w:val="00330EDB"/>
    <w:rsid w:val="00331C55"/>
    <w:rsid w:val="00333F64"/>
    <w:rsid w:val="00334D66"/>
    <w:rsid w:val="00336AE9"/>
    <w:rsid w:val="00337007"/>
    <w:rsid w:val="003414B3"/>
    <w:rsid w:val="00344FDA"/>
    <w:rsid w:val="00352043"/>
    <w:rsid w:val="00363F53"/>
    <w:rsid w:val="00367FC2"/>
    <w:rsid w:val="00370098"/>
    <w:rsid w:val="0037044F"/>
    <w:rsid w:val="0037441B"/>
    <w:rsid w:val="00377C28"/>
    <w:rsid w:val="00384B0E"/>
    <w:rsid w:val="003914F6"/>
    <w:rsid w:val="00393BFD"/>
    <w:rsid w:val="003946BB"/>
    <w:rsid w:val="003978AA"/>
    <w:rsid w:val="003A31BA"/>
    <w:rsid w:val="003A495A"/>
    <w:rsid w:val="003A6CF7"/>
    <w:rsid w:val="003B10D1"/>
    <w:rsid w:val="003B1A63"/>
    <w:rsid w:val="003B4215"/>
    <w:rsid w:val="003B4244"/>
    <w:rsid w:val="003B4289"/>
    <w:rsid w:val="003B709E"/>
    <w:rsid w:val="003C14AF"/>
    <w:rsid w:val="003C6AD4"/>
    <w:rsid w:val="003C76ED"/>
    <w:rsid w:val="003C7C90"/>
    <w:rsid w:val="003D14BC"/>
    <w:rsid w:val="003D368A"/>
    <w:rsid w:val="003E193B"/>
    <w:rsid w:val="003E2DBE"/>
    <w:rsid w:val="003E5ECD"/>
    <w:rsid w:val="003F0593"/>
    <w:rsid w:val="003F1E74"/>
    <w:rsid w:val="003F36D8"/>
    <w:rsid w:val="003F6850"/>
    <w:rsid w:val="003F6910"/>
    <w:rsid w:val="0040578B"/>
    <w:rsid w:val="004102CA"/>
    <w:rsid w:val="00412D1C"/>
    <w:rsid w:val="00417241"/>
    <w:rsid w:val="00417F0D"/>
    <w:rsid w:val="0042278A"/>
    <w:rsid w:val="00423972"/>
    <w:rsid w:val="00424F41"/>
    <w:rsid w:val="00426748"/>
    <w:rsid w:val="00433F32"/>
    <w:rsid w:val="0043630E"/>
    <w:rsid w:val="00436C3A"/>
    <w:rsid w:val="00436F47"/>
    <w:rsid w:val="0044187C"/>
    <w:rsid w:val="004437A9"/>
    <w:rsid w:val="00443CD0"/>
    <w:rsid w:val="00443E3D"/>
    <w:rsid w:val="00447C1E"/>
    <w:rsid w:val="0045497C"/>
    <w:rsid w:val="00455DF6"/>
    <w:rsid w:val="00456B4B"/>
    <w:rsid w:val="004605B2"/>
    <w:rsid w:val="00461F09"/>
    <w:rsid w:val="004627FC"/>
    <w:rsid w:val="00464C93"/>
    <w:rsid w:val="00466532"/>
    <w:rsid w:val="00471D2B"/>
    <w:rsid w:val="00474B38"/>
    <w:rsid w:val="00483C53"/>
    <w:rsid w:val="00491042"/>
    <w:rsid w:val="004931DD"/>
    <w:rsid w:val="00494ADD"/>
    <w:rsid w:val="004961E5"/>
    <w:rsid w:val="00496954"/>
    <w:rsid w:val="004A1AF0"/>
    <w:rsid w:val="004B14DB"/>
    <w:rsid w:val="004C0C8E"/>
    <w:rsid w:val="004D00DF"/>
    <w:rsid w:val="004D312D"/>
    <w:rsid w:val="004E040C"/>
    <w:rsid w:val="004F1307"/>
    <w:rsid w:val="004F37CF"/>
    <w:rsid w:val="004F694F"/>
    <w:rsid w:val="004F6B62"/>
    <w:rsid w:val="005005F1"/>
    <w:rsid w:val="005006D0"/>
    <w:rsid w:val="00501EA7"/>
    <w:rsid w:val="00503957"/>
    <w:rsid w:val="005118E2"/>
    <w:rsid w:val="00511C0D"/>
    <w:rsid w:val="00511D2B"/>
    <w:rsid w:val="00513E15"/>
    <w:rsid w:val="00523668"/>
    <w:rsid w:val="0052451C"/>
    <w:rsid w:val="00531C77"/>
    <w:rsid w:val="00532D88"/>
    <w:rsid w:val="00536B0A"/>
    <w:rsid w:val="005405DA"/>
    <w:rsid w:val="005500CA"/>
    <w:rsid w:val="00550B0A"/>
    <w:rsid w:val="00564E2D"/>
    <w:rsid w:val="005709E3"/>
    <w:rsid w:val="00571806"/>
    <w:rsid w:val="005736B9"/>
    <w:rsid w:val="00573A42"/>
    <w:rsid w:val="00573F31"/>
    <w:rsid w:val="0057428F"/>
    <w:rsid w:val="005836A9"/>
    <w:rsid w:val="00587E92"/>
    <w:rsid w:val="0059090C"/>
    <w:rsid w:val="005929A8"/>
    <w:rsid w:val="00595095"/>
    <w:rsid w:val="005A0252"/>
    <w:rsid w:val="005A0795"/>
    <w:rsid w:val="005A1BA4"/>
    <w:rsid w:val="005A21A0"/>
    <w:rsid w:val="005B191B"/>
    <w:rsid w:val="005B2EAD"/>
    <w:rsid w:val="005B7E45"/>
    <w:rsid w:val="005C0BAD"/>
    <w:rsid w:val="005C3A30"/>
    <w:rsid w:val="005D4057"/>
    <w:rsid w:val="005D4F51"/>
    <w:rsid w:val="005D6440"/>
    <w:rsid w:val="005D6933"/>
    <w:rsid w:val="005E34E9"/>
    <w:rsid w:val="005E3753"/>
    <w:rsid w:val="005F0DC5"/>
    <w:rsid w:val="005F14E7"/>
    <w:rsid w:val="00604275"/>
    <w:rsid w:val="00610D76"/>
    <w:rsid w:val="00611AFA"/>
    <w:rsid w:val="00627CD8"/>
    <w:rsid w:val="00631AA7"/>
    <w:rsid w:val="0063393B"/>
    <w:rsid w:val="00641166"/>
    <w:rsid w:val="0064397A"/>
    <w:rsid w:val="00647422"/>
    <w:rsid w:val="00647BAA"/>
    <w:rsid w:val="00653C05"/>
    <w:rsid w:val="00656E69"/>
    <w:rsid w:val="00657D97"/>
    <w:rsid w:val="0066280F"/>
    <w:rsid w:val="006670C2"/>
    <w:rsid w:val="00671883"/>
    <w:rsid w:val="0067250B"/>
    <w:rsid w:val="006809B7"/>
    <w:rsid w:val="0068413C"/>
    <w:rsid w:val="006841C2"/>
    <w:rsid w:val="00684DF5"/>
    <w:rsid w:val="00686311"/>
    <w:rsid w:val="00686A0B"/>
    <w:rsid w:val="0069193A"/>
    <w:rsid w:val="00691B05"/>
    <w:rsid w:val="006972E6"/>
    <w:rsid w:val="006A0C6C"/>
    <w:rsid w:val="006A15FE"/>
    <w:rsid w:val="006A2613"/>
    <w:rsid w:val="006A5A65"/>
    <w:rsid w:val="006B331D"/>
    <w:rsid w:val="006B3EAC"/>
    <w:rsid w:val="006B5000"/>
    <w:rsid w:val="006B5582"/>
    <w:rsid w:val="006B58C2"/>
    <w:rsid w:val="006B6FF0"/>
    <w:rsid w:val="006C4F85"/>
    <w:rsid w:val="006C6BEC"/>
    <w:rsid w:val="006C70D9"/>
    <w:rsid w:val="006D0732"/>
    <w:rsid w:val="006D2AC8"/>
    <w:rsid w:val="006E3F5B"/>
    <w:rsid w:val="006F40BF"/>
    <w:rsid w:val="006F472B"/>
    <w:rsid w:val="00702AA6"/>
    <w:rsid w:val="0071428D"/>
    <w:rsid w:val="0071604A"/>
    <w:rsid w:val="00721265"/>
    <w:rsid w:val="00723D5D"/>
    <w:rsid w:val="007244FE"/>
    <w:rsid w:val="00724997"/>
    <w:rsid w:val="00732795"/>
    <w:rsid w:val="00736B7A"/>
    <w:rsid w:val="00737C52"/>
    <w:rsid w:val="00740109"/>
    <w:rsid w:val="0075199C"/>
    <w:rsid w:val="00752FFB"/>
    <w:rsid w:val="00753B7D"/>
    <w:rsid w:val="00754C6D"/>
    <w:rsid w:val="007577B3"/>
    <w:rsid w:val="0077048E"/>
    <w:rsid w:val="00774437"/>
    <w:rsid w:val="00774C91"/>
    <w:rsid w:val="007802B3"/>
    <w:rsid w:val="0079196D"/>
    <w:rsid w:val="007A183E"/>
    <w:rsid w:val="007A2F7D"/>
    <w:rsid w:val="007A77F7"/>
    <w:rsid w:val="007B136D"/>
    <w:rsid w:val="007B496F"/>
    <w:rsid w:val="007B4E37"/>
    <w:rsid w:val="007B74CF"/>
    <w:rsid w:val="007B7C80"/>
    <w:rsid w:val="007C4E50"/>
    <w:rsid w:val="007C51B9"/>
    <w:rsid w:val="007D101D"/>
    <w:rsid w:val="007D4672"/>
    <w:rsid w:val="007D4F74"/>
    <w:rsid w:val="007D52B4"/>
    <w:rsid w:val="007D7E33"/>
    <w:rsid w:val="007E22F8"/>
    <w:rsid w:val="007E63B0"/>
    <w:rsid w:val="007F2520"/>
    <w:rsid w:val="007F3571"/>
    <w:rsid w:val="007F3CAE"/>
    <w:rsid w:val="007F5D23"/>
    <w:rsid w:val="00801D78"/>
    <w:rsid w:val="00802BD5"/>
    <w:rsid w:val="00804E0E"/>
    <w:rsid w:val="008100F1"/>
    <w:rsid w:val="0081583E"/>
    <w:rsid w:val="008212D0"/>
    <w:rsid w:val="00823FE3"/>
    <w:rsid w:val="00824AF2"/>
    <w:rsid w:val="00832D58"/>
    <w:rsid w:val="0083423C"/>
    <w:rsid w:val="00841604"/>
    <w:rsid w:val="008505AD"/>
    <w:rsid w:val="00852EB9"/>
    <w:rsid w:val="008576EC"/>
    <w:rsid w:val="008640BA"/>
    <w:rsid w:val="00870561"/>
    <w:rsid w:val="00870F2F"/>
    <w:rsid w:val="0087173C"/>
    <w:rsid w:val="008819F2"/>
    <w:rsid w:val="00892FE8"/>
    <w:rsid w:val="008A5ED2"/>
    <w:rsid w:val="008A65FA"/>
    <w:rsid w:val="008B4002"/>
    <w:rsid w:val="008C0330"/>
    <w:rsid w:val="008C072A"/>
    <w:rsid w:val="008C145B"/>
    <w:rsid w:val="008C3A99"/>
    <w:rsid w:val="008C470B"/>
    <w:rsid w:val="008C7616"/>
    <w:rsid w:val="008D20E6"/>
    <w:rsid w:val="008D349E"/>
    <w:rsid w:val="008D47F3"/>
    <w:rsid w:val="008D7A55"/>
    <w:rsid w:val="008E039A"/>
    <w:rsid w:val="008E100E"/>
    <w:rsid w:val="008E451D"/>
    <w:rsid w:val="008E67D0"/>
    <w:rsid w:val="008E6BFD"/>
    <w:rsid w:val="008E70F2"/>
    <w:rsid w:val="008F1897"/>
    <w:rsid w:val="008F24E9"/>
    <w:rsid w:val="008F2A05"/>
    <w:rsid w:val="008F4169"/>
    <w:rsid w:val="008F44AF"/>
    <w:rsid w:val="008F5A0D"/>
    <w:rsid w:val="008F60D3"/>
    <w:rsid w:val="009025AA"/>
    <w:rsid w:val="00904C75"/>
    <w:rsid w:val="00907A7E"/>
    <w:rsid w:val="00907C2D"/>
    <w:rsid w:val="009101AF"/>
    <w:rsid w:val="00912C08"/>
    <w:rsid w:val="0092142B"/>
    <w:rsid w:val="009225EB"/>
    <w:rsid w:val="00926629"/>
    <w:rsid w:val="00935010"/>
    <w:rsid w:val="00935635"/>
    <w:rsid w:val="009407B0"/>
    <w:rsid w:val="00940F08"/>
    <w:rsid w:val="00955E96"/>
    <w:rsid w:val="009654C3"/>
    <w:rsid w:val="009663BC"/>
    <w:rsid w:val="009664B7"/>
    <w:rsid w:val="00971CF6"/>
    <w:rsid w:val="0098346D"/>
    <w:rsid w:val="00985DE6"/>
    <w:rsid w:val="00990178"/>
    <w:rsid w:val="009964DC"/>
    <w:rsid w:val="009A7246"/>
    <w:rsid w:val="009A7C56"/>
    <w:rsid w:val="009B1B5E"/>
    <w:rsid w:val="009B4291"/>
    <w:rsid w:val="009C17CC"/>
    <w:rsid w:val="009C65D5"/>
    <w:rsid w:val="009D04B5"/>
    <w:rsid w:val="009D74A4"/>
    <w:rsid w:val="009E0621"/>
    <w:rsid w:val="009E0827"/>
    <w:rsid w:val="009E191D"/>
    <w:rsid w:val="009E238A"/>
    <w:rsid w:val="009E7D92"/>
    <w:rsid w:val="009F03B6"/>
    <w:rsid w:val="009F41A6"/>
    <w:rsid w:val="009F4FDC"/>
    <w:rsid w:val="00A031DC"/>
    <w:rsid w:val="00A034A9"/>
    <w:rsid w:val="00A051C6"/>
    <w:rsid w:val="00A0621D"/>
    <w:rsid w:val="00A06AC1"/>
    <w:rsid w:val="00A06FE4"/>
    <w:rsid w:val="00A10129"/>
    <w:rsid w:val="00A10E51"/>
    <w:rsid w:val="00A11476"/>
    <w:rsid w:val="00A116C3"/>
    <w:rsid w:val="00A12AC5"/>
    <w:rsid w:val="00A13D51"/>
    <w:rsid w:val="00A17587"/>
    <w:rsid w:val="00A176C4"/>
    <w:rsid w:val="00A200DE"/>
    <w:rsid w:val="00A208EE"/>
    <w:rsid w:val="00A23CEA"/>
    <w:rsid w:val="00A2467A"/>
    <w:rsid w:val="00A2471F"/>
    <w:rsid w:val="00A332D9"/>
    <w:rsid w:val="00A35116"/>
    <w:rsid w:val="00A352B6"/>
    <w:rsid w:val="00A46EC4"/>
    <w:rsid w:val="00A60E4E"/>
    <w:rsid w:val="00A64872"/>
    <w:rsid w:val="00A6697B"/>
    <w:rsid w:val="00A75237"/>
    <w:rsid w:val="00A7733D"/>
    <w:rsid w:val="00A8150C"/>
    <w:rsid w:val="00A85F1D"/>
    <w:rsid w:val="00A87C62"/>
    <w:rsid w:val="00A906FA"/>
    <w:rsid w:val="00A97E31"/>
    <w:rsid w:val="00AA2C41"/>
    <w:rsid w:val="00AA48CF"/>
    <w:rsid w:val="00AB10E5"/>
    <w:rsid w:val="00AB54B0"/>
    <w:rsid w:val="00AB6938"/>
    <w:rsid w:val="00AC05FB"/>
    <w:rsid w:val="00AC0642"/>
    <w:rsid w:val="00AC3BEF"/>
    <w:rsid w:val="00AC56F7"/>
    <w:rsid w:val="00AC5F25"/>
    <w:rsid w:val="00AD0062"/>
    <w:rsid w:val="00AD0440"/>
    <w:rsid w:val="00AD3284"/>
    <w:rsid w:val="00AD5863"/>
    <w:rsid w:val="00AD6359"/>
    <w:rsid w:val="00AD7874"/>
    <w:rsid w:val="00AE51A7"/>
    <w:rsid w:val="00AE763F"/>
    <w:rsid w:val="00AF444D"/>
    <w:rsid w:val="00AF628F"/>
    <w:rsid w:val="00AF64E1"/>
    <w:rsid w:val="00B028D5"/>
    <w:rsid w:val="00B029E6"/>
    <w:rsid w:val="00B05F91"/>
    <w:rsid w:val="00B10DBD"/>
    <w:rsid w:val="00B17FA0"/>
    <w:rsid w:val="00B46B5B"/>
    <w:rsid w:val="00B5292B"/>
    <w:rsid w:val="00B63718"/>
    <w:rsid w:val="00B65547"/>
    <w:rsid w:val="00B66AC1"/>
    <w:rsid w:val="00B70E33"/>
    <w:rsid w:val="00B725EC"/>
    <w:rsid w:val="00B7385E"/>
    <w:rsid w:val="00B815C5"/>
    <w:rsid w:val="00B83EED"/>
    <w:rsid w:val="00B853DC"/>
    <w:rsid w:val="00B86754"/>
    <w:rsid w:val="00B92270"/>
    <w:rsid w:val="00B92305"/>
    <w:rsid w:val="00B960CB"/>
    <w:rsid w:val="00BA3C2E"/>
    <w:rsid w:val="00BA6A44"/>
    <w:rsid w:val="00BB2A79"/>
    <w:rsid w:val="00BB2E89"/>
    <w:rsid w:val="00BC11D5"/>
    <w:rsid w:val="00BC443F"/>
    <w:rsid w:val="00BD00CC"/>
    <w:rsid w:val="00BE1B10"/>
    <w:rsid w:val="00BE2680"/>
    <w:rsid w:val="00C00B07"/>
    <w:rsid w:val="00C0106B"/>
    <w:rsid w:val="00C07E78"/>
    <w:rsid w:val="00C11B4B"/>
    <w:rsid w:val="00C127BC"/>
    <w:rsid w:val="00C13CD1"/>
    <w:rsid w:val="00C2011F"/>
    <w:rsid w:val="00C23EFC"/>
    <w:rsid w:val="00C252D7"/>
    <w:rsid w:val="00C272B5"/>
    <w:rsid w:val="00C27CC5"/>
    <w:rsid w:val="00C359A0"/>
    <w:rsid w:val="00C402B0"/>
    <w:rsid w:val="00C41139"/>
    <w:rsid w:val="00C411FF"/>
    <w:rsid w:val="00C547EE"/>
    <w:rsid w:val="00C549E8"/>
    <w:rsid w:val="00C600C6"/>
    <w:rsid w:val="00C619B6"/>
    <w:rsid w:val="00C62703"/>
    <w:rsid w:val="00C64AC4"/>
    <w:rsid w:val="00C7060B"/>
    <w:rsid w:val="00C7281A"/>
    <w:rsid w:val="00C73E1D"/>
    <w:rsid w:val="00C7414D"/>
    <w:rsid w:val="00C75665"/>
    <w:rsid w:val="00C765DC"/>
    <w:rsid w:val="00C8086B"/>
    <w:rsid w:val="00C81523"/>
    <w:rsid w:val="00C82D81"/>
    <w:rsid w:val="00C84311"/>
    <w:rsid w:val="00C858A2"/>
    <w:rsid w:val="00C914A7"/>
    <w:rsid w:val="00C93BD7"/>
    <w:rsid w:val="00CA6FD4"/>
    <w:rsid w:val="00CB563B"/>
    <w:rsid w:val="00CB7A6F"/>
    <w:rsid w:val="00CC3694"/>
    <w:rsid w:val="00CC7E9F"/>
    <w:rsid w:val="00CD017E"/>
    <w:rsid w:val="00CD1D5A"/>
    <w:rsid w:val="00CD2654"/>
    <w:rsid w:val="00CD4C87"/>
    <w:rsid w:val="00CD5A19"/>
    <w:rsid w:val="00CD6C72"/>
    <w:rsid w:val="00CE16E3"/>
    <w:rsid w:val="00CE2A6F"/>
    <w:rsid w:val="00CE2FB4"/>
    <w:rsid w:val="00CE305D"/>
    <w:rsid w:val="00CE40FE"/>
    <w:rsid w:val="00CE46C2"/>
    <w:rsid w:val="00CF081B"/>
    <w:rsid w:val="00CF21D3"/>
    <w:rsid w:val="00CF4D5C"/>
    <w:rsid w:val="00CF6D18"/>
    <w:rsid w:val="00D010AD"/>
    <w:rsid w:val="00D03CF2"/>
    <w:rsid w:val="00D048C3"/>
    <w:rsid w:val="00D06F7E"/>
    <w:rsid w:val="00D12175"/>
    <w:rsid w:val="00D12487"/>
    <w:rsid w:val="00D16C3C"/>
    <w:rsid w:val="00D210AD"/>
    <w:rsid w:val="00D257DE"/>
    <w:rsid w:val="00D26B95"/>
    <w:rsid w:val="00D3097D"/>
    <w:rsid w:val="00D325F9"/>
    <w:rsid w:val="00D42B2C"/>
    <w:rsid w:val="00D4427E"/>
    <w:rsid w:val="00D551A8"/>
    <w:rsid w:val="00D56911"/>
    <w:rsid w:val="00D57D1F"/>
    <w:rsid w:val="00D60BD7"/>
    <w:rsid w:val="00D6798A"/>
    <w:rsid w:val="00D70E3C"/>
    <w:rsid w:val="00D741AC"/>
    <w:rsid w:val="00D7430B"/>
    <w:rsid w:val="00D747C2"/>
    <w:rsid w:val="00D75089"/>
    <w:rsid w:val="00D76744"/>
    <w:rsid w:val="00D8020A"/>
    <w:rsid w:val="00D87BFC"/>
    <w:rsid w:val="00D87E23"/>
    <w:rsid w:val="00D9183B"/>
    <w:rsid w:val="00D91FF5"/>
    <w:rsid w:val="00D93EF9"/>
    <w:rsid w:val="00D95045"/>
    <w:rsid w:val="00DA2087"/>
    <w:rsid w:val="00DB0760"/>
    <w:rsid w:val="00DB0E50"/>
    <w:rsid w:val="00DB6004"/>
    <w:rsid w:val="00DB7FC5"/>
    <w:rsid w:val="00DD3BCF"/>
    <w:rsid w:val="00DE102A"/>
    <w:rsid w:val="00DE2680"/>
    <w:rsid w:val="00DE4233"/>
    <w:rsid w:val="00DE54B9"/>
    <w:rsid w:val="00DE5BA9"/>
    <w:rsid w:val="00DE60A4"/>
    <w:rsid w:val="00DE678F"/>
    <w:rsid w:val="00DE77D5"/>
    <w:rsid w:val="00DF0924"/>
    <w:rsid w:val="00DF1E7B"/>
    <w:rsid w:val="00DF377E"/>
    <w:rsid w:val="00DF46A7"/>
    <w:rsid w:val="00E01E4B"/>
    <w:rsid w:val="00E11245"/>
    <w:rsid w:val="00E16DA0"/>
    <w:rsid w:val="00E1710D"/>
    <w:rsid w:val="00E17116"/>
    <w:rsid w:val="00E171B1"/>
    <w:rsid w:val="00E23B69"/>
    <w:rsid w:val="00E32D05"/>
    <w:rsid w:val="00E33A01"/>
    <w:rsid w:val="00E35904"/>
    <w:rsid w:val="00E42773"/>
    <w:rsid w:val="00E43C2E"/>
    <w:rsid w:val="00E5109D"/>
    <w:rsid w:val="00E527CC"/>
    <w:rsid w:val="00E53A34"/>
    <w:rsid w:val="00E543B6"/>
    <w:rsid w:val="00E5506C"/>
    <w:rsid w:val="00E56451"/>
    <w:rsid w:val="00E606B6"/>
    <w:rsid w:val="00E60A24"/>
    <w:rsid w:val="00E62F73"/>
    <w:rsid w:val="00E719AC"/>
    <w:rsid w:val="00E719FC"/>
    <w:rsid w:val="00E71BCE"/>
    <w:rsid w:val="00E71F67"/>
    <w:rsid w:val="00E81DF3"/>
    <w:rsid w:val="00E82651"/>
    <w:rsid w:val="00E83473"/>
    <w:rsid w:val="00E84180"/>
    <w:rsid w:val="00E854E7"/>
    <w:rsid w:val="00E874B9"/>
    <w:rsid w:val="00E90E37"/>
    <w:rsid w:val="00E957F8"/>
    <w:rsid w:val="00EA4053"/>
    <w:rsid w:val="00EA57D3"/>
    <w:rsid w:val="00EB2A25"/>
    <w:rsid w:val="00EB5514"/>
    <w:rsid w:val="00EB6CC4"/>
    <w:rsid w:val="00EC74A9"/>
    <w:rsid w:val="00ED1BC7"/>
    <w:rsid w:val="00ED4BAF"/>
    <w:rsid w:val="00ED7B67"/>
    <w:rsid w:val="00EE03AD"/>
    <w:rsid w:val="00EE2CB9"/>
    <w:rsid w:val="00EE695A"/>
    <w:rsid w:val="00EF1E7E"/>
    <w:rsid w:val="00EF56FB"/>
    <w:rsid w:val="00EF67CB"/>
    <w:rsid w:val="00F06349"/>
    <w:rsid w:val="00F12717"/>
    <w:rsid w:val="00F140B3"/>
    <w:rsid w:val="00F1672E"/>
    <w:rsid w:val="00F206DA"/>
    <w:rsid w:val="00F21242"/>
    <w:rsid w:val="00F217E1"/>
    <w:rsid w:val="00F21859"/>
    <w:rsid w:val="00F24298"/>
    <w:rsid w:val="00F2595E"/>
    <w:rsid w:val="00F27B5B"/>
    <w:rsid w:val="00F31D9E"/>
    <w:rsid w:val="00F32643"/>
    <w:rsid w:val="00F45269"/>
    <w:rsid w:val="00F471F0"/>
    <w:rsid w:val="00F53494"/>
    <w:rsid w:val="00F57269"/>
    <w:rsid w:val="00F67322"/>
    <w:rsid w:val="00F718B4"/>
    <w:rsid w:val="00F7231B"/>
    <w:rsid w:val="00F85743"/>
    <w:rsid w:val="00F903D8"/>
    <w:rsid w:val="00F920B8"/>
    <w:rsid w:val="00F93DCC"/>
    <w:rsid w:val="00F95BA9"/>
    <w:rsid w:val="00F97BE7"/>
    <w:rsid w:val="00FA246B"/>
    <w:rsid w:val="00FA32FF"/>
    <w:rsid w:val="00FA4F53"/>
    <w:rsid w:val="00FA537A"/>
    <w:rsid w:val="00FA7014"/>
    <w:rsid w:val="00FB4739"/>
    <w:rsid w:val="00FC1BB2"/>
    <w:rsid w:val="00FC54E6"/>
    <w:rsid w:val="00FC6614"/>
    <w:rsid w:val="00FE0147"/>
    <w:rsid w:val="00FE0724"/>
    <w:rsid w:val="00FE1F73"/>
    <w:rsid w:val="00FE3153"/>
    <w:rsid w:val="00FE37EB"/>
    <w:rsid w:val="00FE4A5C"/>
    <w:rsid w:val="00FF16A5"/>
    <w:rsid w:val="00FF36E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94314-17FA-4F74-B136-1ADA194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0B"/>
  </w:style>
  <w:style w:type="paragraph" w:styleId="2">
    <w:name w:val="heading 2"/>
    <w:next w:val="a"/>
    <w:link w:val="20"/>
    <w:uiPriority w:val="9"/>
    <w:unhideWhenUsed/>
    <w:qFormat/>
    <w:rsid w:val="00852EB9"/>
    <w:pPr>
      <w:keepNext/>
      <w:keepLines/>
      <w:spacing w:after="10" w:line="250" w:lineRule="auto"/>
      <w:ind w:left="10" w:right="51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872"/>
  </w:style>
  <w:style w:type="paragraph" w:styleId="a5">
    <w:name w:val="footer"/>
    <w:basedOn w:val="a"/>
    <w:link w:val="a6"/>
    <w:uiPriority w:val="99"/>
    <w:unhideWhenUsed/>
    <w:rsid w:val="00A6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872"/>
  </w:style>
  <w:style w:type="paragraph" w:styleId="a7">
    <w:name w:val="List Paragraph"/>
    <w:basedOn w:val="a"/>
    <w:uiPriority w:val="34"/>
    <w:qFormat/>
    <w:rsid w:val="00AB69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2E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Hyperlink"/>
    <w:basedOn w:val="a0"/>
    <w:uiPriority w:val="99"/>
    <w:unhideWhenUsed/>
    <w:rsid w:val="0083423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C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F21D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BA1B-F4A9-4049-A089-3447D64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6</cp:revision>
  <cp:lastPrinted>2023-06-19T08:27:00Z</cp:lastPrinted>
  <dcterms:created xsi:type="dcterms:W3CDTF">2023-06-19T08:21:00Z</dcterms:created>
  <dcterms:modified xsi:type="dcterms:W3CDTF">2023-08-22T12:00:00Z</dcterms:modified>
</cp:coreProperties>
</file>