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085A36">
      <w:pPr>
        <w:pStyle w:val="a5"/>
        <w:ind w:left="6372"/>
        <w:jc w:val="right"/>
        <w:rPr>
          <w:sz w:val="20"/>
          <w:szCs w:val="20"/>
        </w:rPr>
      </w:pPr>
      <w:bookmarkStart w:id="0" w:name="_GoBack"/>
      <w:bookmarkEnd w:id="0"/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703" w:rsidRDefault="00136703" w:rsidP="007312D4">
      <w:bookmarkStart w:id="1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="00085A36">
        <w:rPr>
          <w:bCs/>
          <w:sz w:val="20"/>
          <w:szCs w:val="20"/>
        </w:rPr>
        <w:t xml:space="preserve"> 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="00AB4E52">
        <w:rPr>
          <w:bCs/>
          <w:sz w:val="20"/>
          <w:szCs w:val="20"/>
        </w:rPr>
        <w:t xml:space="preserve"> 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2C35EF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1"/>
    </w:p>
    <w:p w:rsidR="00136703" w:rsidRPr="0002599F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16"/>
          <w:szCs w:val="16"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«</w:t>
      </w:r>
      <w:r w:rsidR="00591550">
        <w:rPr>
          <w:rStyle w:val="15pt"/>
          <w:rFonts w:eastAsia="Microsoft Sans Serif"/>
          <w:b/>
          <w:spacing w:val="0"/>
          <w:sz w:val="28"/>
          <w:szCs w:val="28"/>
        </w:rPr>
        <w:t>12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591550">
        <w:rPr>
          <w:rStyle w:val="15pt"/>
          <w:rFonts w:eastAsia="Microsoft Sans Serif"/>
          <w:b/>
          <w:spacing w:val="0"/>
          <w:sz w:val="28"/>
          <w:szCs w:val="28"/>
        </w:rPr>
        <w:t>марта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2053BE">
        <w:rPr>
          <w:rStyle w:val="15pt"/>
          <w:rFonts w:eastAsia="Microsoft Sans Serif"/>
          <w:b/>
          <w:spacing w:val="0"/>
          <w:sz w:val="28"/>
          <w:szCs w:val="28"/>
        </w:rPr>
        <w:t>20</w:t>
      </w:r>
      <w:r w:rsidR="00085A36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591550">
        <w:rPr>
          <w:rStyle w:val="15pt"/>
          <w:rFonts w:eastAsia="Microsoft Sans Serif"/>
          <w:b/>
          <w:spacing w:val="0"/>
          <w:sz w:val="28"/>
          <w:szCs w:val="28"/>
        </w:rPr>
        <w:t>57</w:t>
      </w:r>
    </w:p>
    <w:p w:rsidR="002053BE" w:rsidRDefault="002053B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</w:p>
    <w:p w:rsidR="00103541" w:rsidRPr="00103541" w:rsidRDefault="002053BE" w:rsidP="00F70886">
      <w:pPr>
        <w:jc w:val="center"/>
        <w:rPr>
          <w:rFonts w:ascii="Verdana" w:hAnsi="Verdana"/>
          <w:b/>
          <w:sz w:val="21"/>
          <w:szCs w:val="21"/>
          <w:lang w:eastAsia="ru-RU"/>
        </w:rPr>
      </w:pPr>
      <w:r w:rsidRPr="00103541">
        <w:rPr>
          <w:b/>
          <w:lang w:eastAsia="ru-RU"/>
        </w:rPr>
        <w:t xml:space="preserve">Об утверждении Порядка </w:t>
      </w:r>
      <w:r w:rsidR="00103541" w:rsidRPr="00103541">
        <w:rPr>
          <w:b/>
          <w:lang w:eastAsia="ru-RU"/>
        </w:rPr>
        <w:t>разработки, реализации и оценки эффективности</w:t>
      </w:r>
      <w:r w:rsidR="0062663E">
        <w:rPr>
          <w:b/>
          <w:lang w:eastAsia="ru-RU"/>
        </w:rPr>
        <w:t xml:space="preserve"> </w:t>
      </w:r>
      <w:r w:rsidR="00103541" w:rsidRPr="00103541">
        <w:rPr>
          <w:b/>
          <w:lang w:eastAsia="ru-RU"/>
        </w:rPr>
        <w:t xml:space="preserve">муниципальных программ </w:t>
      </w:r>
      <w:r w:rsidR="00A200F7">
        <w:rPr>
          <w:b/>
          <w:lang w:eastAsia="ru-RU"/>
        </w:rPr>
        <w:t xml:space="preserve">МО </w:t>
      </w:r>
      <w:r w:rsidR="00103541" w:rsidRPr="00103541">
        <w:rPr>
          <w:b/>
          <w:lang w:eastAsia="ru-RU"/>
        </w:rPr>
        <w:t>«Унцукульский район»</w:t>
      </w:r>
    </w:p>
    <w:p w:rsidR="00AB30BD" w:rsidRDefault="00AB30BD" w:rsidP="00103541"/>
    <w:p w:rsidR="002053BE" w:rsidRDefault="002053BE" w:rsidP="00AB30BD">
      <w:pPr>
        <w:ind w:firstLine="709"/>
        <w:jc w:val="both"/>
        <w:rPr>
          <w:b/>
          <w:lang w:eastAsia="ru-RU"/>
        </w:rPr>
      </w:pPr>
      <w:r w:rsidRPr="002053BE">
        <w:t>В соответствии со статьей</w:t>
      </w:r>
      <w:r w:rsidRPr="002053BE">
        <w:rPr>
          <w:lang w:eastAsia="ru-RU"/>
        </w:rPr>
        <w:t xml:space="preserve"> 179 </w:t>
      </w:r>
      <w:hyperlink r:id="rId9" w:history="1">
        <w:r w:rsidRPr="002053BE">
          <w:rPr>
            <w:lang w:eastAsia="ru-RU"/>
          </w:rPr>
          <w:t>Бюджетного кодекса Российской Федерации</w:t>
        </w:r>
      </w:hyperlink>
      <w:r w:rsidRPr="002053BE">
        <w:rPr>
          <w:lang w:eastAsia="ru-RU"/>
        </w:rPr>
        <w:t>, </w:t>
      </w:r>
      <w:hyperlink r:id="rId10" w:history="1">
        <w:r w:rsidRPr="002053BE">
          <w:rPr>
            <w:lang w:eastAsia="ru-RU"/>
          </w:rPr>
          <w:t>Федеральным законом от 28</w:t>
        </w:r>
        <w:r w:rsidR="00AB30BD">
          <w:rPr>
            <w:lang w:eastAsia="ru-RU"/>
          </w:rPr>
          <w:t xml:space="preserve"> июня </w:t>
        </w:r>
        <w:r w:rsidRPr="002053BE">
          <w:rPr>
            <w:lang w:eastAsia="ru-RU"/>
          </w:rPr>
          <w:t>2014 N 172-ФЗ "О стратегическом планировании в Российской Федерации"</w:t>
        </w:r>
      </w:hyperlink>
      <w:r w:rsidRPr="002053BE">
        <w:rPr>
          <w:lang w:eastAsia="ru-RU"/>
        </w:rPr>
        <w:t>,</w:t>
      </w:r>
      <w:r w:rsidR="00035C75">
        <w:rPr>
          <w:lang w:eastAsia="ru-RU"/>
        </w:rPr>
        <w:t xml:space="preserve"> Постановления Правительства РФ от 2.08.2010 г. №588 </w:t>
      </w:r>
      <w:r w:rsidR="00A200F7">
        <w:rPr>
          <w:lang w:eastAsia="ru-RU"/>
        </w:rPr>
        <w:t xml:space="preserve">«Об утверждении Порядка разработки, реализации и оценки эффективности государственных программ Российской Федерации» (с изменениями) от 6 февраля 2020 года, </w:t>
      </w:r>
      <w:r w:rsidRPr="002053BE">
        <w:rPr>
          <w:lang w:eastAsia="ru-RU"/>
        </w:rPr>
        <w:t>руководствуясь </w:t>
      </w:r>
      <w:r w:rsidR="00A200F7">
        <w:rPr>
          <w:lang w:eastAsia="ru-RU"/>
        </w:rPr>
        <w:t>уставом администрации МО «</w:t>
      </w:r>
      <w:hyperlink r:id="rId11" w:history="1">
        <w:r w:rsidR="00AB30BD">
          <w:t>Унцукульск</w:t>
        </w:r>
      </w:hyperlink>
      <w:r w:rsidR="00A200F7">
        <w:t>ий</w:t>
      </w:r>
      <w:r w:rsidR="0062663E">
        <w:t xml:space="preserve"> </w:t>
      </w:r>
      <w:r w:rsidR="00A200F7">
        <w:t>район»</w:t>
      </w:r>
      <w:r w:rsidR="0062663E">
        <w:t xml:space="preserve"> </w:t>
      </w:r>
      <w:r w:rsidRPr="00AB30BD">
        <w:rPr>
          <w:b/>
          <w:lang w:eastAsia="ru-RU"/>
        </w:rPr>
        <w:t>постановля</w:t>
      </w:r>
      <w:r w:rsidR="00AB30BD" w:rsidRPr="00AB30BD">
        <w:rPr>
          <w:b/>
          <w:lang w:eastAsia="ru-RU"/>
        </w:rPr>
        <w:t>ю</w:t>
      </w:r>
      <w:r w:rsidRPr="00AB30BD">
        <w:rPr>
          <w:b/>
          <w:lang w:eastAsia="ru-RU"/>
        </w:rPr>
        <w:t>:</w:t>
      </w:r>
    </w:p>
    <w:p w:rsidR="00035C75" w:rsidRPr="00AB30BD" w:rsidRDefault="00035C75" w:rsidP="00AB30BD">
      <w:pPr>
        <w:ind w:firstLine="709"/>
        <w:jc w:val="both"/>
        <w:rPr>
          <w:b/>
          <w:lang w:eastAsia="ru-RU"/>
        </w:rPr>
      </w:pPr>
    </w:p>
    <w:p w:rsidR="002053BE" w:rsidRPr="002053BE" w:rsidRDefault="00AB30BD" w:rsidP="00DB4F95">
      <w:pPr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8D01D7">
        <w:rPr>
          <w:lang w:eastAsia="ru-RU"/>
        </w:rPr>
        <w:t xml:space="preserve"> </w:t>
      </w:r>
      <w:r w:rsidR="002053BE" w:rsidRPr="002053BE">
        <w:rPr>
          <w:lang w:eastAsia="ru-RU"/>
        </w:rPr>
        <w:t xml:space="preserve">Утвердить Порядок </w:t>
      </w:r>
      <w:r w:rsidR="00103541" w:rsidRPr="00103541">
        <w:rPr>
          <w:lang w:eastAsia="ru-RU"/>
        </w:rPr>
        <w:t>разработки, реализации и оценки эффективностимуниципальных программ муниципального образования «Унцукульский район»</w:t>
      </w:r>
      <w:r w:rsidR="002053BE" w:rsidRPr="002053BE">
        <w:rPr>
          <w:lang w:eastAsia="ru-RU"/>
        </w:rPr>
        <w:t>.</w:t>
      </w:r>
    </w:p>
    <w:p w:rsidR="00103541" w:rsidRPr="00103541" w:rsidRDefault="00103541" w:rsidP="00103541">
      <w:pPr>
        <w:pStyle w:val="a5"/>
        <w:ind w:firstLine="709"/>
        <w:jc w:val="both"/>
        <w:rPr>
          <w:lang w:eastAsia="ru-RU"/>
        </w:rPr>
      </w:pPr>
      <w:r w:rsidRPr="00103541">
        <w:rPr>
          <w:lang w:eastAsia="ru-RU"/>
        </w:rPr>
        <w:t>2.</w:t>
      </w:r>
      <w:r w:rsidR="008D01D7">
        <w:rPr>
          <w:lang w:eastAsia="ru-RU"/>
        </w:rPr>
        <w:t xml:space="preserve"> </w:t>
      </w:r>
      <w:r w:rsidRPr="00103541">
        <w:rPr>
          <w:lang w:eastAsia="ru-RU"/>
        </w:rPr>
        <w:t>Определить отдел экономики</w:t>
      </w:r>
      <w:r>
        <w:rPr>
          <w:lang w:eastAsia="ru-RU"/>
        </w:rPr>
        <w:t>,</w:t>
      </w:r>
      <w:r w:rsidR="0062663E">
        <w:rPr>
          <w:lang w:eastAsia="ru-RU"/>
        </w:rPr>
        <w:t xml:space="preserve"> </w:t>
      </w:r>
      <w:r w:rsidRPr="005648EE">
        <w:t>инвестиций и развития малого предпринимательства</w:t>
      </w:r>
      <w:r w:rsidR="00A200F7">
        <w:rPr>
          <w:lang w:eastAsia="ru-RU"/>
        </w:rPr>
        <w:t xml:space="preserve">и отдел финансов </w:t>
      </w:r>
      <w:r w:rsidRPr="00103541">
        <w:rPr>
          <w:lang w:eastAsia="ru-RU"/>
        </w:rPr>
        <w:t xml:space="preserve">Администрации муниципального </w:t>
      </w:r>
      <w:r w:rsidR="009C74F1">
        <w:rPr>
          <w:lang w:eastAsia="ru-RU"/>
        </w:rPr>
        <w:t xml:space="preserve">образования </w:t>
      </w:r>
      <w:r w:rsidRPr="00103541">
        <w:rPr>
          <w:lang w:eastAsia="ru-RU"/>
        </w:rPr>
        <w:t>"</w:t>
      </w:r>
      <w:r w:rsidR="009C74F1">
        <w:rPr>
          <w:lang w:eastAsia="ru-RU"/>
        </w:rPr>
        <w:t>Унцукульски</w:t>
      </w:r>
      <w:r w:rsidRPr="00103541">
        <w:rPr>
          <w:lang w:eastAsia="ru-RU"/>
        </w:rPr>
        <w:t>й район" орган</w:t>
      </w:r>
      <w:r w:rsidR="0002599F">
        <w:rPr>
          <w:lang w:eastAsia="ru-RU"/>
        </w:rPr>
        <w:t>ами</w:t>
      </w:r>
      <w:r w:rsidRPr="00103541">
        <w:rPr>
          <w:lang w:eastAsia="ru-RU"/>
        </w:rPr>
        <w:t>, уполномоченным</w:t>
      </w:r>
      <w:r w:rsidR="0002599F">
        <w:rPr>
          <w:lang w:eastAsia="ru-RU"/>
        </w:rPr>
        <w:t>и</w:t>
      </w:r>
      <w:r w:rsidRPr="00103541">
        <w:rPr>
          <w:lang w:eastAsia="ru-RU"/>
        </w:rPr>
        <w:t xml:space="preserve"> на осуществление методического обеспечения и координаци</w:t>
      </w:r>
      <w:r w:rsidR="00A200F7">
        <w:rPr>
          <w:lang w:eastAsia="ru-RU"/>
        </w:rPr>
        <w:t>и</w:t>
      </w:r>
      <w:r w:rsidRPr="00103541">
        <w:rPr>
          <w:lang w:eastAsia="ru-RU"/>
        </w:rPr>
        <w:t xml:space="preserve"> деятельности по разработке, реализации и оценке эффективности муниципальных программ </w:t>
      </w:r>
      <w:r w:rsidR="00A200F7">
        <w:rPr>
          <w:lang w:eastAsia="ru-RU"/>
        </w:rPr>
        <w:t>МО «</w:t>
      </w:r>
      <w:r w:rsidR="005648EE">
        <w:rPr>
          <w:lang w:eastAsia="ru-RU"/>
        </w:rPr>
        <w:t>Унцукульск</w:t>
      </w:r>
      <w:r w:rsidR="00A200F7">
        <w:rPr>
          <w:lang w:eastAsia="ru-RU"/>
        </w:rPr>
        <w:t>ий</w:t>
      </w:r>
      <w:r w:rsidRPr="00103541">
        <w:rPr>
          <w:lang w:eastAsia="ru-RU"/>
        </w:rPr>
        <w:t xml:space="preserve"> район</w:t>
      </w:r>
      <w:r w:rsidR="00A200F7">
        <w:rPr>
          <w:lang w:eastAsia="ru-RU"/>
        </w:rPr>
        <w:t>»</w:t>
      </w:r>
      <w:r w:rsidRPr="00103541">
        <w:rPr>
          <w:lang w:eastAsia="ru-RU"/>
        </w:rPr>
        <w:t>.</w:t>
      </w:r>
    </w:p>
    <w:p w:rsidR="005648EE" w:rsidRDefault="00103541" w:rsidP="005648EE">
      <w:pPr>
        <w:pStyle w:val="a5"/>
        <w:ind w:firstLine="709"/>
        <w:jc w:val="both"/>
        <w:rPr>
          <w:lang w:eastAsia="ru-RU"/>
        </w:rPr>
      </w:pPr>
      <w:r w:rsidRPr="00103541">
        <w:rPr>
          <w:lang w:eastAsia="ru-RU"/>
        </w:rPr>
        <w:t>3.</w:t>
      </w:r>
      <w:r w:rsidR="008D01D7">
        <w:rPr>
          <w:lang w:eastAsia="ru-RU"/>
        </w:rPr>
        <w:t xml:space="preserve"> </w:t>
      </w:r>
      <w:r w:rsidRPr="00103541">
        <w:rPr>
          <w:lang w:eastAsia="ru-RU"/>
        </w:rPr>
        <w:t xml:space="preserve">Руководителям структурных подразделений Администрации </w:t>
      </w:r>
      <w:r w:rsidR="0002599F">
        <w:rPr>
          <w:lang w:eastAsia="ru-RU"/>
        </w:rPr>
        <w:t>МО</w:t>
      </w:r>
      <w:r w:rsidRPr="00103541">
        <w:rPr>
          <w:lang w:eastAsia="ru-RU"/>
        </w:rPr>
        <w:t xml:space="preserve"> "</w:t>
      </w:r>
      <w:r w:rsidR="005648EE">
        <w:rPr>
          <w:lang w:eastAsia="ru-RU"/>
        </w:rPr>
        <w:t>Унцукульский</w:t>
      </w:r>
      <w:r w:rsidRPr="00103541">
        <w:rPr>
          <w:lang w:eastAsia="ru-RU"/>
        </w:rPr>
        <w:t xml:space="preserve"> район":</w:t>
      </w:r>
    </w:p>
    <w:p w:rsidR="009C16FD" w:rsidRDefault="00103541" w:rsidP="009C16FD">
      <w:pPr>
        <w:pStyle w:val="a5"/>
        <w:ind w:firstLine="709"/>
        <w:jc w:val="both"/>
        <w:rPr>
          <w:lang w:eastAsia="ru-RU"/>
        </w:rPr>
      </w:pPr>
      <w:r w:rsidRPr="00103541">
        <w:rPr>
          <w:lang w:eastAsia="ru-RU"/>
        </w:rPr>
        <w:t xml:space="preserve">3.1. </w:t>
      </w:r>
      <w:r w:rsidR="008D01D7">
        <w:rPr>
          <w:lang w:eastAsia="ru-RU"/>
        </w:rPr>
        <w:t xml:space="preserve"> </w:t>
      </w:r>
      <w:r w:rsidRPr="00103541">
        <w:rPr>
          <w:lang w:eastAsia="ru-RU"/>
        </w:rPr>
        <w:t>Руководствоваться Порядком, утвержденным настоящим постановлением, при разработке проектов муниципальных программ.</w:t>
      </w:r>
    </w:p>
    <w:p w:rsidR="00103541" w:rsidRPr="00103541" w:rsidRDefault="004B56A6" w:rsidP="009C16FD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8D01D7">
        <w:rPr>
          <w:lang w:eastAsia="ru-RU"/>
        </w:rPr>
        <w:t xml:space="preserve"> </w:t>
      </w:r>
      <w:r w:rsidR="009C16FD">
        <w:rPr>
          <w:lang w:eastAsia="ru-RU"/>
        </w:rPr>
        <w:t>Управделами</w:t>
      </w:r>
      <w:r w:rsidR="00103541" w:rsidRPr="00103541">
        <w:rPr>
          <w:lang w:eastAsia="ru-RU"/>
        </w:rPr>
        <w:t xml:space="preserve"> ознакомить с прилагаемым Порядком руководителей структурных подразделений Администра</w:t>
      </w:r>
      <w:r w:rsidR="009C16FD">
        <w:rPr>
          <w:lang w:eastAsia="ru-RU"/>
        </w:rPr>
        <w:t>ции муниципального образования "Унцукульский район</w:t>
      </w:r>
      <w:r w:rsidR="00103541" w:rsidRPr="00103541">
        <w:rPr>
          <w:lang w:eastAsia="ru-RU"/>
        </w:rPr>
        <w:t>".</w:t>
      </w:r>
    </w:p>
    <w:p w:rsidR="004B56A6" w:rsidRDefault="004B56A6" w:rsidP="004B56A6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="008D01D7">
        <w:rPr>
          <w:lang w:eastAsia="ru-RU"/>
        </w:rPr>
        <w:t xml:space="preserve"> </w:t>
      </w:r>
      <w:r w:rsidR="00103541" w:rsidRPr="00103541">
        <w:rPr>
          <w:lang w:eastAsia="ru-RU"/>
        </w:rPr>
        <w:t xml:space="preserve">Настоящее постановление вступает в силу со дня </w:t>
      </w:r>
      <w:r w:rsidR="0002599F">
        <w:rPr>
          <w:lang w:eastAsia="ru-RU"/>
        </w:rPr>
        <w:t xml:space="preserve">его </w:t>
      </w:r>
      <w:r w:rsidR="00103541" w:rsidRPr="00103541">
        <w:rPr>
          <w:lang w:eastAsia="ru-RU"/>
        </w:rPr>
        <w:t xml:space="preserve">принятия и подлежит </w:t>
      </w:r>
      <w:r>
        <w:rPr>
          <w:lang w:eastAsia="ru-RU"/>
        </w:rPr>
        <w:t xml:space="preserve">размещению на официальном сайте </w:t>
      </w:r>
      <w:r w:rsidR="0002599F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r w:rsidR="0002599F">
        <w:rPr>
          <w:lang w:eastAsia="ru-RU"/>
        </w:rPr>
        <w:t>МО «Унцукульский район»</w:t>
      </w:r>
      <w:r w:rsidR="00103541" w:rsidRPr="00103541">
        <w:rPr>
          <w:lang w:eastAsia="ru-RU"/>
        </w:rPr>
        <w:t>.</w:t>
      </w:r>
    </w:p>
    <w:p w:rsidR="00103541" w:rsidRDefault="004B56A6" w:rsidP="004B56A6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103541" w:rsidRPr="00103541">
        <w:rPr>
          <w:lang w:eastAsia="ru-RU"/>
        </w:rPr>
        <w:t>.</w:t>
      </w:r>
      <w:r w:rsidR="008D01D7">
        <w:rPr>
          <w:lang w:eastAsia="ru-RU"/>
        </w:rPr>
        <w:t xml:space="preserve"> </w:t>
      </w:r>
      <w:r w:rsidR="00103541" w:rsidRPr="00103541">
        <w:rPr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02599F">
        <w:rPr>
          <w:lang w:eastAsia="ru-RU"/>
        </w:rPr>
        <w:t>а</w:t>
      </w:r>
      <w:r w:rsidR="00103541" w:rsidRPr="00103541">
        <w:rPr>
          <w:lang w:eastAsia="ru-RU"/>
        </w:rPr>
        <w:t xml:space="preserve">дминистрации </w:t>
      </w:r>
      <w:r w:rsidR="0002599F">
        <w:rPr>
          <w:lang w:eastAsia="ru-RU"/>
        </w:rPr>
        <w:t>МО</w:t>
      </w:r>
      <w:r w:rsidR="0062663E">
        <w:rPr>
          <w:lang w:eastAsia="ru-RU"/>
        </w:rPr>
        <w:t xml:space="preserve"> </w:t>
      </w:r>
      <w:r w:rsidR="00103541" w:rsidRPr="00103541">
        <w:rPr>
          <w:lang w:eastAsia="ru-RU"/>
        </w:rPr>
        <w:t>"</w:t>
      </w:r>
      <w:r>
        <w:rPr>
          <w:lang w:eastAsia="ru-RU"/>
        </w:rPr>
        <w:t>Унцукульский</w:t>
      </w:r>
      <w:r w:rsidR="00103541" w:rsidRPr="00103541">
        <w:rPr>
          <w:lang w:eastAsia="ru-RU"/>
        </w:rPr>
        <w:t xml:space="preserve"> район" </w:t>
      </w:r>
      <w:r w:rsidR="00F70886">
        <w:rPr>
          <w:lang w:eastAsia="ru-RU"/>
        </w:rPr>
        <w:t>Абдулхаликова К.Г.</w:t>
      </w:r>
    </w:p>
    <w:p w:rsidR="00DB4F95" w:rsidRDefault="00DB4F95" w:rsidP="00DB4F95">
      <w:pPr>
        <w:rPr>
          <w:lang w:eastAsia="ru-RU"/>
        </w:rPr>
      </w:pPr>
    </w:p>
    <w:p w:rsidR="002053BE" w:rsidRPr="00DB4F95" w:rsidRDefault="00085A36" w:rsidP="00DB4F95">
      <w:pPr>
        <w:rPr>
          <w:b/>
          <w:lang w:eastAsia="ru-RU"/>
        </w:rPr>
      </w:pPr>
      <w:r>
        <w:rPr>
          <w:b/>
          <w:lang w:eastAsia="ru-RU"/>
        </w:rPr>
        <w:t xml:space="preserve">    </w:t>
      </w:r>
      <w:r w:rsidR="0083444F">
        <w:rPr>
          <w:b/>
          <w:lang w:eastAsia="ru-RU"/>
        </w:rPr>
        <w:t>И.о. г</w:t>
      </w:r>
      <w:r w:rsidR="002053BE" w:rsidRPr="00DB4F95">
        <w:rPr>
          <w:b/>
          <w:lang w:eastAsia="ru-RU"/>
        </w:rPr>
        <w:t>лав</w:t>
      </w:r>
      <w:r w:rsidR="0083444F">
        <w:rPr>
          <w:b/>
          <w:lang w:eastAsia="ru-RU"/>
        </w:rPr>
        <w:t xml:space="preserve">ы </w:t>
      </w:r>
      <w:r w:rsidR="002053BE" w:rsidRPr="00DB4F95">
        <w:rPr>
          <w:b/>
          <w:lang w:eastAsia="ru-RU"/>
        </w:rPr>
        <w:t xml:space="preserve">МО </w:t>
      </w:r>
    </w:p>
    <w:p w:rsidR="00BA2730" w:rsidRPr="00035C75" w:rsidRDefault="002053BE" w:rsidP="00035C75">
      <w:pPr>
        <w:rPr>
          <w:b/>
          <w:lang w:eastAsia="ru-RU"/>
        </w:rPr>
      </w:pPr>
      <w:r w:rsidRPr="00035C75">
        <w:rPr>
          <w:b/>
          <w:lang w:eastAsia="ru-RU"/>
        </w:rPr>
        <w:t xml:space="preserve">«Унцукульский район» </w:t>
      </w:r>
      <w:r w:rsidRPr="00035C75">
        <w:rPr>
          <w:b/>
          <w:lang w:eastAsia="ru-RU"/>
        </w:rPr>
        <w:tab/>
      </w:r>
      <w:r w:rsidR="00085A36">
        <w:rPr>
          <w:b/>
          <w:lang w:eastAsia="ru-RU"/>
        </w:rPr>
        <w:t xml:space="preserve">                                                                 </w:t>
      </w:r>
      <w:r w:rsidR="0083444F">
        <w:rPr>
          <w:b/>
          <w:lang w:eastAsia="ru-RU"/>
        </w:rPr>
        <w:t xml:space="preserve">      А. Магомедов</w:t>
      </w:r>
    </w:p>
    <w:p w:rsidR="00F30C7D" w:rsidRDefault="00F30C7D" w:rsidP="00F30C7D">
      <w:pPr>
        <w:ind w:left="6663"/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F30C7D" w:rsidRDefault="00F30C7D" w:rsidP="00F30C7D">
      <w:pPr>
        <w:ind w:left="6663"/>
        <w:jc w:val="center"/>
        <w:rPr>
          <w:b/>
          <w:szCs w:val="28"/>
        </w:rPr>
      </w:pPr>
      <w:r>
        <w:rPr>
          <w:b/>
          <w:szCs w:val="28"/>
        </w:rPr>
        <w:t>к постановлению главы</w:t>
      </w:r>
    </w:p>
    <w:p w:rsidR="00F30C7D" w:rsidRDefault="00F30C7D" w:rsidP="00F30C7D">
      <w:pPr>
        <w:ind w:left="6663"/>
        <w:jc w:val="center"/>
        <w:rPr>
          <w:b/>
          <w:szCs w:val="28"/>
        </w:rPr>
      </w:pPr>
      <w:r>
        <w:rPr>
          <w:b/>
          <w:szCs w:val="28"/>
        </w:rPr>
        <w:t>МО «Унцукульский район»</w:t>
      </w:r>
    </w:p>
    <w:p w:rsidR="00F30C7D" w:rsidRDefault="00F30C7D" w:rsidP="00F30C7D">
      <w:pPr>
        <w:ind w:left="6663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201A7D">
        <w:rPr>
          <w:b/>
          <w:szCs w:val="28"/>
        </w:rPr>
        <w:t>12.03.</w:t>
      </w:r>
      <w:r>
        <w:rPr>
          <w:b/>
          <w:szCs w:val="28"/>
        </w:rPr>
        <w:t>2020 г. №</w:t>
      </w:r>
      <w:r w:rsidR="00201A7D">
        <w:rPr>
          <w:b/>
          <w:szCs w:val="28"/>
        </w:rPr>
        <w:t>57</w:t>
      </w:r>
    </w:p>
    <w:p w:rsidR="00F30C7D" w:rsidRDefault="00F30C7D" w:rsidP="00F30C7D">
      <w:pPr>
        <w:ind w:left="6663"/>
        <w:jc w:val="center"/>
        <w:rPr>
          <w:b/>
          <w:szCs w:val="28"/>
        </w:rPr>
      </w:pPr>
    </w:p>
    <w:p w:rsidR="00035C75" w:rsidRPr="0022292C" w:rsidRDefault="00035C75" w:rsidP="00035C75">
      <w:pPr>
        <w:jc w:val="center"/>
        <w:rPr>
          <w:b/>
          <w:szCs w:val="28"/>
        </w:rPr>
      </w:pPr>
      <w:r w:rsidRPr="0022292C">
        <w:rPr>
          <w:b/>
          <w:szCs w:val="28"/>
        </w:rPr>
        <w:t>Порядок</w:t>
      </w:r>
      <w:r w:rsidRPr="0022292C">
        <w:rPr>
          <w:b/>
          <w:szCs w:val="28"/>
        </w:rPr>
        <w:br/>
        <w:t xml:space="preserve">разработки, реализации и оценке эффективности </w:t>
      </w:r>
    </w:p>
    <w:p w:rsidR="00035C75" w:rsidRPr="0022292C" w:rsidRDefault="00035C75" w:rsidP="00035C75">
      <w:pPr>
        <w:jc w:val="center"/>
        <w:rPr>
          <w:b/>
          <w:szCs w:val="28"/>
        </w:rPr>
      </w:pPr>
      <w:r w:rsidRPr="0022292C">
        <w:rPr>
          <w:b/>
          <w:szCs w:val="28"/>
        </w:rPr>
        <w:t>муниципальных программ</w:t>
      </w:r>
      <w:r>
        <w:rPr>
          <w:b/>
          <w:szCs w:val="28"/>
        </w:rPr>
        <w:t>МО «Унцукульский район»</w:t>
      </w:r>
    </w:p>
    <w:p w:rsidR="00035C75" w:rsidRPr="0022292C" w:rsidRDefault="00035C75" w:rsidP="00035C75">
      <w:pPr>
        <w:jc w:val="center"/>
        <w:rPr>
          <w:szCs w:val="28"/>
        </w:rPr>
      </w:pPr>
    </w:p>
    <w:p w:rsidR="00035C75" w:rsidRPr="0022292C" w:rsidRDefault="00035C75" w:rsidP="00035C75">
      <w:pPr>
        <w:pStyle w:val="1"/>
        <w:rPr>
          <w:szCs w:val="28"/>
        </w:rPr>
      </w:pPr>
      <w:bookmarkStart w:id="2" w:name="sub_1100"/>
      <w:r w:rsidRPr="0022292C">
        <w:rPr>
          <w:szCs w:val="28"/>
        </w:rPr>
        <w:t>I. Общие положения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3" w:name="sub_1001"/>
      <w:bookmarkEnd w:id="2"/>
      <w:r w:rsidRPr="0022292C">
        <w:rPr>
          <w:szCs w:val="28"/>
        </w:rPr>
        <w:t xml:space="preserve">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 xml:space="preserve"> (далее – муниципальные программы), а также контроля за ходом их исполнения. </w:t>
      </w:r>
    </w:p>
    <w:p w:rsidR="00035C75" w:rsidRPr="0022292C" w:rsidRDefault="00035C75" w:rsidP="0002599F">
      <w:pPr>
        <w:ind w:firstLine="567"/>
        <w:jc w:val="both"/>
        <w:rPr>
          <w:b/>
          <w:szCs w:val="28"/>
        </w:rPr>
      </w:pPr>
      <w:bookmarkStart w:id="4" w:name="sub_1002"/>
      <w:bookmarkEnd w:id="3"/>
      <w:r w:rsidRPr="0022292C">
        <w:rPr>
          <w:szCs w:val="28"/>
        </w:rPr>
        <w:t xml:space="preserve">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Pr="00806952">
        <w:rPr>
          <w:szCs w:val="28"/>
        </w:rPr>
        <w:t>МО «Унцукульский район»</w:t>
      </w:r>
      <w:r w:rsidRPr="0022292C">
        <w:rPr>
          <w:b/>
          <w:szCs w:val="28"/>
        </w:rPr>
        <w:t>.</w:t>
      </w:r>
    </w:p>
    <w:p w:rsidR="00035C75" w:rsidRPr="00ED0F79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F79">
        <w:rPr>
          <w:rFonts w:ascii="Times New Roman" w:hAnsi="Times New Roman" w:cs="Times New Roman"/>
          <w:sz w:val="28"/>
          <w:szCs w:val="28"/>
        </w:rPr>
        <w:t>Разработка муниципальных программ осуществляется исходя из принципов:</w:t>
      </w:r>
    </w:p>
    <w:p w:rsidR="00035C75" w:rsidRPr="00ED0F79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D0F79">
        <w:rPr>
          <w:rFonts w:ascii="Times New Roman" w:hAnsi="Times New Roman" w:cs="Times New Roman"/>
          <w:sz w:val="28"/>
          <w:szCs w:val="28"/>
        </w:rPr>
        <w:t xml:space="preserve">долгосрочных целей социально-экономического развития </w:t>
      </w:r>
      <w:r w:rsidR="00035C75"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="00035C75" w:rsidRPr="00ED0F79">
        <w:rPr>
          <w:rFonts w:ascii="Times New Roman" w:hAnsi="Times New Roman" w:cs="Times New Roman"/>
          <w:sz w:val="28"/>
          <w:szCs w:val="28"/>
        </w:rPr>
        <w:t xml:space="preserve"> и показателей (индикаторов) их достижения, определенных в </w:t>
      </w:r>
      <w:r w:rsidR="00035C75" w:rsidRPr="00A57083">
        <w:rPr>
          <w:rFonts w:ascii="Times New Roman" w:hAnsi="Times New Roman" w:cs="Times New Roman"/>
          <w:sz w:val="28"/>
          <w:szCs w:val="28"/>
        </w:rPr>
        <w:t xml:space="preserve">программе комплексного социально-экономического развития муниципального образования </w:t>
      </w:r>
      <w:r w:rsidR="00035C75" w:rsidRPr="00ED0F79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 w:rsidR="00035C75">
        <w:rPr>
          <w:rFonts w:ascii="Times New Roman" w:hAnsi="Times New Roman" w:cs="Times New Roman"/>
          <w:sz w:val="28"/>
          <w:szCs w:val="28"/>
        </w:rPr>
        <w:t xml:space="preserve"> 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5C75"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="00035C75">
        <w:rPr>
          <w:rFonts w:ascii="Times New Roman" w:hAnsi="Times New Roman"/>
          <w:sz w:val="28"/>
          <w:szCs w:val="28"/>
        </w:rPr>
        <w:t xml:space="preserve"> до 2035 года</w:t>
      </w:r>
      <w:r w:rsidR="00035C75" w:rsidRPr="00ED0F79">
        <w:rPr>
          <w:rFonts w:ascii="Times New Roman" w:hAnsi="Times New Roman" w:cs="Times New Roman"/>
          <w:sz w:val="28"/>
          <w:szCs w:val="28"/>
        </w:rPr>
        <w:t>;</w:t>
      </w:r>
    </w:p>
    <w:p w:rsidR="00035C75" w:rsidRPr="00ED0F79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D0F79">
        <w:rPr>
          <w:rFonts w:ascii="Times New Roman" w:hAnsi="Times New Roman" w:cs="Times New Roman"/>
          <w:sz w:val="28"/>
          <w:szCs w:val="28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="00035C75"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="00035C75" w:rsidRPr="00ED0F79">
        <w:rPr>
          <w:rFonts w:ascii="Times New Roman" w:hAnsi="Times New Roman" w:cs="Times New Roman"/>
          <w:sz w:val="28"/>
          <w:szCs w:val="28"/>
        </w:rPr>
        <w:t>;</w:t>
      </w:r>
    </w:p>
    <w:p w:rsidR="00035C75" w:rsidRPr="00ED0F79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D0F79">
        <w:rPr>
          <w:rFonts w:ascii="Times New Roman" w:hAnsi="Times New Roman" w:cs="Times New Roman"/>
          <w:sz w:val="28"/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035C75" w:rsidRPr="00ED0F79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D0F79">
        <w:rPr>
          <w:rFonts w:ascii="Times New Roman" w:hAnsi="Times New Roman" w:cs="Times New Roman"/>
          <w:sz w:val="28"/>
          <w:szCs w:val="28"/>
        </w:rPr>
        <w:t xml:space="preserve">определения структурного подразделения администрации </w:t>
      </w:r>
      <w:r w:rsidR="00035C75"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="00035C75" w:rsidRPr="00ED0F79">
        <w:rPr>
          <w:rFonts w:ascii="Times New Roman" w:hAnsi="Times New Roman" w:cs="Times New Roman"/>
          <w:sz w:val="28"/>
          <w:szCs w:val="28"/>
        </w:rPr>
        <w:t>, ответственного за реализацию муниципальной программы, достижение конечных результатов;</w:t>
      </w:r>
    </w:p>
    <w:p w:rsidR="00035C75" w:rsidRDefault="00085A36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D0F79">
        <w:rPr>
          <w:rFonts w:ascii="Times New Roman" w:hAnsi="Times New Roman" w:cs="Times New Roman"/>
          <w:sz w:val="28"/>
          <w:szCs w:val="28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035C75" w:rsidRPr="00ED0F79" w:rsidRDefault="00085A36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D0F79">
        <w:rPr>
          <w:rFonts w:ascii="Times New Roman" w:hAnsi="Times New Roman" w:cs="Times New Roman"/>
          <w:sz w:val="28"/>
          <w:szCs w:val="28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Муниципальная программа </w:t>
      </w:r>
      <w:r w:rsidR="00F30C7D">
        <w:rPr>
          <w:szCs w:val="28"/>
        </w:rPr>
        <w:t xml:space="preserve">может </w:t>
      </w:r>
      <w:r w:rsidRPr="0022292C">
        <w:rPr>
          <w:szCs w:val="28"/>
        </w:rPr>
        <w:t>включ</w:t>
      </w:r>
      <w:r w:rsidR="00F30C7D">
        <w:rPr>
          <w:szCs w:val="28"/>
        </w:rPr>
        <w:t>а</w:t>
      </w:r>
      <w:r w:rsidRPr="0022292C">
        <w:rPr>
          <w:szCs w:val="28"/>
        </w:rPr>
        <w:t>т</w:t>
      </w:r>
      <w:r w:rsidR="00F30C7D">
        <w:rPr>
          <w:szCs w:val="28"/>
        </w:rPr>
        <w:t>ь</w:t>
      </w:r>
      <w:r w:rsidRPr="0022292C">
        <w:rPr>
          <w:szCs w:val="28"/>
        </w:rPr>
        <w:t xml:space="preserve"> в себя подпрограммы, направленные на решение конкретных задач в рамках </w:t>
      </w:r>
      <w:r w:rsidR="00F30C7D">
        <w:rPr>
          <w:szCs w:val="28"/>
        </w:rPr>
        <w:t xml:space="preserve">данной </w:t>
      </w:r>
      <w:r w:rsidRPr="0022292C">
        <w:rPr>
          <w:szCs w:val="28"/>
        </w:rPr>
        <w:t>муниципальной программы.</w:t>
      </w:r>
      <w:r w:rsidR="00F30C7D">
        <w:rPr>
          <w:szCs w:val="28"/>
        </w:rPr>
        <w:t xml:space="preserve"> </w:t>
      </w:r>
      <w:r w:rsidRPr="00DB3976">
        <w:rPr>
          <w:szCs w:val="28"/>
        </w:rPr>
        <w:t>Деление муниципальной программы на подпрограммы осуществляется исходя из масштабности и сложности</w:t>
      </w:r>
      <w:r>
        <w:rPr>
          <w:szCs w:val="28"/>
        </w:rPr>
        <w:t>,</w:t>
      </w:r>
      <w:r w:rsidRPr="00DB3976">
        <w:rPr>
          <w:szCs w:val="28"/>
        </w:rPr>
        <w:t xml:space="preserve"> решаемых в рамках муниципальной программы задач.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Муниципальная программа утверждается </w:t>
      </w:r>
      <w:r>
        <w:rPr>
          <w:szCs w:val="28"/>
        </w:rPr>
        <w:t xml:space="preserve">нормативным правовым актом администрации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>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В целях настоящего Порядка применяются следующие понятия</w:t>
      </w:r>
      <w:r w:rsidRPr="0022292C">
        <w:rPr>
          <w:szCs w:val="28"/>
        </w:rPr>
        <w:t>:</w:t>
      </w:r>
    </w:p>
    <w:p w:rsidR="00035C75" w:rsidRPr="0022292C" w:rsidRDefault="00085A36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ED0F79">
        <w:rPr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035C75" w:rsidRPr="00806952" w:rsidRDefault="00085A36" w:rsidP="0002599F">
      <w:pPr>
        <w:ind w:firstLine="567"/>
        <w:jc w:val="both"/>
        <w:rPr>
          <w:rStyle w:val="aff6"/>
          <w:i w:val="0"/>
          <w:szCs w:val="28"/>
        </w:rPr>
      </w:pPr>
      <w:bookmarkStart w:id="5" w:name="sub_10023"/>
      <w:bookmarkEnd w:id="4"/>
      <w:r>
        <w:rPr>
          <w:rStyle w:val="aff6"/>
          <w:i w:val="0"/>
          <w:szCs w:val="28"/>
        </w:rPr>
        <w:t xml:space="preserve">- </w:t>
      </w:r>
      <w:r w:rsidR="00035C75" w:rsidRPr="00806952">
        <w:rPr>
          <w:rStyle w:val="aff6"/>
          <w:i w:val="0"/>
          <w:szCs w:val="28"/>
        </w:rPr>
        <w:t xml:space="preserve">основные параметры муниципальной программы (подпрограммы) – цели, задачи, показатели (индикаторы), конечные (ожидаемые) результаты реализации </w:t>
      </w:r>
      <w:r w:rsidR="00035C75" w:rsidRPr="00806952">
        <w:rPr>
          <w:rStyle w:val="aff6"/>
          <w:i w:val="0"/>
          <w:szCs w:val="28"/>
        </w:rPr>
        <w:lastRenderedPageBreak/>
        <w:t>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</w:p>
    <w:p w:rsidR="00035C75" w:rsidRPr="00806952" w:rsidRDefault="00085A36" w:rsidP="0002599F">
      <w:pPr>
        <w:ind w:firstLine="567"/>
        <w:jc w:val="both"/>
        <w:rPr>
          <w:rStyle w:val="aff6"/>
          <w:i w:val="0"/>
          <w:szCs w:val="28"/>
        </w:rPr>
      </w:pPr>
      <w:r>
        <w:rPr>
          <w:rStyle w:val="aff6"/>
          <w:i w:val="0"/>
          <w:szCs w:val="28"/>
        </w:rPr>
        <w:t xml:space="preserve">- </w:t>
      </w:r>
      <w:r w:rsidR="00035C75" w:rsidRPr="00806952">
        <w:rPr>
          <w:rStyle w:val="aff6"/>
          <w:i w:val="0"/>
          <w:szCs w:val="28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035C75" w:rsidRPr="00806952" w:rsidRDefault="00085A36" w:rsidP="0002599F">
      <w:pPr>
        <w:ind w:firstLine="567"/>
        <w:jc w:val="both"/>
      </w:pPr>
      <w:r>
        <w:rPr>
          <w:rStyle w:val="aff6"/>
          <w:i w:val="0"/>
          <w:szCs w:val="28"/>
        </w:rPr>
        <w:t xml:space="preserve">- </w:t>
      </w:r>
      <w:r w:rsidR="00035C75" w:rsidRPr="00806952">
        <w:rPr>
          <w:rStyle w:val="aff6"/>
          <w:i w:val="0"/>
          <w:szCs w:val="28"/>
        </w:rPr>
        <w:t xml:space="preserve">задача - </w:t>
      </w:r>
      <w:r w:rsidR="00035C75" w:rsidRPr="00806952">
        <w:t>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035C75" w:rsidRPr="00806952" w:rsidRDefault="00085A36" w:rsidP="0002599F">
      <w:pPr>
        <w:ind w:firstLine="567"/>
        <w:jc w:val="both"/>
        <w:rPr>
          <w:rStyle w:val="aff6"/>
          <w:i w:val="0"/>
        </w:rPr>
      </w:pPr>
      <w:r>
        <w:rPr>
          <w:rStyle w:val="aff6"/>
          <w:i w:val="0"/>
        </w:rPr>
        <w:t xml:space="preserve">- </w:t>
      </w:r>
      <w:r w:rsidR="00035C75" w:rsidRPr="00806952">
        <w:rPr>
          <w:rStyle w:val="aff6"/>
          <w:i w:val="0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035C75" w:rsidRDefault="00085A36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>
        <w:rPr>
          <w:szCs w:val="28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035C75" w:rsidRPr="0022292C" w:rsidRDefault="00085A36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>
        <w:rPr>
          <w:szCs w:val="28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035C75" w:rsidRPr="0026064B" w:rsidRDefault="00085A36" w:rsidP="0002599F">
      <w:pPr>
        <w:ind w:firstLine="567"/>
        <w:jc w:val="both"/>
        <w:rPr>
          <w:color w:val="000000"/>
          <w:szCs w:val="28"/>
        </w:rPr>
      </w:pPr>
      <w:bookmarkStart w:id="6" w:name="sub_10024"/>
      <w:bookmarkEnd w:id="5"/>
      <w:r>
        <w:rPr>
          <w:color w:val="000000"/>
          <w:szCs w:val="28"/>
        </w:rPr>
        <w:t xml:space="preserve">- </w:t>
      </w:r>
      <w:r w:rsidR="00035C75" w:rsidRPr="0026064B">
        <w:rPr>
          <w:color w:val="000000"/>
          <w:szCs w:val="28"/>
        </w:rPr>
        <w:t>показатели результатов</w:t>
      </w:r>
      <w:r w:rsidR="00F30C7D">
        <w:rPr>
          <w:color w:val="000000"/>
          <w:szCs w:val="28"/>
        </w:rPr>
        <w:t xml:space="preserve"> </w:t>
      </w:r>
      <w:r w:rsidR="00035C75" w:rsidRPr="0026064B">
        <w:rPr>
          <w:color w:val="000000"/>
          <w:szCs w:val="28"/>
        </w:rPr>
        <w:t>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035C75" w:rsidRPr="008A1E8C" w:rsidRDefault="00085A36" w:rsidP="0002599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035C75" w:rsidRPr="0026064B">
        <w:rPr>
          <w:color w:val="000000"/>
          <w:szCs w:val="28"/>
        </w:rPr>
        <w:t>показатели непосредственных результатов – количественная</w:t>
      </w:r>
      <w:r w:rsidR="00035C75" w:rsidRPr="008A1E8C">
        <w:rPr>
          <w:szCs w:val="28"/>
        </w:rPr>
        <w:t xml:space="preserve"> характеристика выполнения основных мероприятий и мероприятий муниципальной</w:t>
      </w:r>
      <w:r w:rsidR="00035C75">
        <w:rPr>
          <w:szCs w:val="28"/>
        </w:rPr>
        <w:t xml:space="preserve"> программы;</w:t>
      </w:r>
    </w:p>
    <w:p w:rsidR="00035C75" w:rsidRPr="00806952" w:rsidRDefault="00085A36" w:rsidP="0002599F">
      <w:pPr>
        <w:ind w:firstLine="567"/>
        <w:jc w:val="both"/>
        <w:rPr>
          <w:rStyle w:val="aff6"/>
          <w:i w:val="0"/>
          <w:szCs w:val="28"/>
        </w:rPr>
      </w:pPr>
      <w:bookmarkStart w:id="7" w:name="sub_10025"/>
      <w:bookmarkEnd w:id="6"/>
      <w:r>
        <w:rPr>
          <w:rStyle w:val="aff6"/>
          <w:i w:val="0"/>
          <w:szCs w:val="28"/>
        </w:rPr>
        <w:t xml:space="preserve">- </w:t>
      </w:r>
      <w:r w:rsidR="00035C75" w:rsidRPr="00806952">
        <w:rPr>
          <w:rStyle w:val="aff6"/>
          <w:i w:val="0"/>
          <w:szCs w:val="28"/>
        </w:rPr>
        <w:t>ответственный исполнитель муниципальной программы - отраслевое (функциональное) подразделение администрации муниципального образования либо главный распорядитель средств бюджета района, определенный ответственным в соответствии с перечнем муниципальных программ муниципального образования;</w:t>
      </w:r>
    </w:p>
    <w:p w:rsidR="00035C75" w:rsidRPr="00806952" w:rsidRDefault="00085A36" w:rsidP="0002599F">
      <w:pPr>
        <w:ind w:firstLine="567"/>
        <w:jc w:val="both"/>
        <w:rPr>
          <w:rStyle w:val="aff6"/>
          <w:i w:val="0"/>
          <w:szCs w:val="28"/>
        </w:rPr>
      </w:pPr>
      <w:r>
        <w:rPr>
          <w:rStyle w:val="aff6"/>
          <w:i w:val="0"/>
          <w:szCs w:val="28"/>
        </w:rPr>
        <w:t xml:space="preserve">- </w:t>
      </w:r>
      <w:r w:rsidR="00035C75" w:rsidRPr="00806952">
        <w:rPr>
          <w:rStyle w:val="aff6"/>
          <w:i w:val="0"/>
          <w:szCs w:val="28"/>
        </w:rPr>
        <w:t>соисполнители муниципальной программы - отраслевые (функциональные) подразделения администрации муниципального образования и (или) иные главные распорядители средств бюджета муниципального образования,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8" w:name="sub_1003"/>
      <w:bookmarkEnd w:id="7"/>
      <w:r>
        <w:rPr>
          <w:szCs w:val="28"/>
        </w:rPr>
        <w:t xml:space="preserve"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 w:rsidRPr="00806952">
        <w:rPr>
          <w:szCs w:val="28"/>
        </w:rPr>
        <w:t>МО «Унцукульский район»</w:t>
      </w:r>
      <w:r w:rsidRPr="003E162E">
        <w:rPr>
          <w:b/>
          <w:szCs w:val="28"/>
          <w:u w:val="single"/>
        </w:rPr>
        <w:t xml:space="preserve">, но не менее </w:t>
      </w:r>
      <w:r>
        <w:rPr>
          <w:b/>
          <w:szCs w:val="28"/>
          <w:u w:val="single"/>
        </w:rPr>
        <w:t>3</w:t>
      </w:r>
      <w:r w:rsidRPr="003E162E">
        <w:rPr>
          <w:b/>
          <w:szCs w:val="28"/>
          <w:u w:val="single"/>
        </w:rPr>
        <w:t> лет</w:t>
      </w:r>
      <w:bookmarkStart w:id="9" w:name="sub_1004"/>
      <w:bookmarkEnd w:id="8"/>
      <w:r>
        <w:rPr>
          <w:szCs w:val="28"/>
        </w:rPr>
        <w:t>.</w:t>
      </w:r>
    </w:p>
    <w:p w:rsidR="00035C75" w:rsidRPr="0022292C" w:rsidRDefault="00035C75" w:rsidP="0002599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25765">
        <w:rPr>
          <w:rFonts w:ascii="Times New Roman" w:hAnsi="Times New Roman" w:cs="Times New Roman"/>
          <w:sz w:val="28"/>
          <w:szCs w:val="28"/>
        </w:rPr>
        <w:t xml:space="preserve">Методическое руководство и координацию работ по разработке муниципальных программ выполняет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экономики, инвестиций и предпринимательства совместно с главным специалистом по правовым вопросам администрации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625765">
        <w:rPr>
          <w:rFonts w:ascii="Times New Roman" w:hAnsi="Times New Roman" w:cs="Times New Roman"/>
          <w:sz w:val="28"/>
          <w:szCs w:val="28"/>
        </w:rPr>
        <w:t xml:space="preserve">, осуществляющее функции в сфере прогнозирования социально-экономического развития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>
        <w:rPr>
          <w:rFonts w:ascii="Times New Roman" w:hAnsi="Times New Roman"/>
          <w:sz w:val="28"/>
          <w:szCs w:val="28"/>
        </w:rPr>
        <w:t xml:space="preserve"> (далее – отдел экономики</w:t>
      </w:r>
      <w:r w:rsidRPr="0022292C">
        <w:rPr>
          <w:rFonts w:ascii="Times New Roman" w:hAnsi="Times New Roman"/>
          <w:sz w:val="28"/>
          <w:szCs w:val="28"/>
        </w:rPr>
        <w:t xml:space="preserve">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</w:t>
      </w:r>
      <w:r>
        <w:rPr>
          <w:rFonts w:ascii="Times New Roman" w:hAnsi="Times New Roman"/>
          <w:sz w:val="28"/>
          <w:szCs w:val="28"/>
        </w:rPr>
        <w:t xml:space="preserve">отдел финансов администрации </w:t>
      </w:r>
      <w:r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Pr="0022292C">
        <w:rPr>
          <w:rFonts w:ascii="Times New Roman" w:hAnsi="Times New Roman"/>
          <w:sz w:val="28"/>
          <w:szCs w:val="28"/>
        </w:rPr>
        <w:t xml:space="preserve"> (далее – финансов</w:t>
      </w:r>
      <w:r>
        <w:rPr>
          <w:rFonts w:ascii="Times New Roman" w:hAnsi="Times New Roman"/>
          <w:sz w:val="28"/>
          <w:szCs w:val="28"/>
        </w:rPr>
        <w:t>ыйотдел</w:t>
      </w:r>
      <w:r w:rsidRPr="0022292C">
        <w:rPr>
          <w:rFonts w:ascii="Times New Roman" w:hAnsi="Times New Roman"/>
          <w:sz w:val="28"/>
          <w:szCs w:val="28"/>
        </w:rPr>
        <w:t>), организующ</w:t>
      </w:r>
      <w:r>
        <w:rPr>
          <w:rFonts w:ascii="Times New Roman" w:hAnsi="Times New Roman"/>
          <w:sz w:val="28"/>
          <w:szCs w:val="28"/>
        </w:rPr>
        <w:t>ий</w:t>
      </w:r>
      <w:r w:rsidRPr="0022292C">
        <w:rPr>
          <w:rFonts w:ascii="Times New Roman" w:hAnsi="Times New Roman"/>
          <w:sz w:val="28"/>
          <w:szCs w:val="28"/>
        </w:rPr>
        <w:t xml:space="preserve"> составление и исполнение местного бюджета. </w:t>
      </w:r>
    </w:p>
    <w:p w:rsidR="00035C75" w:rsidRDefault="00035C75" w:rsidP="0002599F">
      <w:pPr>
        <w:pStyle w:val="1"/>
        <w:ind w:left="0" w:firstLine="567"/>
        <w:rPr>
          <w:szCs w:val="28"/>
        </w:rPr>
      </w:pPr>
      <w:bookmarkStart w:id="10" w:name="sub_1200"/>
      <w:bookmarkEnd w:id="9"/>
      <w:r w:rsidRPr="0022292C">
        <w:rPr>
          <w:szCs w:val="28"/>
        </w:rPr>
        <w:lastRenderedPageBreak/>
        <w:t xml:space="preserve">II. Требования к </w:t>
      </w:r>
      <w:r>
        <w:rPr>
          <w:szCs w:val="28"/>
        </w:rPr>
        <w:t>содержанию</w:t>
      </w:r>
      <w:r w:rsidRPr="0022292C">
        <w:rPr>
          <w:szCs w:val="28"/>
        </w:rPr>
        <w:t xml:space="preserve"> муниципальной программы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1" w:name="sub_1005"/>
      <w:bookmarkEnd w:id="10"/>
      <w:r w:rsidRPr="0022292C">
        <w:rPr>
          <w:szCs w:val="28"/>
        </w:rPr>
        <w:t xml:space="preserve">Муниципальная программа </w:t>
      </w:r>
      <w:r>
        <w:rPr>
          <w:szCs w:val="28"/>
        </w:rPr>
        <w:t>содержит</w:t>
      </w:r>
      <w:r w:rsidRPr="0022292C">
        <w:rPr>
          <w:szCs w:val="28"/>
        </w:rPr>
        <w:t>: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2" w:name="sub_10051"/>
      <w:bookmarkEnd w:id="11"/>
      <w:r w:rsidRPr="0022292C">
        <w:rPr>
          <w:szCs w:val="28"/>
        </w:rPr>
        <w:t>1) паспорт муниципальной программы по форме согласно</w:t>
      </w:r>
      <w:r w:rsidR="0002599F">
        <w:rPr>
          <w:szCs w:val="28"/>
        </w:rPr>
        <w:t xml:space="preserve"> Приложению №1 </w:t>
      </w:r>
      <w:r w:rsidRPr="0022292C">
        <w:rPr>
          <w:szCs w:val="28"/>
        </w:rPr>
        <w:t>к настоящему Порядку;</w:t>
      </w:r>
    </w:p>
    <w:bookmarkEnd w:id="12"/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2) описание целей и задач муниципальной программы, </w:t>
      </w:r>
      <w:r w:rsidRPr="0022292C">
        <w:rPr>
          <w:szCs w:val="28"/>
        </w:rPr>
        <w:t>прогноз развития соответствующей сферы с учетом реализации муниципальной программы, включая возмо</w:t>
      </w:r>
      <w:r>
        <w:rPr>
          <w:szCs w:val="28"/>
        </w:rPr>
        <w:t>жные варианты решения проблемы</w:t>
      </w:r>
      <w:r w:rsidRPr="0022292C">
        <w:rPr>
          <w:szCs w:val="28"/>
        </w:rPr>
        <w:t>;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4133DA">
        <w:rPr>
          <w:szCs w:val="28"/>
        </w:rPr>
        <w:t xml:space="preserve">) сроки реализации </w:t>
      </w:r>
      <w:r>
        <w:rPr>
          <w:szCs w:val="28"/>
        </w:rPr>
        <w:t>муниципальной</w:t>
      </w:r>
      <w:r w:rsidRPr="004133DA">
        <w:rPr>
          <w:szCs w:val="28"/>
        </w:rPr>
        <w:t xml:space="preserve"> программы;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22292C">
        <w:rPr>
          <w:szCs w:val="28"/>
        </w:rPr>
        <w:t>подпрограмм</w:t>
      </w:r>
      <w:r>
        <w:rPr>
          <w:szCs w:val="28"/>
        </w:rPr>
        <w:t>ы</w:t>
      </w:r>
      <w:r w:rsidRPr="0022292C">
        <w:rPr>
          <w:szCs w:val="28"/>
        </w:rPr>
        <w:t xml:space="preserve"> муниципальной программы</w:t>
      </w:r>
      <w:r>
        <w:rPr>
          <w:szCs w:val="28"/>
        </w:rPr>
        <w:t>;</w:t>
      </w:r>
    </w:p>
    <w:p w:rsidR="00035C75" w:rsidRPr="004133DA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Pr="004133DA">
        <w:rPr>
          <w:szCs w:val="28"/>
        </w:rPr>
        <w:t xml:space="preserve">прогноз конечных результатов </w:t>
      </w:r>
      <w:r>
        <w:rPr>
          <w:szCs w:val="28"/>
        </w:rPr>
        <w:t>муниципальной программы;</w:t>
      </w:r>
    </w:p>
    <w:p w:rsidR="00035C75" w:rsidRPr="004133DA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133DA">
        <w:rPr>
          <w:szCs w:val="28"/>
        </w:rPr>
        <w:t xml:space="preserve">) перечень основных мероприятий государственной программы, </w:t>
      </w:r>
      <w:r>
        <w:rPr>
          <w:szCs w:val="28"/>
        </w:rPr>
        <w:t xml:space="preserve">ведомственных целевых программ, </w:t>
      </w:r>
      <w:r w:rsidRPr="004133DA">
        <w:rPr>
          <w:szCs w:val="28"/>
        </w:rPr>
        <w:t>их краткое описание, сроки реализации, ожидаемые результаты</w:t>
      </w:r>
      <w:r>
        <w:rPr>
          <w:szCs w:val="28"/>
        </w:rPr>
        <w:t xml:space="preserve"> в соответствии с Таблицей 2 </w:t>
      </w:r>
      <w:r w:rsidRPr="00B6194C">
        <w:rPr>
          <w:szCs w:val="28"/>
        </w:rPr>
        <w:t>Приложения № 2</w:t>
      </w:r>
      <w:r>
        <w:rPr>
          <w:szCs w:val="28"/>
        </w:rPr>
        <w:t xml:space="preserve"> к Порядку</w:t>
      </w:r>
      <w:r w:rsidRPr="004133DA">
        <w:rPr>
          <w:szCs w:val="28"/>
        </w:rPr>
        <w:t>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4133DA">
        <w:rPr>
          <w:szCs w:val="28"/>
        </w:rPr>
        <w:t xml:space="preserve">) перечень и значения целевых индикаторов и показателей результатов </w:t>
      </w:r>
      <w:r>
        <w:rPr>
          <w:szCs w:val="28"/>
        </w:rPr>
        <w:t>муниципальной</w:t>
      </w:r>
      <w:r w:rsidRPr="004133DA">
        <w:rPr>
          <w:szCs w:val="28"/>
        </w:rPr>
        <w:t xml:space="preserve">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</w:t>
      </w:r>
      <w:r>
        <w:rPr>
          <w:szCs w:val="28"/>
        </w:rPr>
        <w:t xml:space="preserve">муниципальной </w:t>
      </w:r>
      <w:r w:rsidRPr="004133DA">
        <w:rPr>
          <w:szCs w:val="28"/>
        </w:rPr>
        <w:t>программы</w:t>
      </w:r>
      <w:r>
        <w:rPr>
          <w:szCs w:val="28"/>
        </w:rPr>
        <w:t xml:space="preserve"> (в соответствии с Таблицей 1 П</w:t>
      </w:r>
      <w:r w:rsidRPr="00B6194C">
        <w:rPr>
          <w:szCs w:val="28"/>
        </w:rPr>
        <w:t>риложения № 2</w:t>
      </w:r>
      <w:r>
        <w:rPr>
          <w:szCs w:val="28"/>
        </w:rPr>
        <w:t xml:space="preserve"> к Порядку)</w:t>
      </w:r>
      <w:r w:rsidRPr="004133DA">
        <w:rPr>
          <w:szCs w:val="28"/>
        </w:rPr>
        <w:t xml:space="preserve">, обоснование состава и значений соответствующих целевых индикаторов и показателей результатов </w:t>
      </w:r>
      <w:r>
        <w:rPr>
          <w:szCs w:val="28"/>
        </w:rPr>
        <w:t>муниципальной</w:t>
      </w:r>
      <w:r w:rsidRPr="004133DA">
        <w:rPr>
          <w:szCs w:val="28"/>
        </w:rPr>
        <w:t xml:space="preserve"> программы по этапам ее реализации, оценка влияния внешних факторов и условий на их достижение.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8) финансовое обеспечение муниципальной программы за счет средств бюджета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с распределением средств по главным распорядителям средств бюджета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</w:t>
      </w:r>
      <w:r w:rsidRPr="00B6194C">
        <w:rPr>
          <w:szCs w:val="28"/>
        </w:rPr>
        <w:t>Приложения № 2</w:t>
      </w:r>
      <w:r>
        <w:rPr>
          <w:szCs w:val="28"/>
        </w:rPr>
        <w:t xml:space="preserve"> к Порядку.</w:t>
      </w:r>
    </w:p>
    <w:p w:rsidR="00035C75" w:rsidRPr="0062576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на очередной финансовый год и на плановый период, в </w:t>
      </w:r>
      <w:r w:rsidRPr="00625765">
        <w:rPr>
          <w:szCs w:val="28"/>
        </w:rPr>
        <w:t>последующий период - в пределах индексов роста, определенных экономическим управлением;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9) меры управления рисками с целью минимизации их влияния на достижение целей муниципальной программы.</w:t>
      </w:r>
    </w:p>
    <w:p w:rsidR="00035C75" w:rsidRPr="00003044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003044">
        <w:rPr>
          <w:szCs w:val="28"/>
        </w:rPr>
        <w:t>. Помимо ин</w:t>
      </w:r>
      <w:r>
        <w:rPr>
          <w:szCs w:val="28"/>
        </w:rPr>
        <w:t>формации, указанной в пункте 9</w:t>
      </w:r>
      <w:r w:rsidRPr="00003044">
        <w:rPr>
          <w:szCs w:val="28"/>
        </w:rPr>
        <w:t xml:space="preserve">, </w:t>
      </w:r>
      <w:r>
        <w:rPr>
          <w:szCs w:val="28"/>
        </w:rPr>
        <w:t>муниципальная программа</w:t>
      </w:r>
      <w:r w:rsidRPr="00003044">
        <w:rPr>
          <w:szCs w:val="28"/>
        </w:rPr>
        <w:t xml:space="preserve"> может содержать:</w:t>
      </w:r>
    </w:p>
    <w:p w:rsidR="00035C75" w:rsidRPr="00003044" w:rsidRDefault="00085A36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003044">
        <w:rPr>
          <w:szCs w:val="28"/>
        </w:rPr>
        <w:t>общую информацию об общественных, научных и иных организаций в реализации муниципальной программы</w:t>
      </w:r>
      <w:r w:rsidR="00035C75">
        <w:rPr>
          <w:szCs w:val="28"/>
        </w:rPr>
        <w:t>, п</w:t>
      </w:r>
      <w:r w:rsidR="00035C75" w:rsidRPr="009B3464">
        <w:rPr>
          <w:szCs w:val="28"/>
        </w:rPr>
        <w:t xml:space="preserve">рогнозная (справочная) оценка расходов указанных юридических лиц приводится согласно таблице </w:t>
      </w:r>
      <w:r w:rsidR="00035C75">
        <w:rPr>
          <w:szCs w:val="28"/>
        </w:rPr>
        <w:t>4</w:t>
      </w:r>
      <w:r w:rsidR="00035C75" w:rsidRPr="00B6194C">
        <w:rPr>
          <w:szCs w:val="28"/>
        </w:rPr>
        <w:t>Приложения № 2</w:t>
      </w:r>
      <w:r w:rsidR="00035C75">
        <w:rPr>
          <w:szCs w:val="28"/>
        </w:rPr>
        <w:t xml:space="preserve"> к Порядку</w:t>
      </w:r>
      <w:r w:rsidR="00035C75" w:rsidRPr="00003044">
        <w:rPr>
          <w:szCs w:val="28"/>
        </w:rPr>
        <w:t>;</w:t>
      </w:r>
    </w:p>
    <w:p w:rsidR="00035C75" w:rsidRDefault="00085A36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003044">
        <w:rPr>
          <w:szCs w:val="28"/>
        </w:rPr>
        <w:t xml:space="preserve">обобщенную характеристику основных мероприятий, реализуемых поселениями </w:t>
      </w:r>
      <w:r w:rsidR="00035C75" w:rsidRPr="00806952">
        <w:rPr>
          <w:szCs w:val="28"/>
        </w:rPr>
        <w:t>МО «Унцукульский район»</w:t>
      </w:r>
      <w:r w:rsidR="00035C75" w:rsidRPr="00003044">
        <w:rPr>
          <w:szCs w:val="28"/>
        </w:rPr>
        <w:t>в случае их участия в реа</w:t>
      </w:r>
      <w:r w:rsidR="00035C75">
        <w:rPr>
          <w:szCs w:val="28"/>
        </w:rPr>
        <w:t>лизации муниципальной программы</w:t>
      </w:r>
      <w:r w:rsidR="00035C75" w:rsidRPr="00003044">
        <w:rPr>
          <w:szCs w:val="28"/>
        </w:rPr>
        <w:t>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lastRenderedPageBreak/>
        <w:t>Цель муниципальной программы должна обладать следующими свойствами:</w:t>
      </w:r>
    </w:p>
    <w:p w:rsidR="00035C75" w:rsidRPr="004D0655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035C75" w:rsidRPr="004D0655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035C75" w:rsidRPr="004D0655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035C75" w:rsidRPr="004D0655" w:rsidRDefault="00085A36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035C75" w:rsidRPr="00810BC4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</w:t>
      </w:r>
      <w:r w:rsidRPr="00810BC4">
        <w:rPr>
          <w:rFonts w:ascii="Times New Roman" w:hAnsi="Times New Roman" w:cs="Times New Roman"/>
          <w:sz w:val="28"/>
          <w:szCs w:val="28"/>
        </w:rPr>
        <w:t>. Требования к задачам муниципальной программы аналогичны требованиям к цели муниципальной программы.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</w:t>
      </w:r>
      <w:r w:rsidR="00035C75">
        <w:rPr>
          <w:rFonts w:ascii="Times New Roman" w:hAnsi="Times New Roman" w:cs="Times New Roman"/>
          <w:sz w:val="28"/>
          <w:szCs w:val="28"/>
        </w:rPr>
        <w:t>зателей, улучшение отчетных зна</w:t>
      </w:r>
      <w:r w:rsidR="00035C75" w:rsidRPr="004D0655">
        <w:rPr>
          <w:rFonts w:ascii="Times New Roman" w:hAnsi="Times New Roman" w:cs="Times New Roman"/>
          <w:sz w:val="28"/>
          <w:szCs w:val="28"/>
        </w:rPr>
        <w:t>чений которых возможно при ухудшении реального пол</w:t>
      </w:r>
      <w:r w:rsidR="00035C75">
        <w:rPr>
          <w:rFonts w:ascii="Times New Roman" w:hAnsi="Times New Roman" w:cs="Times New Roman"/>
          <w:sz w:val="28"/>
          <w:szCs w:val="28"/>
        </w:rPr>
        <w:t>ожения дел; используемые показа</w:t>
      </w:r>
      <w:r w:rsidR="00035C75" w:rsidRPr="004D0655">
        <w:rPr>
          <w:rFonts w:ascii="Times New Roman" w:hAnsi="Times New Roman" w:cs="Times New Roman"/>
          <w:sz w:val="28"/>
          <w:szCs w:val="28"/>
        </w:rPr>
        <w:t>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655">
        <w:rPr>
          <w:rFonts w:ascii="Times New Roman" w:hAnsi="Times New Roman" w:cs="Times New Roman"/>
          <w:sz w:val="28"/>
          <w:szCs w:val="28"/>
        </w:rPr>
        <w:t xml:space="preserve"> программы включает развернутую характеристику планируемых конечных результатов, характеризующих уровень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0655">
        <w:rPr>
          <w:rFonts w:ascii="Times New Roman" w:hAnsi="Times New Roman" w:cs="Times New Roman"/>
          <w:sz w:val="28"/>
          <w:szCs w:val="28"/>
        </w:rPr>
        <w:t xml:space="preserve"> программы, в том числе в  количественном относительном выражении на момент окончания срока реализации муниципальной программы. </w:t>
      </w:r>
    </w:p>
    <w:p w:rsidR="00035C75" w:rsidRPr="004D065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>
        <w:rPr>
          <w:rFonts w:ascii="Times New Roman" w:hAnsi="Times New Roman" w:cs="Times New Roman"/>
          <w:sz w:val="28"/>
          <w:szCs w:val="28"/>
        </w:rPr>
        <w:t>эффектов</w:t>
      </w:r>
      <w:r w:rsidR="00035C75" w:rsidRPr="004D0655">
        <w:rPr>
          <w:rFonts w:ascii="Times New Roman" w:hAnsi="Times New Roman" w:cs="Times New Roman"/>
          <w:sz w:val="28"/>
          <w:szCs w:val="28"/>
        </w:rPr>
        <w:t xml:space="preserve"> от реализации муниципальной программы.</w:t>
      </w:r>
    </w:p>
    <w:p w:rsidR="00035C75" w:rsidRPr="004D065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655">
        <w:rPr>
          <w:rFonts w:ascii="Times New Roman" w:hAnsi="Times New Roman" w:cs="Times New Roman"/>
          <w:sz w:val="28"/>
          <w:szCs w:val="28"/>
        </w:rPr>
        <w:t>Меры минимизации риска могут включать: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035C75" w:rsidRPr="004D065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035C7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4D0655">
        <w:rPr>
          <w:rFonts w:ascii="Times New Roman" w:hAnsi="Times New Roman" w:cs="Times New Roman"/>
          <w:sz w:val="28"/>
          <w:szCs w:val="28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035C75" w:rsidRPr="0088030B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0B">
        <w:rPr>
          <w:rFonts w:ascii="Times New Roman" w:hAnsi="Times New Roman" w:cs="Times New Roman"/>
          <w:sz w:val="28"/>
          <w:szCs w:val="28"/>
        </w:rPr>
        <w:t>Подпрограмма муниципальной программы содержит:</w:t>
      </w:r>
    </w:p>
    <w:p w:rsidR="00035C75" w:rsidRPr="00EB1802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B1802">
        <w:rPr>
          <w:rFonts w:ascii="Times New Roman" w:hAnsi="Times New Roman" w:cs="Times New Roman"/>
          <w:sz w:val="28"/>
          <w:szCs w:val="28"/>
        </w:rPr>
        <w:t xml:space="preserve">паспорт подпрограммы согласно таблице 5 </w:t>
      </w:r>
      <w:r w:rsidR="00035C75" w:rsidRPr="00B6194C">
        <w:rPr>
          <w:rFonts w:ascii="Times New Roman" w:hAnsi="Times New Roman" w:cs="Times New Roman"/>
          <w:sz w:val="28"/>
          <w:szCs w:val="28"/>
        </w:rPr>
        <w:t>приложения № 2 к Порядку</w:t>
      </w:r>
      <w:r w:rsidR="00035C75" w:rsidRPr="00EB1802">
        <w:rPr>
          <w:rFonts w:ascii="Times New Roman" w:hAnsi="Times New Roman" w:cs="Times New Roman"/>
          <w:sz w:val="28"/>
          <w:szCs w:val="28"/>
        </w:rPr>
        <w:t>;</w:t>
      </w:r>
    </w:p>
    <w:p w:rsidR="00035C75" w:rsidRPr="0088030B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EB1802">
        <w:rPr>
          <w:rFonts w:ascii="Times New Roman" w:hAnsi="Times New Roman" w:cs="Times New Roman"/>
          <w:sz w:val="28"/>
          <w:szCs w:val="28"/>
        </w:rPr>
        <w:t>текстовая часть подпрограммы, содержащая следующую информацию:</w:t>
      </w:r>
    </w:p>
    <w:p w:rsidR="00035C75" w:rsidRPr="0088030B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88030B">
        <w:rPr>
          <w:rFonts w:ascii="Times New Roman" w:hAnsi="Times New Roman" w:cs="Times New Roman"/>
          <w:sz w:val="28"/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035C75" w:rsidRPr="00B6194C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88030B">
        <w:rPr>
          <w:rFonts w:ascii="Times New Roman" w:hAnsi="Times New Roman" w:cs="Times New Roman"/>
          <w:sz w:val="28"/>
          <w:szCs w:val="28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</w:t>
      </w:r>
      <w:r w:rsidR="00035C75">
        <w:rPr>
          <w:rFonts w:ascii="Times New Roman" w:hAnsi="Times New Roman" w:cs="Times New Roman"/>
          <w:sz w:val="28"/>
          <w:szCs w:val="28"/>
        </w:rPr>
        <w:t>е</w:t>
      </w:r>
      <w:r w:rsidR="00035C75" w:rsidRPr="0088030B">
        <w:rPr>
          <w:rFonts w:ascii="Times New Roman" w:hAnsi="Times New Roman" w:cs="Times New Roman"/>
          <w:sz w:val="28"/>
          <w:szCs w:val="28"/>
        </w:rPr>
        <w:t xml:space="preserve"> 1</w:t>
      </w:r>
      <w:r w:rsidR="00035C75" w:rsidRPr="00B6194C">
        <w:rPr>
          <w:rFonts w:ascii="Times New Roman" w:hAnsi="Times New Roman" w:cs="Times New Roman"/>
          <w:sz w:val="28"/>
          <w:szCs w:val="28"/>
        </w:rPr>
        <w:t>приложения № 2 к Порядку, описание основных ожидаемых конечных результатов подпрограммы, сроков реализации подпрограммы;</w:t>
      </w:r>
    </w:p>
    <w:p w:rsidR="00035C75" w:rsidRPr="0088030B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B6194C">
        <w:rPr>
          <w:rFonts w:ascii="Times New Roman" w:hAnsi="Times New Roman" w:cs="Times New Roman"/>
          <w:sz w:val="28"/>
          <w:szCs w:val="28"/>
        </w:rPr>
        <w:t>характеристику основных мероприятий подпрограммы с обоснованием</w:t>
      </w:r>
      <w:r w:rsidR="00035C75" w:rsidRPr="0088030B">
        <w:rPr>
          <w:rFonts w:ascii="Times New Roman" w:hAnsi="Times New Roman" w:cs="Times New Roman"/>
          <w:sz w:val="28"/>
          <w:szCs w:val="28"/>
        </w:rPr>
        <w:t xml:space="preserve"> объема финансовых ресурсов, необходимых для реализации подпрограммы, а также финансовое обеспечение за счет средств бюджета </w:t>
      </w:r>
      <w:r w:rsidR="00035C75" w:rsidRPr="00806952">
        <w:rPr>
          <w:rFonts w:ascii="Times New Roman" w:hAnsi="Times New Roman"/>
          <w:sz w:val="28"/>
          <w:szCs w:val="28"/>
        </w:rPr>
        <w:t>МО «Унцукульский район»</w:t>
      </w:r>
      <w:r w:rsidR="00035C75" w:rsidRPr="0088030B">
        <w:rPr>
          <w:rFonts w:ascii="Times New Roman" w:hAnsi="Times New Roman" w:cs="Times New Roman"/>
          <w:sz w:val="28"/>
          <w:szCs w:val="28"/>
        </w:rPr>
        <w:t xml:space="preserve"> и перечень мероприятий подпрограммы согласно </w:t>
      </w:r>
      <w:r w:rsidR="00035C75" w:rsidRPr="008F578D">
        <w:rPr>
          <w:rFonts w:ascii="Times New Roman" w:hAnsi="Times New Roman" w:cs="Times New Roman"/>
          <w:sz w:val="28"/>
          <w:szCs w:val="28"/>
        </w:rPr>
        <w:t>таблице 2</w:t>
      </w:r>
      <w:r w:rsidR="00035C75" w:rsidRPr="00F06F90">
        <w:rPr>
          <w:rFonts w:ascii="Times New Roman" w:hAnsi="Times New Roman" w:cs="Times New Roman"/>
          <w:sz w:val="28"/>
          <w:szCs w:val="28"/>
        </w:rPr>
        <w:t>приложения № 2 к Порядку</w:t>
      </w:r>
      <w:r w:rsidR="00035C75" w:rsidRPr="0088030B">
        <w:rPr>
          <w:rFonts w:ascii="Times New Roman" w:hAnsi="Times New Roman" w:cs="Times New Roman"/>
          <w:sz w:val="28"/>
          <w:szCs w:val="28"/>
        </w:rPr>
        <w:t>;</w:t>
      </w:r>
    </w:p>
    <w:p w:rsidR="00035C75" w:rsidRDefault="007B7982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C75" w:rsidRPr="0088030B">
        <w:rPr>
          <w:rFonts w:ascii="Times New Roman" w:hAnsi="Times New Roman" w:cs="Times New Roman"/>
          <w:sz w:val="28"/>
          <w:szCs w:val="28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035C75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не может превышать срок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</w:t>
      </w:r>
    </w:p>
    <w:p w:rsidR="00035C75" w:rsidRPr="0088030B" w:rsidRDefault="00035C75" w:rsidP="000259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государственными программами Российской Федерации, государственными программами Республики Дагестан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Республики Дагестан.</w:t>
      </w:r>
    </w:p>
    <w:p w:rsidR="00035C75" w:rsidRDefault="00035C75" w:rsidP="0002599F">
      <w:pPr>
        <w:ind w:firstLine="567"/>
        <w:jc w:val="both"/>
        <w:rPr>
          <w:szCs w:val="28"/>
        </w:rPr>
      </w:pPr>
    </w:p>
    <w:p w:rsidR="00035C75" w:rsidRDefault="00035C75" w:rsidP="0002599F">
      <w:pPr>
        <w:pStyle w:val="1"/>
        <w:ind w:left="0" w:firstLine="567"/>
        <w:rPr>
          <w:szCs w:val="28"/>
        </w:rPr>
      </w:pPr>
      <w:bookmarkStart w:id="13" w:name="sub_1300"/>
      <w:r w:rsidRPr="0022292C">
        <w:rPr>
          <w:szCs w:val="28"/>
        </w:rPr>
        <w:t>III. Разработка муниципальных программ</w:t>
      </w:r>
    </w:p>
    <w:p w:rsidR="0002599F" w:rsidRPr="0002599F" w:rsidRDefault="0002599F" w:rsidP="0002599F"/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4" w:name="sub_1006"/>
      <w:bookmarkEnd w:id="13"/>
      <w:r w:rsidRPr="0022292C">
        <w:rPr>
          <w:szCs w:val="28"/>
        </w:rPr>
        <w:t xml:space="preserve">Муниципальные программы разрабатываются на основании Перечня муниципальных  программ </w:t>
      </w:r>
      <w:r w:rsidRPr="00806952">
        <w:rPr>
          <w:szCs w:val="28"/>
        </w:rPr>
        <w:t>МО «Унцукульский район»</w:t>
      </w:r>
      <w:r w:rsidRPr="0022292C">
        <w:rPr>
          <w:szCs w:val="28"/>
        </w:rPr>
        <w:t xml:space="preserve">, утверждаемого </w:t>
      </w:r>
      <w:r>
        <w:rPr>
          <w:szCs w:val="28"/>
        </w:rPr>
        <w:t xml:space="preserve">правовым актом администрации </w:t>
      </w:r>
      <w:r w:rsidRPr="00806952">
        <w:rPr>
          <w:szCs w:val="28"/>
        </w:rPr>
        <w:t>МО «Унцукульский район»</w:t>
      </w:r>
      <w:r w:rsidR="0062663E">
        <w:rPr>
          <w:szCs w:val="28"/>
        </w:rPr>
        <w:t xml:space="preserve"> </w:t>
      </w:r>
      <w:r w:rsidRPr="0022292C">
        <w:rPr>
          <w:szCs w:val="28"/>
        </w:rPr>
        <w:t xml:space="preserve">(далее - Перечень) </w:t>
      </w:r>
      <w:r>
        <w:rPr>
          <w:szCs w:val="28"/>
        </w:rPr>
        <w:t xml:space="preserve">и </w:t>
      </w:r>
      <w:r w:rsidRPr="0022292C">
        <w:rPr>
          <w:szCs w:val="28"/>
        </w:rPr>
        <w:t>содержащего: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наименования муниципальных программ;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направления реализации муниципальных программ;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>
        <w:rPr>
          <w:szCs w:val="28"/>
        </w:rPr>
        <w:t>основных исполнителей и соисполнителей муниципальных программ и подпрограмм.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15" w:name="sub_1007"/>
      <w:bookmarkEnd w:id="14"/>
      <w:r w:rsidRPr="0022292C">
        <w:rPr>
          <w:szCs w:val="28"/>
        </w:rPr>
        <w:t xml:space="preserve">Проект Перечня формируется </w:t>
      </w:r>
      <w:r>
        <w:rPr>
          <w:szCs w:val="28"/>
        </w:rPr>
        <w:t>отделом экономики, инвестиций и предпринимательства</w:t>
      </w:r>
      <w:r w:rsidRPr="0022292C">
        <w:rPr>
          <w:szCs w:val="28"/>
        </w:rPr>
        <w:t xml:space="preserve"> в соответствии с </w:t>
      </w:r>
      <w:r>
        <w:rPr>
          <w:szCs w:val="28"/>
        </w:rPr>
        <w:t>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C25F20">
        <w:rPr>
          <w:szCs w:val="28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16" w:name="sub_1008"/>
      <w:bookmarkEnd w:id="15"/>
      <w:r>
        <w:rPr>
          <w:szCs w:val="28"/>
        </w:rPr>
        <w:t>Изменения в перечень муниципальных программ вносятся до 1 июня года, предшествующего очередному финансовому году.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17" w:name="sub_1010"/>
      <w:bookmarkEnd w:id="16"/>
      <w:r>
        <w:rPr>
          <w:szCs w:val="28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Проект муниципальной программы до его представления Главе МО</w:t>
      </w:r>
      <w:r w:rsidRPr="00806952">
        <w:rPr>
          <w:szCs w:val="28"/>
        </w:rPr>
        <w:t xml:space="preserve"> «Унцукульский район»</w:t>
      </w:r>
      <w:r>
        <w:rPr>
          <w:szCs w:val="28"/>
        </w:rPr>
        <w:t xml:space="preserve"> подлежит обязательному согласованию</w:t>
      </w:r>
      <w:r w:rsidR="007B7982">
        <w:rPr>
          <w:szCs w:val="28"/>
        </w:rPr>
        <w:t xml:space="preserve"> </w:t>
      </w:r>
      <w:r>
        <w:rPr>
          <w:szCs w:val="28"/>
        </w:rPr>
        <w:t xml:space="preserve">                                     с соисполнителями, </w:t>
      </w:r>
      <w:r w:rsidR="007B7982">
        <w:rPr>
          <w:szCs w:val="28"/>
        </w:rPr>
        <w:t>отделом экономики</w:t>
      </w:r>
      <w:r>
        <w:rPr>
          <w:szCs w:val="28"/>
        </w:rPr>
        <w:t xml:space="preserve">, </w:t>
      </w:r>
      <w:r w:rsidR="007B7982">
        <w:rPr>
          <w:szCs w:val="28"/>
        </w:rPr>
        <w:t xml:space="preserve">отделом финансов </w:t>
      </w:r>
      <w:r>
        <w:rPr>
          <w:szCs w:val="28"/>
        </w:rPr>
        <w:t>в указанной последовательности.</w:t>
      </w:r>
    </w:p>
    <w:p w:rsidR="00035C75" w:rsidRPr="003C0B28" w:rsidRDefault="00035C75" w:rsidP="0002599F">
      <w:pPr>
        <w:ind w:firstLine="567"/>
        <w:jc w:val="both"/>
        <w:rPr>
          <w:szCs w:val="28"/>
        </w:rPr>
      </w:pPr>
      <w:r w:rsidRPr="003C0B28">
        <w:rPr>
          <w:szCs w:val="28"/>
        </w:rPr>
        <w:t xml:space="preserve">Состав материалов, представляемых ответственным исполнителем с проектом муниципальной программы в </w:t>
      </w:r>
      <w:r>
        <w:rPr>
          <w:szCs w:val="28"/>
        </w:rPr>
        <w:t>отдел экономикии в отдел финансов</w:t>
      </w:r>
      <w:r w:rsidRPr="003C0B28">
        <w:rPr>
          <w:szCs w:val="28"/>
        </w:rPr>
        <w:t>, включает:</w:t>
      </w:r>
    </w:p>
    <w:p w:rsidR="00035C75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6809D8">
        <w:rPr>
          <w:szCs w:val="28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035C75" w:rsidRPr="003C0B28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3C0B28">
        <w:rPr>
          <w:szCs w:val="28"/>
        </w:rPr>
        <w:t xml:space="preserve">проект плана реализации муниципальной программы на первый год реализации и на плановый период </w:t>
      </w:r>
      <w:r w:rsidR="00035C75" w:rsidRPr="009B3464">
        <w:rPr>
          <w:szCs w:val="28"/>
        </w:rPr>
        <w:t xml:space="preserve">(таблица </w:t>
      </w:r>
      <w:r w:rsidR="00035C75" w:rsidRPr="00B6194C">
        <w:rPr>
          <w:szCs w:val="28"/>
        </w:rPr>
        <w:t>6 Приложения № 2 к</w:t>
      </w:r>
      <w:r w:rsidR="00035C75" w:rsidRPr="009B3464">
        <w:rPr>
          <w:szCs w:val="28"/>
        </w:rPr>
        <w:t xml:space="preserve"> Порядку);</w:t>
      </w:r>
    </w:p>
    <w:p w:rsidR="00035C75" w:rsidRPr="003C0B28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3C0B28">
        <w:rPr>
          <w:szCs w:val="28"/>
        </w:rPr>
        <w:t>обоснование планируемых объемов ресурсов на реализацию муниципальной программы;</w:t>
      </w:r>
    </w:p>
    <w:p w:rsidR="00035C75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3C0B28">
        <w:rPr>
          <w:szCs w:val="28"/>
        </w:rPr>
        <w:t>оценку планируемой эффективности реализации муниципальной программы;</w:t>
      </w:r>
    </w:p>
    <w:p w:rsidR="00035C75" w:rsidRPr="003C0B28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AF0F9A">
        <w:rPr>
          <w:szCs w:val="28"/>
        </w:rPr>
        <w:t xml:space="preserve">асчеты по </w:t>
      </w:r>
      <w:r>
        <w:rPr>
          <w:szCs w:val="28"/>
        </w:rPr>
        <w:t>объему бюджетных ассигнований</w:t>
      </w:r>
      <w:r w:rsidRPr="00806952">
        <w:rPr>
          <w:szCs w:val="28"/>
        </w:rPr>
        <w:t>МО «Унцукульский район»</w:t>
      </w:r>
      <w:r w:rsidRPr="00AF0F9A">
        <w:rPr>
          <w:szCs w:val="28"/>
        </w:rPr>
        <w:t xml:space="preserve"> на исполнение публичных нормативных обязательств отдельным категориям граждан по муниципальной программе обосновываются согласно таблице </w:t>
      </w:r>
      <w:r>
        <w:rPr>
          <w:szCs w:val="28"/>
        </w:rPr>
        <w:t>7</w:t>
      </w:r>
      <w:r w:rsidRPr="00B6194C">
        <w:rPr>
          <w:szCs w:val="28"/>
        </w:rPr>
        <w:t>Приложения № 2</w:t>
      </w:r>
      <w:r w:rsidRPr="00AF0F9A">
        <w:rPr>
          <w:szCs w:val="28"/>
        </w:rPr>
        <w:t xml:space="preserve">к </w:t>
      </w:r>
      <w:r>
        <w:rPr>
          <w:szCs w:val="28"/>
        </w:rPr>
        <w:t>Порядку;</w:t>
      </w:r>
    </w:p>
    <w:p w:rsidR="00035C75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3C0B28">
        <w:rPr>
          <w:szCs w:val="28"/>
        </w:rPr>
        <w:t>подтверждение согласования проекта муниципальной программы с соисполнителями.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7B7982">
        <w:rPr>
          <w:b/>
          <w:szCs w:val="28"/>
        </w:rPr>
        <w:lastRenderedPageBreak/>
        <w:t>Отдел экономики</w:t>
      </w:r>
      <w:r w:rsidRPr="0022292C">
        <w:rPr>
          <w:szCs w:val="28"/>
        </w:rPr>
        <w:t xml:space="preserve"> в срок до </w:t>
      </w:r>
      <w:r>
        <w:rPr>
          <w:szCs w:val="28"/>
        </w:rPr>
        <w:t>20 рабочих дней</w:t>
      </w:r>
      <w:r w:rsidRPr="0022292C">
        <w:rPr>
          <w:szCs w:val="28"/>
        </w:rPr>
        <w:t xml:space="preserve"> готовит заключение по проекту муниципальной программы на предмет: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соблюдения требований к содержанию муниципальной программы, установленных настоящим Порядком;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="00035C75" w:rsidRPr="00806952">
        <w:rPr>
          <w:szCs w:val="28"/>
        </w:rPr>
        <w:t>МО «Унцукульский район»</w:t>
      </w:r>
      <w:r w:rsidR="00035C75" w:rsidRPr="0022292C">
        <w:rPr>
          <w:szCs w:val="28"/>
        </w:rPr>
        <w:t>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обоснованности предлагаемого муниципальными заказчиками варианта достижения целей и решения</w:t>
      </w:r>
      <w:r w:rsidR="00035C75">
        <w:rPr>
          <w:szCs w:val="28"/>
        </w:rPr>
        <w:t>,</w:t>
      </w:r>
      <w:r w:rsidR="00035C75" w:rsidRPr="0022292C">
        <w:rPr>
          <w:szCs w:val="28"/>
        </w:rPr>
        <w:t xml:space="preserve"> поставленных в программе  (подпрограммах) задач;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наличия количественных и</w:t>
      </w:r>
      <w:r w:rsidR="00035C75">
        <w:rPr>
          <w:szCs w:val="28"/>
        </w:rPr>
        <w:t xml:space="preserve"> (</w:t>
      </w:r>
      <w:r w:rsidR="00035C75" w:rsidRPr="0022292C">
        <w:rPr>
          <w:szCs w:val="28"/>
        </w:rPr>
        <w:t>или</w:t>
      </w:r>
      <w:r w:rsidR="00035C75">
        <w:rPr>
          <w:szCs w:val="28"/>
        </w:rPr>
        <w:t>)</w:t>
      </w:r>
      <w:r w:rsidR="00035C75" w:rsidRPr="0022292C">
        <w:rPr>
          <w:szCs w:val="28"/>
        </w:rPr>
        <w:t xml:space="preserve"> качественных показателей, характеризующих достижение целей и решение задач муниципальной программы (подпрограммы);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8" w:name="sub_1017"/>
      <w:bookmarkEnd w:id="17"/>
      <w:r w:rsidRPr="007B7982">
        <w:rPr>
          <w:b/>
          <w:szCs w:val="28"/>
        </w:rPr>
        <w:t>Отдел финансов</w:t>
      </w:r>
      <w:r w:rsidRPr="0022292C">
        <w:rPr>
          <w:szCs w:val="28"/>
        </w:rPr>
        <w:t xml:space="preserve"> в срок до </w:t>
      </w:r>
      <w:r>
        <w:rPr>
          <w:szCs w:val="28"/>
        </w:rPr>
        <w:t>20 рабочих дней</w:t>
      </w:r>
      <w:r w:rsidRPr="0022292C">
        <w:rPr>
          <w:szCs w:val="28"/>
        </w:rPr>
        <w:t xml:space="preserve"> готовит заключение по проекту муниципальной программы на предмет: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="00035C75" w:rsidRPr="00806952">
        <w:rPr>
          <w:szCs w:val="28"/>
        </w:rPr>
        <w:t>МО «Унцукульский район»</w:t>
      </w:r>
      <w:r w:rsidR="00035C75" w:rsidRPr="0022292C">
        <w:rPr>
          <w:szCs w:val="28"/>
        </w:rPr>
        <w:t>;</w:t>
      </w:r>
    </w:p>
    <w:p w:rsidR="00035C75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 w:rsidRPr="0022292C">
        <w:rPr>
          <w:szCs w:val="28"/>
        </w:rPr>
        <w:t>соответствия направлений расходования финансовых средств муниципальной программы бюджетной классификации расходо</w:t>
      </w:r>
      <w:r w:rsidR="00035C75">
        <w:rPr>
          <w:szCs w:val="28"/>
        </w:rPr>
        <w:t>в бюджетов Российской Федерации;</w:t>
      </w:r>
    </w:p>
    <w:p w:rsidR="00035C75" w:rsidRPr="0022292C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35C75">
        <w:rPr>
          <w:szCs w:val="28"/>
        </w:rPr>
        <w:t>анализа запланированных результатов реализации муниципальной программы в сопоставлении с планируемыми  объемами финансовых средств на ее реализацию.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bookmarkStart w:id="19" w:name="sub_1019"/>
      <w:bookmarkEnd w:id="18"/>
      <w:r w:rsidRPr="0022292C">
        <w:rPr>
          <w:szCs w:val="28"/>
        </w:rPr>
        <w:t xml:space="preserve">В случае подготовки </w:t>
      </w:r>
      <w:r>
        <w:rPr>
          <w:szCs w:val="28"/>
        </w:rPr>
        <w:t xml:space="preserve">отделом экономики </w:t>
      </w:r>
      <w:r w:rsidRPr="0022292C">
        <w:rPr>
          <w:szCs w:val="28"/>
        </w:rPr>
        <w:t xml:space="preserve">или </w:t>
      </w:r>
      <w:r>
        <w:rPr>
          <w:szCs w:val="28"/>
        </w:rPr>
        <w:t>отделом финансов</w:t>
      </w:r>
      <w:r w:rsidRPr="0022292C">
        <w:rPr>
          <w:szCs w:val="28"/>
        </w:rPr>
        <w:t xml:space="preserve"> отрицательного заключения, проект муниципальной программы дорабатывается </w:t>
      </w:r>
      <w:r>
        <w:rPr>
          <w:szCs w:val="28"/>
        </w:rPr>
        <w:t>ответственным исполнителем</w:t>
      </w:r>
      <w:r w:rsidRPr="0022292C">
        <w:rPr>
          <w:szCs w:val="28"/>
        </w:rPr>
        <w:t xml:space="preserve"> в соответствии с полученными замечаниями в срок до 14 дней со дня получения данного заключения.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Доработанный проект муниципальной программы направляется в </w:t>
      </w:r>
      <w:r>
        <w:rPr>
          <w:szCs w:val="28"/>
        </w:rPr>
        <w:t>отдел экономики</w:t>
      </w:r>
      <w:r w:rsidRPr="0022292C">
        <w:rPr>
          <w:szCs w:val="28"/>
        </w:rPr>
        <w:t xml:space="preserve"> и </w:t>
      </w:r>
      <w:r>
        <w:rPr>
          <w:szCs w:val="28"/>
        </w:rPr>
        <w:t>отдел финансов</w:t>
      </w:r>
      <w:r w:rsidRPr="0022292C">
        <w:rPr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  <w:r w:rsidRPr="0022292C">
        <w:rPr>
          <w:szCs w:val="28"/>
        </w:rPr>
        <w:t xml:space="preserve">Повторная экспертиза проводится в срок не более </w:t>
      </w:r>
      <w:r>
        <w:rPr>
          <w:szCs w:val="28"/>
        </w:rPr>
        <w:t>10 рабочих</w:t>
      </w:r>
      <w:r w:rsidRPr="0022292C">
        <w:rPr>
          <w:szCs w:val="28"/>
        </w:rPr>
        <w:t> дней.</w:t>
      </w:r>
    </w:p>
    <w:p w:rsidR="00035C75" w:rsidRPr="0002599F" w:rsidRDefault="00035C75" w:rsidP="0002599F">
      <w:pPr>
        <w:ind w:firstLine="567"/>
        <w:jc w:val="both"/>
        <w:rPr>
          <w:szCs w:val="28"/>
        </w:rPr>
      </w:pPr>
      <w:bookmarkStart w:id="20" w:name="sub_1020"/>
      <w:bookmarkEnd w:id="19"/>
      <w:r w:rsidRPr="0022292C">
        <w:rPr>
          <w:szCs w:val="28"/>
        </w:rPr>
        <w:t xml:space="preserve">Проект муниципальной программы согласованный с экономическим </w:t>
      </w:r>
      <w:r>
        <w:rPr>
          <w:szCs w:val="28"/>
        </w:rPr>
        <w:t xml:space="preserve">управлениеми </w:t>
      </w:r>
      <w:r w:rsidRPr="0022292C">
        <w:rPr>
          <w:szCs w:val="28"/>
        </w:rPr>
        <w:t xml:space="preserve">финансовым </w:t>
      </w:r>
      <w:r>
        <w:rPr>
          <w:szCs w:val="28"/>
        </w:rPr>
        <w:t>органом</w:t>
      </w:r>
      <w:r w:rsidRPr="0022292C">
        <w:rPr>
          <w:szCs w:val="28"/>
        </w:rPr>
        <w:t xml:space="preserve"> и представляется на утверждение </w:t>
      </w:r>
      <w:r w:rsidRPr="0002599F">
        <w:rPr>
          <w:szCs w:val="28"/>
        </w:rPr>
        <w:t xml:space="preserve">Главой администрации муниципального образования. </w:t>
      </w:r>
      <w:bookmarkEnd w:id="20"/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До согласования с отделом экономики и отделом финансов проект муниципальной программы размещается на официальном сайте Администрации </w:t>
      </w:r>
      <w:r w:rsidRPr="00806952">
        <w:rPr>
          <w:szCs w:val="28"/>
        </w:rPr>
        <w:t>МО «Унцукульский район»</w:t>
      </w:r>
      <w:r>
        <w:rPr>
          <w:szCs w:val="28"/>
        </w:rPr>
        <w:t xml:space="preserve"> в информационно-телекоммуникационной сети «Интернет», для проведения общественной экспертизы.</w:t>
      </w:r>
    </w:p>
    <w:p w:rsidR="00035C75" w:rsidRPr="00B6514C" w:rsidRDefault="00035C75" w:rsidP="0002599F">
      <w:pPr>
        <w:ind w:firstLine="567"/>
        <w:jc w:val="both"/>
        <w:rPr>
          <w:szCs w:val="28"/>
        </w:rPr>
      </w:pPr>
      <w:r w:rsidRPr="00B6514C">
        <w:rPr>
          <w:szCs w:val="28"/>
        </w:rPr>
        <w:t xml:space="preserve">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E51DA0">
        <w:rPr>
          <w:szCs w:val="28"/>
        </w:rPr>
        <w:t xml:space="preserve">Главы администрации </w:t>
      </w:r>
      <w:r w:rsidRPr="00806952">
        <w:rPr>
          <w:szCs w:val="28"/>
        </w:rPr>
        <w:t>МО «Унцукульский район»</w:t>
      </w:r>
      <w:r w:rsidRPr="00B6514C">
        <w:rPr>
          <w:szCs w:val="28"/>
        </w:rPr>
        <w:t xml:space="preserve"> об утверждении муниципальной программы и направляет его в установленном порядке для согл</w:t>
      </w:r>
      <w:r>
        <w:rPr>
          <w:szCs w:val="28"/>
        </w:rPr>
        <w:t xml:space="preserve">асования и дальнейшего принятия до _____ (например, </w:t>
      </w:r>
      <w:r w:rsidRPr="007A1BBC">
        <w:rPr>
          <w:szCs w:val="28"/>
        </w:rPr>
        <w:t>1 октября</w:t>
      </w:r>
      <w:r>
        <w:rPr>
          <w:szCs w:val="28"/>
        </w:rPr>
        <w:t>) года, предшествующего очередному финансовому году.</w:t>
      </w:r>
    </w:p>
    <w:p w:rsidR="00035C75" w:rsidRDefault="00035C75" w:rsidP="0002599F">
      <w:pPr>
        <w:ind w:firstLine="567"/>
        <w:jc w:val="both"/>
        <w:rPr>
          <w:szCs w:val="28"/>
        </w:rPr>
      </w:pPr>
      <w:bookmarkStart w:id="21" w:name="sub_1021"/>
      <w:r w:rsidRPr="0022292C">
        <w:rPr>
          <w:szCs w:val="28"/>
        </w:rPr>
        <w:lastRenderedPageBreak/>
        <w:t xml:space="preserve">Муниципальные программы, предусмотренные к реализации с очередного финансового года, утверждаются </w:t>
      </w:r>
      <w:r w:rsidRPr="00E51DA0">
        <w:rPr>
          <w:szCs w:val="28"/>
        </w:rPr>
        <w:t xml:space="preserve">Главой администрации муниципального образования </w:t>
      </w:r>
      <w:r w:rsidRPr="007A1BBC">
        <w:rPr>
          <w:szCs w:val="28"/>
        </w:rPr>
        <w:t xml:space="preserve">до </w:t>
      </w:r>
      <w:r>
        <w:rPr>
          <w:szCs w:val="28"/>
        </w:rPr>
        <w:t xml:space="preserve">______ (например, </w:t>
      </w:r>
      <w:r w:rsidRPr="007A1BBC">
        <w:rPr>
          <w:szCs w:val="28"/>
        </w:rPr>
        <w:t>1 ноября</w:t>
      </w:r>
      <w:r>
        <w:rPr>
          <w:szCs w:val="28"/>
        </w:rPr>
        <w:t>)</w:t>
      </w:r>
      <w:r w:rsidRPr="0022292C">
        <w:rPr>
          <w:szCs w:val="28"/>
        </w:rPr>
        <w:t xml:space="preserve"> текущего финансового года</w:t>
      </w:r>
      <w:r>
        <w:rPr>
          <w:szCs w:val="28"/>
        </w:rPr>
        <w:t>.</w:t>
      </w:r>
    </w:p>
    <w:p w:rsidR="00035C75" w:rsidRDefault="00035C75" w:rsidP="0002599F">
      <w:pPr>
        <w:ind w:firstLine="567"/>
        <w:jc w:val="both"/>
        <w:rPr>
          <w:szCs w:val="28"/>
        </w:rPr>
      </w:pPr>
    </w:p>
    <w:p w:rsidR="00AB4E52" w:rsidRDefault="00AB4E52" w:rsidP="0002599F">
      <w:pPr>
        <w:pStyle w:val="1"/>
        <w:ind w:left="0" w:firstLine="567"/>
        <w:rPr>
          <w:szCs w:val="28"/>
        </w:rPr>
      </w:pPr>
      <w:bookmarkStart w:id="22" w:name="sub_1500"/>
    </w:p>
    <w:p w:rsidR="00035C75" w:rsidRPr="0022292C" w:rsidRDefault="00035C75" w:rsidP="0002599F">
      <w:pPr>
        <w:pStyle w:val="1"/>
        <w:ind w:left="0" w:firstLine="567"/>
        <w:rPr>
          <w:szCs w:val="28"/>
        </w:rPr>
      </w:pPr>
      <w:r>
        <w:rPr>
          <w:szCs w:val="28"/>
          <w:lang w:val="en-US"/>
        </w:rPr>
        <w:t>I</w:t>
      </w:r>
      <w:r w:rsidRPr="0022292C">
        <w:rPr>
          <w:szCs w:val="28"/>
        </w:rPr>
        <w:t>V. Финансовое обеспечение реализации муниципальных программ</w:t>
      </w:r>
    </w:p>
    <w:p w:rsidR="00035C75" w:rsidRPr="00835ABC" w:rsidRDefault="00035C75" w:rsidP="0002599F">
      <w:pPr>
        <w:ind w:firstLine="567"/>
        <w:jc w:val="both"/>
        <w:rPr>
          <w:szCs w:val="28"/>
        </w:rPr>
      </w:pPr>
      <w:bookmarkStart w:id="23" w:name="sub_1030"/>
      <w:bookmarkEnd w:id="22"/>
    </w:p>
    <w:p w:rsidR="00035C75" w:rsidRPr="005C1CA4" w:rsidRDefault="00035C75" w:rsidP="0002599F">
      <w:pPr>
        <w:ind w:firstLine="567"/>
        <w:jc w:val="both"/>
        <w:rPr>
          <w:szCs w:val="28"/>
        </w:rPr>
      </w:pPr>
      <w:r w:rsidRPr="005C1CA4">
        <w:rPr>
          <w:szCs w:val="28"/>
        </w:rPr>
        <w:t xml:space="preserve">Финансовое обеспечение реализации </w:t>
      </w:r>
      <w:r>
        <w:rPr>
          <w:szCs w:val="28"/>
        </w:rPr>
        <w:t>муниципальных</w:t>
      </w:r>
      <w:r w:rsidRPr="005C1CA4">
        <w:rPr>
          <w:szCs w:val="28"/>
        </w:rPr>
        <w:t xml:space="preserve"> программ в части расходных обязательств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осуществляется за счет бюджетных ассигнований, предусмотренных </w:t>
      </w:r>
      <w:r>
        <w:rPr>
          <w:szCs w:val="28"/>
        </w:rPr>
        <w:t>решением</w:t>
      </w:r>
      <w:r w:rsidRPr="005C1CA4">
        <w:rPr>
          <w:szCs w:val="28"/>
        </w:rPr>
        <w:t xml:space="preserve"> о бюджете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</w:p>
    <w:p w:rsidR="00035C75" w:rsidRPr="005C1CA4" w:rsidRDefault="00035C75" w:rsidP="0002599F">
      <w:pPr>
        <w:ind w:firstLine="567"/>
        <w:jc w:val="both"/>
        <w:rPr>
          <w:szCs w:val="28"/>
        </w:rPr>
      </w:pPr>
      <w:r w:rsidRPr="005C1CA4">
        <w:rPr>
          <w:szCs w:val="28"/>
        </w:rPr>
        <w:t xml:space="preserve">Распределение бюджетных ассигнований на реализацию государственных программ (подпрограмм) утверждается </w:t>
      </w:r>
      <w:r>
        <w:rPr>
          <w:szCs w:val="28"/>
        </w:rPr>
        <w:t>решением</w:t>
      </w:r>
      <w:r w:rsidRPr="005C1CA4">
        <w:rPr>
          <w:szCs w:val="28"/>
        </w:rPr>
        <w:t xml:space="preserve"> о бюджете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на очередной финансовый год и на плановый период.</w:t>
      </w:r>
    </w:p>
    <w:p w:rsidR="00035C75" w:rsidRPr="005C1CA4" w:rsidRDefault="00035C75" w:rsidP="0002599F">
      <w:pPr>
        <w:ind w:firstLine="567"/>
        <w:jc w:val="both"/>
        <w:rPr>
          <w:szCs w:val="28"/>
        </w:rPr>
      </w:pPr>
      <w:r w:rsidRPr="005C1CA4">
        <w:rPr>
          <w:szCs w:val="28"/>
        </w:rPr>
        <w:t xml:space="preserve">В случае несоответствия объемов финансового обеспечения за счет средств бюджета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в </w:t>
      </w:r>
      <w:r>
        <w:rPr>
          <w:szCs w:val="28"/>
        </w:rPr>
        <w:t>муниципальной</w:t>
      </w:r>
      <w:r w:rsidRPr="005C1CA4">
        <w:rPr>
          <w:szCs w:val="28"/>
        </w:rPr>
        <w:t xml:space="preserve"> программе объемам бюджетных ассигнований, предусмотренным </w:t>
      </w:r>
      <w:r>
        <w:rPr>
          <w:szCs w:val="28"/>
        </w:rPr>
        <w:t>решением</w:t>
      </w:r>
      <w:r w:rsidRPr="005C1CA4">
        <w:rPr>
          <w:szCs w:val="28"/>
        </w:rPr>
        <w:t xml:space="preserve"> о бюджете </w:t>
      </w:r>
      <w:r w:rsidRPr="00806952">
        <w:rPr>
          <w:szCs w:val="28"/>
        </w:rPr>
        <w:t>МО «Унцукульский район»</w:t>
      </w:r>
      <w:r w:rsidRPr="005C1CA4">
        <w:rPr>
          <w:szCs w:val="28"/>
        </w:rPr>
        <w:t xml:space="preserve"> на очередной финансовый год и на плановый период на реализацию </w:t>
      </w:r>
      <w:r>
        <w:rPr>
          <w:szCs w:val="28"/>
        </w:rPr>
        <w:t>муниципальной</w:t>
      </w:r>
      <w:r w:rsidRPr="005C1CA4">
        <w:rPr>
          <w:szCs w:val="28"/>
        </w:rPr>
        <w:t xml:space="preserve"> программы, ответственный исполнитель вносит изменения в </w:t>
      </w:r>
      <w:r>
        <w:rPr>
          <w:szCs w:val="28"/>
        </w:rPr>
        <w:t>муниципальную</w:t>
      </w:r>
      <w:r w:rsidRPr="005C1CA4">
        <w:rPr>
          <w:szCs w:val="28"/>
        </w:rPr>
        <w:t xml:space="preserve"> программу, касающиеся ее финансового обеспечения, целевых индикаторов, показателей результатов, перечня мероприятий на текущий и последующие годы, не позднее двух месяцев со дня вступления его в силу.</w:t>
      </w:r>
    </w:p>
    <w:p w:rsidR="00035C75" w:rsidRPr="005C1CA4" w:rsidRDefault="00035C75" w:rsidP="0002599F">
      <w:pPr>
        <w:ind w:firstLine="567"/>
        <w:jc w:val="both"/>
        <w:rPr>
          <w:szCs w:val="28"/>
        </w:rPr>
      </w:pPr>
    </w:p>
    <w:p w:rsidR="00035C75" w:rsidRPr="0022292C" w:rsidRDefault="00035C75" w:rsidP="0002599F">
      <w:pPr>
        <w:pStyle w:val="1"/>
        <w:ind w:left="0" w:firstLine="567"/>
        <w:rPr>
          <w:szCs w:val="28"/>
        </w:rPr>
      </w:pPr>
      <w:r w:rsidRPr="0022292C">
        <w:rPr>
          <w:szCs w:val="28"/>
        </w:rPr>
        <w:t xml:space="preserve">V. Управление </w:t>
      </w:r>
      <w:r>
        <w:rPr>
          <w:szCs w:val="28"/>
        </w:rPr>
        <w:t>и контроль реализации</w:t>
      </w:r>
      <w:r w:rsidRPr="0022292C">
        <w:rPr>
          <w:szCs w:val="28"/>
        </w:rPr>
        <w:t xml:space="preserve"> муниципальной программы</w:t>
      </w:r>
    </w:p>
    <w:p w:rsidR="00035C75" w:rsidRPr="0022292C" w:rsidRDefault="00035C75" w:rsidP="0002599F">
      <w:pPr>
        <w:ind w:firstLine="567"/>
        <w:jc w:val="both"/>
        <w:rPr>
          <w:szCs w:val="28"/>
        </w:rPr>
      </w:pP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В целях реализации и управления реализацией муниципальной программы ответственным исполнителем </w:t>
      </w:r>
      <w:r>
        <w:rPr>
          <w:szCs w:val="28"/>
        </w:rPr>
        <w:t xml:space="preserve">совместно с соисполнителями </w:t>
      </w:r>
      <w:r w:rsidRPr="00FC5690">
        <w:rPr>
          <w:szCs w:val="28"/>
        </w:rPr>
        <w:t>разрабатывается план реализации муниципальной программы (далее - план реализации)</w:t>
      </w:r>
      <w:r>
        <w:rPr>
          <w:szCs w:val="28"/>
        </w:rPr>
        <w:t xml:space="preserve"> в соответствии с </w:t>
      </w:r>
      <w:r w:rsidRPr="009B3464">
        <w:rPr>
          <w:szCs w:val="28"/>
        </w:rPr>
        <w:t xml:space="preserve">таблицей 6 </w:t>
      </w:r>
      <w:r w:rsidRPr="00B6194C">
        <w:rPr>
          <w:szCs w:val="28"/>
        </w:rPr>
        <w:t>Приложения № 2</w:t>
      </w:r>
      <w:r w:rsidRPr="009B3464">
        <w:rPr>
          <w:szCs w:val="28"/>
        </w:rPr>
        <w:t xml:space="preserve"> к Порядку.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Ответственный исполнитель муниципальной программы ежегодно, не позднее </w:t>
      </w:r>
      <w:r w:rsidR="007B7982">
        <w:rPr>
          <w:szCs w:val="28"/>
        </w:rPr>
        <w:t xml:space="preserve">              </w:t>
      </w:r>
      <w:r>
        <w:rPr>
          <w:szCs w:val="28"/>
        </w:rPr>
        <w:t>1 декабря текущего финансового года утверждает согласованный с соисполнителями план реализации и направляет его в отдел экономики и отдел финансов.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О принятом решении, о внесении изменений в план реализации ответственный исполнитель в 10-дневный срок уведомляет отдел экономики и отдел финансов.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Ответственный исполнитель направляет согласованный проект изменений в муниципальную программу в </w:t>
      </w:r>
      <w:r w:rsidRPr="00B6514C">
        <w:rPr>
          <w:szCs w:val="28"/>
        </w:rPr>
        <w:t>установленном порядке для согл</w:t>
      </w:r>
      <w:r>
        <w:rPr>
          <w:szCs w:val="28"/>
        </w:rPr>
        <w:t xml:space="preserve">асования и дальнейшего принятия до _____ </w:t>
      </w:r>
      <w:r w:rsidRPr="007A1BBC">
        <w:rPr>
          <w:szCs w:val="28"/>
        </w:rPr>
        <w:t>(например, 1 октября)</w:t>
      </w:r>
      <w:r>
        <w:rPr>
          <w:szCs w:val="28"/>
        </w:rPr>
        <w:t xml:space="preserve"> года, предшествующего очередному финансовому году.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867050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Мониторинг реализации муниципальной программы осуществля</w:t>
      </w:r>
      <w:r>
        <w:rPr>
          <w:szCs w:val="28"/>
        </w:rPr>
        <w:t>е</w:t>
      </w:r>
      <w:r w:rsidRPr="00FC5690">
        <w:rPr>
          <w:szCs w:val="28"/>
        </w:rPr>
        <w:t xml:space="preserve">т </w:t>
      </w:r>
      <w:r>
        <w:rPr>
          <w:szCs w:val="28"/>
        </w:rPr>
        <w:t>ответственный исполнитель совместно с соисполнителями, отдел экономики с отделом финансов.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Ответственный исполнитель муниципальной программы составляет совместно с соисполнителями и представляет в отдел экономики и отдел финансов отчеты об исполнении плана реализации в </w:t>
      </w:r>
      <w:r w:rsidRPr="009B3464">
        <w:rPr>
          <w:szCs w:val="28"/>
        </w:rPr>
        <w:t xml:space="preserve">соответствии с таблицей 12 </w:t>
      </w:r>
      <w:r w:rsidRPr="00B6194C">
        <w:rPr>
          <w:szCs w:val="28"/>
        </w:rPr>
        <w:t>Приложения №2 к</w:t>
      </w:r>
      <w:r w:rsidRPr="009B3464">
        <w:rPr>
          <w:szCs w:val="28"/>
        </w:rPr>
        <w:t xml:space="preserve"> Порядку на: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1) 1 апреля - до 15 апреля текущего года;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2) 1 июля - до 15 июля текущего года;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3) 1 октября - до 15 октября текущего года.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 xml:space="preserve">51.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Pr="00E51DA0">
        <w:rPr>
          <w:szCs w:val="28"/>
        </w:rPr>
        <w:t>заместителями Главы администрации муниципального образования</w:t>
      </w:r>
      <w:r>
        <w:rPr>
          <w:szCs w:val="28"/>
        </w:rPr>
        <w:t xml:space="preserve"> в соответствии с распределением компетенции.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Ответственный исполнитель муниципальной программы составляет совместно с соисполнителями и представляет в отдел экономики и отдел финансов годовой отчет о ходе реализации муниципальной программы (далее - годовой отчет).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Подготовка годового отчета производится в соответствии с </w:t>
      </w:r>
      <w:r>
        <w:rPr>
          <w:szCs w:val="28"/>
        </w:rPr>
        <w:t xml:space="preserve">формами, </w:t>
      </w:r>
      <w:r w:rsidRPr="009B3464">
        <w:rPr>
          <w:szCs w:val="28"/>
        </w:rPr>
        <w:t xml:space="preserve">утвержденными таблицами 8-11 </w:t>
      </w:r>
      <w:r w:rsidRPr="00B6194C">
        <w:rPr>
          <w:szCs w:val="28"/>
        </w:rPr>
        <w:t>Приложения № 2</w:t>
      </w:r>
      <w:r w:rsidRPr="009B3464">
        <w:rPr>
          <w:szCs w:val="28"/>
        </w:rPr>
        <w:t xml:space="preserve"> к Порядку.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Годовой отчет содержит: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035C75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6) информацию о внесенных ответственным исполнителем изменениях в муниципальную программу;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В срок до 15 марта года, следующего за отчетным годом, ответственный исполнитель представляет годовой отчет в </w:t>
      </w:r>
      <w:r>
        <w:rPr>
          <w:szCs w:val="28"/>
        </w:rPr>
        <w:t xml:space="preserve">отдел финансов </w:t>
      </w:r>
      <w:r w:rsidRPr="00FC5690">
        <w:rPr>
          <w:szCs w:val="28"/>
        </w:rPr>
        <w:t>на заключение по исполнению муниципальной программы в части финансового обеспечения.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Отдел финансов</w:t>
      </w:r>
      <w:r w:rsidRPr="00FC5690">
        <w:rPr>
          <w:szCs w:val="28"/>
        </w:rPr>
        <w:t xml:space="preserve"> в течение 10 календарных дней с момента представления ответственным исполнителем годового отчета подготавливает заключение по </w:t>
      </w:r>
      <w:r>
        <w:rPr>
          <w:szCs w:val="28"/>
        </w:rPr>
        <w:t>объему бюджетных ассигнований</w:t>
      </w:r>
      <w:r w:rsidRPr="00FC5690">
        <w:rPr>
          <w:szCs w:val="28"/>
        </w:rPr>
        <w:t xml:space="preserve"> на муниципальную программу</w:t>
      </w:r>
      <w:r>
        <w:rPr>
          <w:szCs w:val="28"/>
        </w:rPr>
        <w:t xml:space="preserve"> в отчетном году</w:t>
      </w:r>
      <w:r w:rsidRPr="00FC5690">
        <w:rPr>
          <w:szCs w:val="28"/>
        </w:rPr>
        <w:t>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В срок до 1 апреля года, следующего за отчетным годом, ответственный исполнитель муниципальной программы направляет годовой отчет вместе с заключением </w:t>
      </w:r>
      <w:r>
        <w:rPr>
          <w:szCs w:val="28"/>
        </w:rPr>
        <w:t>отдела финансов</w:t>
      </w:r>
      <w:r w:rsidRPr="00FC5690">
        <w:rPr>
          <w:szCs w:val="28"/>
        </w:rPr>
        <w:t xml:space="preserve"> в </w:t>
      </w:r>
      <w:r>
        <w:rPr>
          <w:szCs w:val="28"/>
        </w:rPr>
        <w:t xml:space="preserve">отдел экономики </w:t>
      </w:r>
      <w:r w:rsidRPr="00FC5690">
        <w:rPr>
          <w:szCs w:val="28"/>
        </w:rPr>
        <w:t>на оценку эффективности реализации муниципальной программы.</w:t>
      </w:r>
    </w:p>
    <w:p w:rsidR="00035C75" w:rsidRPr="00FC5690" w:rsidRDefault="007B7982" w:rsidP="0002599F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="00035C75">
        <w:rPr>
          <w:szCs w:val="28"/>
        </w:rPr>
        <w:t>тдел экономики</w:t>
      </w:r>
      <w:r w:rsidR="00035C75" w:rsidRPr="00FC5690">
        <w:rPr>
          <w:szCs w:val="28"/>
        </w:rPr>
        <w:t xml:space="preserve"> в течение 1</w:t>
      </w:r>
      <w:r w:rsidR="00035C75">
        <w:rPr>
          <w:szCs w:val="28"/>
        </w:rPr>
        <w:t>4</w:t>
      </w:r>
      <w:r w:rsidR="00035C75" w:rsidRPr="00FC5690">
        <w:rPr>
          <w:szCs w:val="28"/>
        </w:rPr>
        <w:t xml:space="preserve"> календарных дней подготавливает заключение по оценке эффективности реализации муниципальной программы.</w:t>
      </w:r>
    </w:p>
    <w:p w:rsidR="00035C75" w:rsidRPr="00B6194C" w:rsidRDefault="00035C75" w:rsidP="0002599F">
      <w:pPr>
        <w:ind w:firstLine="567"/>
        <w:jc w:val="both"/>
        <w:rPr>
          <w:color w:val="000000"/>
          <w:szCs w:val="28"/>
        </w:rPr>
      </w:pPr>
      <w:r w:rsidRPr="00B6194C">
        <w:rPr>
          <w:color w:val="000000"/>
          <w:szCs w:val="28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>
        <w:rPr>
          <w:szCs w:val="28"/>
        </w:rPr>
        <w:t>Отдел экономики</w:t>
      </w:r>
      <w:r w:rsidRPr="00FC5690">
        <w:rPr>
          <w:szCs w:val="28"/>
        </w:rPr>
        <w:t xml:space="preserve"> ежегодно, до </w:t>
      </w:r>
      <w:r>
        <w:rPr>
          <w:szCs w:val="28"/>
        </w:rPr>
        <w:t>1 мая</w:t>
      </w:r>
      <w:r w:rsidRPr="00FC5690">
        <w:rPr>
          <w:szCs w:val="28"/>
        </w:rPr>
        <w:t xml:space="preserve"> года, следующего за отчетным годом, разрабатывает и представляет в администрацию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в) сведения о выполнении расходных обязательств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>, связанных с реализацией муниципальных программ;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Сводный доклад о ходе реализации и оценке эффективности реализации муниципальных программ подлежит размещению на официальном сайте </w:t>
      </w:r>
      <w:r>
        <w:rPr>
          <w:szCs w:val="28"/>
        </w:rPr>
        <w:t xml:space="preserve">администрации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</w:t>
      </w:r>
      <w:r w:rsidRPr="00FC5690">
        <w:rPr>
          <w:szCs w:val="28"/>
        </w:rPr>
        <w:t>сети «Интернет».</w:t>
      </w:r>
    </w:p>
    <w:p w:rsidR="00035C75" w:rsidRDefault="00035C75" w:rsidP="0002599F">
      <w:pPr>
        <w:ind w:firstLine="567"/>
        <w:jc w:val="both"/>
        <w:rPr>
          <w:szCs w:val="28"/>
        </w:rPr>
      </w:pPr>
      <w:r w:rsidRPr="00FC5690">
        <w:rPr>
          <w:szCs w:val="28"/>
        </w:rPr>
        <w:t xml:space="preserve">По результатам оценки эффективности реализации муниципальной программы </w:t>
      </w:r>
      <w:r>
        <w:rPr>
          <w:szCs w:val="28"/>
        </w:rPr>
        <w:t xml:space="preserve">администрация </w:t>
      </w:r>
      <w:r w:rsidRPr="00806952">
        <w:rPr>
          <w:szCs w:val="28"/>
        </w:rPr>
        <w:t>МО «Унцукульский район»</w:t>
      </w:r>
      <w:r w:rsidRPr="00FC5690">
        <w:rPr>
          <w:szCs w:val="28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035C75" w:rsidRPr="00FC5690" w:rsidRDefault="00035C75" w:rsidP="0002599F">
      <w:pPr>
        <w:ind w:firstLine="567"/>
        <w:jc w:val="both"/>
        <w:rPr>
          <w:szCs w:val="28"/>
        </w:rPr>
      </w:pPr>
    </w:p>
    <w:bookmarkEnd w:id="21"/>
    <w:bookmarkEnd w:id="23"/>
    <w:p w:rsidR="00035C75" w:rsidRDefault="00035C75" w:rsidP="0002599F">
      <w:pPr>
        <w:pStyle w:val="1"/>
        <w:ind w:left="0" w:firstLine="567"/>
        <w:rPr>
          <w:szCs w:val="28"/>
        </w:rPr>
      </w:pPr>
    </w:p>
    <w:p w:rsidR="00035C75" w:rsidRDefault="00035C75" w:rsidP="0002599F">
      <w:pPr>
        <w:ind w:firstLine="567"/>
      </w:pPr>
    </w:p>
    <w:p w:rsidR="00035C75" w:rsidRDefault="00035C75" w:rsidP="0002599F">
      <w:pPr>
        <w:ind w:firstLine="567"/>
      </w:pPr>
    </w:p>
    <w:p w:rsidR="00035C75" w:rsidRDefault="00035C75" w:rsidP="0002599F">
      <w:pPr>
        <w:ind w:firstLine="567"/>
      </w:pPr>
    </w:p>
    <w:p w:rsidR="00035C75" w:rsidRDefault="00035C75" w:rsidP="0002599F">
      <w:pPr>
        <w:ind w:firstLine="567"/>
      </w:pPr>
    </w:p>
    <w:p w:rsidR="00035C75" w:rsidRDefault="00035C75" w:rsidP="0002599F">
      <w:pPr>
        <w:ind w:firstLine="567"/>
      </w:pPr>
    </w:p>
    <w:p w:rsidR="00035C75" w:rsidRPr="00B2777E" w:rsidRDefault="00035C75" w:rsidP="0002599F">
      <w:pPr>
        <w:ind w:firstLine="567"/>
      </w:pPr>
    </w:p>
    <w:p w:rsidR="00035C75" w:rsidRDefault="00035C75" w:rsidP="0002599F">
      <w:pPr>
        <w:ind w:firstLine="567"/>
        <w:rPr>
          <w:rStyle w:val="af7"/>
          <w:szCs w:val="28"/>
        </w:rPr>
      </w:pPr>
      <w:bookmarkStart w:id="24" w:name="sub_100000"/>
    </w:p>
    <w:p w:rsidR="00035C75" w:rsidRPr="0022292C" w:rsidRDefault="00035C75" w:rsidP="0002599F">
      <w:pPr>
        <w:pageBreakBefore/>
        <w:ind w:firstLine="567"/>
        <w:jc w:val="right"/>
        <w:rPr>
          <w:szCs w:val="28"/>
        </w:rPr>
      </w:pPr>
      <w:r w:rsidRPr="0022292C">
        <w:rPr>
          <w:rStyle w:val="af7"/>
          <w:szCs w:val="28"/>
        </w:rPr>
        <w:lastRenderedPageBreak/>
        <w:t>Приложение № </w:t>
      </w:r>
      <w:r>
        <w:rPr>
          <w:rStyle w:val="af7"/>
          <w:szCs w:val="28"/>
        </w:rPr>
        <w:t>1</w:t>
      </w:r>
    </w:p>
    <w:p w:rsidR="00035C75" w:rsidRPr="00D30B11" w:rsidRDefault="00035C75" w:rsidP="0002599F">
      <w:pPr>
        <w:ind w:firstLine="567"/>
        <w:jc w:val="right"/>
        <w:rPr>
          <w:sz w:val="24"/>
        </w:rPr>
      </w:pPr>
      <w:r w:rsidRPr="00844A41">
        <w:rPr>
          <w:rStyle w:val="af7"/>
          <w:sz w:val="24"/>
        </w:rPr>
        <w:t xml:space="preserve">к </w:t>
      </w:r>
      <w:hyperlink w:anchor="sub_1000" w:history="1"/>
      <w:r>
        <w:rPr>
          <w:rStyle w:val="af7"/>
          <w:sz w:val="24"/>
        </w:rPr>
        <w:t xml:space="preserve"> Порядку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r>
        <w:rPr>
          <w:rStyle w:val="af7"/>
          <w:szCs w:val="28"/>
        </w:rPr>
        <w:t xml:space="preserve">Паспорт муниципальной программы 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r>
        <w:rPr>
          <w:rStyle w:val="af7"/>
          <w:szCs w:val="28"/>
        </w:rPr>
        <w:t>муниципального образования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r>
        <w:rPr>
          <w:rStyle w:val="af7"/>
          <w:szCs w:val="28"/>
        </w:rPr>
        <w:t>_______________________________________________________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  <w:r>
        <w:rPr>
          <w:rStyle w:val="af7"/>
          <w:szCs w:val="28"/>
        </w:rPr>
        <w:t>(муниципальный район (городской округ)</w:t>
      </w: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p w:rsidR="00035C75" w:rsidRDefault="00035C75" w:rsidP="0002599F">
      <w:pPr>
        <w:ind w:firstLine="567"/>
        <w:jc w:val="center"/>
        <w:rPr>
          <w:rStyle w:val="af7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            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                   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 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6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источников</w:t>
            </w:r>
          </w:p>
        </w:tc>
      </w:tr>
      <w:tr w:rsidR="00035C75" w:rsidRPr="00A64F2D" w:rsidTr="00085A36">
        <w:trPr>
          <w:cantSplit/>
          <w:trHeight w:val="240"/>
        </w:trPr>
        <w:tc>
          <w:tcPr>
            <w:tcW w:w="7088" w:type="dxa"/>
          </w:tcPr>
          <w:p w:rsidR="00035C75" w:rsidRPr="00A64F2D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75" w:rsidRDefault="00035C75" w:rsidP="0002599F">
      <w:pPr>
        <w:ind w:firstLine="567"/>
        <w:rPr>
          <w:rStyle w:val="af7"/>
          <w:szCs w:val="28"/>
        </w:rPr>
      </w:pPr>
    </w:p>
    <w:p w:rsidR="00035C75" w:rsidRDefault="00035C75" w:rsidP="0002599F">
      <w:pPr>
        <w:ind w:firstLine="567"/>
        <w:rPr>
          <w:rStyle w:val="af7"/>
          <w:szCs w:val="28"/>
        </w:rPr>
      </w:pPr>
    </w:p>
    <w:p w:rsidR="00035C75" w:rsidRDefault="00035C75" w:rsidP="0002599F">
      <w:pPr>
        <w:ind w:firstLine="567"/>
        <w:rPr>
          <w:rStyle w:val="af7"/>
          <w:szCs w:val="28"/>
        </w:rPr>
      </w:pPr>
    </w:p>
    <w:p w:rsidR="00035C7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35C75" w:rsidSect="00085A36">
          <w:headerReference w:type="default" r:id="rId12"/>
          <w:pgSz w:w="11906" w:h="16838" w:code="9"/>
          <w:pgMar w:top="-426" w:right="707" w:bottom="426" w:left="851" w:header="142" w:footer="709" w:gutter="0"/>
          <w:cols w:space="708"/>
          <w:titlePg/>
          <w:docGrid w:linePitch="360"/>
        </w:sectPr>
      </w:pPr>
    </w:p>
    <w:p w:rsidR="00035C75" w:rsidRDefault="00035C75" w:rsidP="0002599F">
      <w:pPr>
        <w:jc w:val="right"/>
        <w:rPr>
          <w:rStyle w:val="af7"/>
          <w:szCs w:val="28"/>
        </w:rPr>
      </w:pPr>
      <w:bookmarkStart w:id="25" w:name="_Таблица_1"/>
      <w:bookmarkStart w:id="26" w:name="_Toc344474495"/>
      <w:bookmarkEnd w:id="25"/>
      <w:r>
        <w:rPr>
          <w:rStyle w:val="af7"/>
          <w:szCs w:val="28"/>
        </w:rPr>
        <w:lastRenderedPageBreak/>
        <w:t>Приложение № 2 к Порядку</w:t>
      </w:r>
    </w:p>
    <w:p w:rsidR="00035C75" w:rsidRDefault="00035C75" w:rsidP="0002599F">
      <w:pPr>
        <w:pStyle w:val="1"/>
        <w:ind w:left="0" w:firstLine="567"/>
        <w:jc w:val="right"/>
      </w:pPr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t>Таблица 1</w:t>
      </w:r>
      <w:bookmarkEnd w:id="26"/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35C75" w:rsidRPr="00A46B31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подпрограмм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A46B31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035C75" w:rsidRPr="001751D5" w:rsidTr="00085A36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035C75" w:rsidRPr="001751D5" w:rsidTr="00085A36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  <w:r w:rsidRPr="001751D5">
              <w:rPr>
                <w:sz w:val="24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ind w:firstLine="567"/>
              <w:jc w:val="center"/>
              <w:rPr>
                <w:sz w:val="24"/>
              </w:rPr>
            </w:pPr>
          </w:p>
        </w:tc>
      </w:tr>
      <w:tr w:rsidR="00035C75" w:rsidRPr="001751D5" w:rsidTr="00085A36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46B3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1F9E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711F9E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885DB9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1F9E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результата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tabs>
          <w:tab w:val="left" w:pos="12572"/>
          <w:tab w:val="left" w:pos="13550"/>
        </w:tabs>
        <w:ind w:firstLine="567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7" w:name="_Таблица_1а"/>
      <w:bookmarkEnd w:id="27"/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br w:type="page"/>
      </w:r>
      <w:bookmarkStart w:id="28" w:name="_Toc344474497"/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lastRenderedPageBreak/>
        <w:t>Таблица 2</w:t>
      </w:r>
      <w:bookmarkEnd w:id="28"/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ведомственных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программах, подпрограммах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037"/>
        <w:gridCol w:w="1894"/>
        <w:gridCol w:w="1437"/>
        <w:gridCol w:w="1465"/>
        <w:gridCol w:w="2555"/>
        <w:gridCol w:w="2310"/>
        <w:gridCol w:w="2525"/>
      </w:tblGrid>
      <w:tr w:rsidR="00035C75" w:rsidRPr="001751D5" w:rsidTr="00085A36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6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035C75" w:rsidRPr="001751D5" w:rsidTr="00085A36">
        <w:trPr>
          <w:cantSplit/>
          <w:trHeight w:val="483"/>
          <w:tblHeader/>
        </w:trPr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C75" w:rsidRPr="001751D5" w:rsidTr="00085A36">
        <w:trPr>
          <w:cantSplit/>
          <w:trHeight w:val="254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35C75" w:rsidRPr="001751D5" w:rsidTr="00085A36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99"/>
          <w:tblHeader/>
        </w:trPr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035C75" w:rsidRDefault="00035C75" w:rsidP="0002599F">
      <w:pPr>
        <w:ind w:firstLine="567"/>
        <w:rPr>
          <w:sz w:val="24"/>
        </w:rPr>
      </w:pPr>
      <w:r>
        <w:rPr>
          <w:sz w:val="24"/>
        </w:rPr>
        <w:br w:type="page"/>
      </w:r>
    </w:p>
    <w:p w:rsidR="00035C75" w:rsidRPr="001751D5" w:rsidRDefault="00035C75" w:rsidP="0002599F">
      <w:pPr>
        <w:pStyle w:val="1"/>
        <w:ind w:left="0" w:firstLine="567"/>
        <w:jc w:val="right"/>
      </w:pPr>
      <w:bookmarkStart w:id="29" w:name="_Таблица_4"/>
      <w:bookmarkStart w:id="30" w:name="_Таблица_6"/>
      <w:bookmarkStart w:id="31" w:name="_Toc344474502"/>
      <w:bookmarkEnd w:id="29"/>
      <w:bookmarkEnd w:id="30"/>
      <w:r w:rsidRPr="001751D5">
        <w:lastRenderedPageBreak/>
        <w:t xml:space="preserve">Таблица </w:t>
      </w:r>
      <w:bookmarkEnd w:id="31"/>
      <w:r>
        <w:t>3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2397"/>
        <w:gridCol w:w="850"/>
        <w:gridCol w:w="567"/>
        <w:gridCol w:w="709"/>
        <w:gridCol w:w="600"/>
        <w:gridCol w:w="1417"/>
        <w:gridCol w:w="992"/>
        <w:gridCol w:w="993"/>
        <w:gridCol w:w="709"/>
      </w:tblGrid>
      <w:tr w:rsidR="00035C75" w:rsidRPr="001751D5" w:rsidTr="0062663E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35C75" w:rsidRPr="001751D5" w:rsidTr="0062663E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вого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вого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62663E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  <w:bookmarkStart w:id="32" w:name="_Toc344474503"/>
      <w:r w:rsidRPr="00175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bookmarkEnd w:id="32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средств юридических лиц и других источников на реализацию муниципальной программы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035C75" w:rsidRPr="001751D5" w:rsidTr="00085A36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целевой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35C75" w:rsidRPr="001751D5" w:rsidTr="00085A36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очеред-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плано-вого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вого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35C75" w:rsidRPr="001751D5" w:rsidTr="00085A36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бюджета Республики </w:t>
            </w:r>
            <w:r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9F490A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(Основное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приятие1) &lt;1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213CF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213CF6">
              <w:rPr>
                <w:rFonts w:ascii="Times New Roman" w:hAnsi="Times New Roman" w:cs="Times New Roman"/>
              </w:rPr>
              <w:t xml:space="preserve"> из бюджета Республики </w:t>
            </w:r>
            <w:r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213CF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213CF6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213CF6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rPr>
          <w:rFonts w:ascii="Times New Roman" w:hAnsi="Times New Roman" w:cs="Times New Roman"/>
        </w:rPr>
        <w:sectPr w:rsidR="00035C75" w:rsidRPr="001751D5" w:rsidSect="0002599F">
          <w:pgSz w:w="16838" w:h="11906" w:orient="landscape" w:code="9"/>
          <w:pgMar w:top="157" w:right="1134" w:bottom="426" w:left="1134" w:header="426" w:footer="400" w:gutter="0"/>
          <w:cols w:space="720"/>
          <w:docGrid w:linePitch="299"/>
        </w:sectPr>
      </w:pPr>
      <w:bookmarkStart w:id="33" w:name="_Таблица_8"/>
      <w:bookmarkEnd w:id="33"/>
    </w:p>
    <w:p w:rsidR="00035C75" w:rsidRPr="001751D5" w:rsidRDefault="00035C75" w:rsidP="0002599F">
      <w:pPr>
        <w:pStyle w:val="1"/>
        <w:ind w:left="0" w:firstLine="567"/>
        <w:jc w:val="right"/>
      </w:pPr>
      <w:bookmarkStart w:id="34" w:name="_Таблица_9"/>
      <w:bookmarkStart w:id="35" w:name="_Toc344474506"/>
      <w:bookmarkEnd w:id="34"/>
      <w:r w:rsidRPr="001751D5">
        <w:lastRenderedPageBreak/>
        <w:t xml:space="preserve">Таблица </w:t>
      </w:r>
      <w:bookmarkEnd w:id="35"/>
      <w:r>
        <w:t>5</w:t>
      </w: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ind w:firstLine="567"/>
        <w:jc w:val="both"/>
        <w:rPr>
          <w:sz w:val="24"/>
        </w:rPr>
      </w:pPr>
    </w:p>
    <w:p w:rsidR="00035C75" w:rsidRPr="007B7982" w:rsidRDefault="00035C75" w:rsidP="0002599F">
      <w:pPr>
        <w:ind w:firstLine="567"/>
        <w:jc w:val="center"/>
        <w:rPr>
          <w:b/>
          <w:bCs/>
          <w:szCs w:val="28"/>
        </w:rPr>
      </w:pPr>
      <w:r w:rsidRPr="007B7982">
        <w:rPr>
          <w:b/>
          <w:bCs/>
          <w:szCs w:val="28"/>
        </w:rPr>
        <w:t>ПАСПОРТ</w:t>
      </w:r>
    </w:p>
    <w:p w:rsidR="00035C75" w:rsidRPr="007B7982" w:rsidRDefault="00035C75" w:rsidP="0002599F">
      <w:pPr>
        <w:ind w:firstLine="567"/>
        <w:jc w:val="center"/>
        <w:rPr>
          <w:b/>
          <w:bCs/>
          <w:szCs w:val="28"/>
        </w:rPr>
      </w:pPr>
      <w:r w:rsidRPr="007B7982">
        <w:rPr>
          <w:b/>
          <w:bCs/>
          <w:szCs w:val="28"/>
        </w:rPr>
        <w:t>ПОДПРОГРАММЫ МУНИЦИПАЛЬНОЙ ПРОГРАММЫ</w:t>
      </w:r>
    </w:p>
    <w:p w:rsidR="00035C75" w:rsidRPr="007B7982" w:rsidRDefault="00035C75" w:rsidP="0002599F">
      <w:pPr>
        <w:ind w:firstLine="567"/>
        <w:jc w:val="center"/>
        <w:rPr>
          <w:b/>
          <w:bCs/>
          <w:szCs w:val="28"/>
        </w:rPr>
      </w:pPr>
      <w:r w:rsidRPr="007B7982">
        <w:rPr>
          <w:b/>
          <w:bCs/>
          <w:szCs w:val="28"/>
        </w:rPr>
        <w:t xml:space="preserve">МУНИЦИПАЛЬНОГО РАЙОНА </w:t>
      </w:r>
    </w:p>
    <w:p w:rsidR="00035C75" w:rsidRPr="007B7982" w:rsidRDefault="00035C75" w:rsidP="0002599F">
      <w:pPr>
        <w:ind w:firstLine="567"/>
        <w:jc w:val="both"/>
        <w:rPr>
          <w:szCs w:val="28"/>
        </w:rPr>
      </w:pPr>
    </w:p>
    <w:p w:rsidR="00035C75" w:rsidRPr="007B7982" w:rsidRDefault="00035C75" w:rsidP="0002599F">
      <w:pPr>
        <w:ind w:firstLine="567"/>
        <w:jc w:val="both"/>
        <w:rPr>
          <w:szCs w:val="28"/>
        </w:rPr>
      </w:pPr>
    </w:p>
    <w:p w:rsidR="00035C75" w:rsidRPr="007B7982" w:rsidRDefault="00035C75" w:rsidP="0002599F">
      <w:pPr>
        <w:ind w:firstLine="567"/>
        <w:jc w:val="both"/>
        <w:rPr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798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798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подпрограммы                                               </w:t>
            </w: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798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7982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798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результатов подпрограммы                             </w:t>
            </w: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798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                                  </w:t>
            </w: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798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                               </w:t>
            </w: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5" w:rsidRPr="007B7982" w:rsidTr="00085A36">
        <w:trPr>
          <w:cantSplit/>
          <w:trHeight w:val="240"/>
        </w:trPr>
        <w:tc>
          <w:tcPr>
            <w:tcW w:w="7088" w:type="dxa"/>
          </w:tcPr>
          <w:p w:rsidR="00035C75" w:rsidRPr="007B7982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75" w:rsidRPr="007B7982" w:rsidRDefault="00035C75" w:rsidP="0002599F">
      <w:pPr>
        <w:ind w:firstLine="567"/>
        <w:jc w:val="both"/>
        <w:rPr>
          <w:szCs w:val="28"/>
        </w:rPr>
      </w:pPr>
    </w:p>
    <w:p w:rsidR="00035C75" w:rsidRPr="001751D5" w:rsidRDefault="00035C75" w:rsidP="0002599F">
      <w:pPr>
        <w:ind w:firstLine="567"/>
        <w:jc w:val="right"/>
        <w:outlineLvl w:val="2"/>
        <w:rPr>
          <w:sz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035C75" w:rsidRPr="001751D5" w:rsidSect="00085A36">
          <w:pgSz w:w="16838" w:h="11906" w:orient="landscape" w:code="9"/>
          <w:pgMar w:top="1559" w:right="1134" w:bottom="851" w:left="1134" w:header="720" w:footer="403" w:gutter="0"/>
          <w:cols w:space="720"/>
          <w:docGrid w:linePitch="299"/>
        </w:sectPr>
      </w:pPr>
    </w:p>
    <w:p w:rsidR="00035C75" w:rsidRPr="00057EA0" w:rsidRDefault="00035C75" w:rsidP="0002599F">
      <w:pPr>
        <w:pStyle w:val="1"/>
        <w:ind w:left="0" w:firstLine="567"/>
        <w:jc w:val="right"/>
      </w:pPr>
      <w:bookmarkStart w:id="36" w:name="_Таблица_10"/>
      <w:bookmarkStart w:id="37" w:name="_Toc344474507"/>
      <w:bookmarkEnd w:id="36"/>
      <w:r w:rsidRPr="00057EA0">
        <w:lastRenderedPageBreak/>
        <w:t xml:space="preserve">Таблица </w:t>
      </w:r>
      <w:bookmarkEnd w:id="37"/>
      <w:r>
        <w:t>6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035C75" w:rsidRPr="00057EA0" w:rsidTr="00085A36">
        <w:tc>
          <w:tcPr>
            <w:tcW w:w="4879" w:type="dxa"/>
          </w:tcPr>
          <w:p w:rsidR="00035C75" w:rsidRPr="00057EA0" w:rsidRDefault="00035C75" w:rsidP="0002599F">
            <w:pPr>
              <w:ind w:firstLine="567"/>
              <w:rPr>
                <w:sz w:val="24"/>
              </w:rPr>
            </w:pPr>
          </w:p>
        </w:tc>
        <w:tc>
          <w:tcPr>
            <w:tcW w:w="4879" w:type="dxa"/>
          </w:tcPr>
          <w:p w:rsidR="00035C75" w:rsidRPr="00057EA0" w:rsidRDefault="00035C75" w:rsidP="0002599F">
            <w:pPr>
              <w:ind w:firstLine="567"/>
              <w:rPr>
                <w:sz w:val="24"/>
              </w:rPr>
            </w:pPr>
          </w:p>
        </w:tc>
        <w:tc>
          <w:tcPr>
            <w:tcW w:w="4982" w:type="dxa"/>
          </w:tcPr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Утверждено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 xml:space="preserve">Ответственный исполнитель 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  <w:r w:rsidRPr="00057EA0">
              <w:rPr>
                <w:sz w:val="24"/>
              </w:rPr>
              <w:t xml:space="preserve"> программы «____________________________»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_______________________ (подпись)</w:t>
            </w:r>
          </w:p>
          <w:p w:rsidR="00035C75" w:rsidRPr="00057EA0" w:rsidRDefault="00035C75" w:rsidP="0002599F">
            <w:pPr>
              <w:ind w:firstLine="567"/>
              <w:jc w:val="center"/>
              <w:rPr>
                <w:sz w:val="24"/>
              </w:rPr>
            </w:pPr>
            <w:r w:rsidRPr="00057EA0">
              <w:rPr>
                <w:sz w:val="24"/>
              </w:rPr>
              <w:t>«______» ________________ ____20     г.</w:t>
            </w:r>
          </w:p>
        </w:tc>
      </w:tr>
    </w:tbl>
    <w:p w:rsidR="00035C75" w:rsidRPr="00057EA0" w:rsidRDefault="00035C75" w:rsidP="0002599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35C75" w:rsidRPr="00057EA0" w:rsidRDefault="00035C75" w:rsidP="0002599F">
      <w:pPr>
        <w:ind w:firstLine="567"/>
        <w:jc w:val="center"/>
        <w:rPr>
          <w:b/>
          <w:bCs/>
          <w:sz w:val="24"/>
        </w:rPr>
      </w:pPr>
      <w:r w:rsidRPr="00057EA0">
        <w:rPr>
          <w:b/>
          <w:bCs/>
          <w:sz w:val="24"/>
        </w:rPr>
        <w:t xml:space="preserve">ПЛАН РЕАЛИЗАЦИИ МУНИЦИПАЛЬНОЙ ПРОГРАММЫ </w:t>
      </w:r>
      <w:r>
        <w:rPr>
          <w:b/>
          <w:bCs/>
          <w:sz w:val="24"/>
        </w:rPr>
        <w:t>__________________________________________ (</w:t>
      </w:r>
      <w:r w:rsidRPr="00B2777E">
        <w:rPr>
          <w:b/>
          <w:bCs/>
          <w:sz w:val="24"/>
        </w:rPr>
        <w:t>муниципальн</w:t>
      </w:r>
      <w:r>
        <w:rPr>
          <w:b/>
          <w:bCs/>
          <w:sz w:val="24"/>
        </w:rPr>
        <w:t>ый</w:t>
      </w:r>
      <w:r w:rsidRPr="00B2777E">
        <w:rPr>
          <w:b/>
          <w:bCs/>
          <w:sz w:val="24"/>
        </w:rPr>
        <w:t xml:space="preserve"> район (городск</w:t>
      </w:r>
      <w:r>
        <w:rPr>
          <w:b/>
          <w:bCs/>
          <w:sz w:val="24"/>
        </w:rPr>
        <w:t>ой</w:t>
      </w:r>
      <w:r w:rsidRPr="00B2777E">
        <w:rPr>
          <w:b/>
          <w:bCs/>
          <w:sz w:val="24"/>
        </w:rPr>
        <w:t xml:space="preserve"> округ)</w:t>
      </w:r>
      <w:r w:rsidRPr="00057EA0">
        <w:rPr>
          <w:b/>
          <w:bCs/>
          <w:sz w:val="24"/>
        </w:rPr>
        <w:t xml:space="preserve">"_________________________________" НА ___ ГОД </w:t>
      </w:r>
      <w:r>
        <w:rPr>
          <w:b/>
          <w:bCs/>
          <w:sz w:val="24"/>
        </w:rPr>
        <w:t>И ПЛАНОВЫЙ ПЕРИОД</w:t>
      </w:r>
    </w:p>
    <w:p w:rsidR="00035C75" w:rsidRPr="00057EA0" w:rsidRDefault="00035C75" w:rsidP="0002599F">
      <w:pPr>
        <w:ind w:firstLine="567"/>
        <w:rPr>
          <w:sz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035C75" w:rsidRPr="00653E14" w:rsidTr="00085A36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sz w:val="24"/>
                <w:lang w:eastAsia="en-US"/>
              </w:rPr>
              <w:t>Наименование подпрограммы  государственной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Ответствен-ный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Расходы (тыс.руб.)</w:t>
            </w: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right="113"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sz w:val="24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035C75" w:rsidRPr="00653E14" w:rsidTr="00085A36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ind w:right="113"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sz w:val="24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ind w:firstLine="6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ind w:firstLine="20"/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62663E">
            <w:pPr>
              <w:jc w:val="center"/>
              <w:rPr>
                <w:color w:val="000000"/>
                <w:sz w:val="24"/>
              </w:rPr>
            </w:pPr>
            <w:r w:rsidRPr="00653E14">
              <w:rPr>
                <w:color w:val="000000"/>
                <w:sz w:val="24"/>
              </w:rPr>
              <w:t>16</w:t>
            </w: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5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</w:t>
            </w:r>
          </w:p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  <w:tr w:rsidR="00035C75" w:rsidRPr="00653E14" w:rsidTr="00085A3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75" w:rsidRPr="00653E14" w:rsidRDefault="00035C75" w:rsidP="0002599F">
            <w:pPr>
              <w:ind w:firstLine="567"/>
              <w:rPr>
                <w:sz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pStyle w:val="ConsPlusCell"/>
              <w:spacing w:line="276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75" w:rsidRPr="00653E14" w:rsidRDefault="00035C75" w:rsidP="0002599F">
            <w:pPr>
              <w:ind w:firstLine="567"/>
              <w:jc w:val="center"/>
              <w:rPr>
                <w:color w:val="000000"/>
                <w:sz w:val="24"/>
              </w:rPr>
            </w:pPr>
          </w:p>
        </w:tc>
      </w:tr>
    </w:tbl>
    <w:p w:rsidR="00035C75" w:rsidRPr="001751D5" w:rsidRDefault="00035C75" w:rsidP="0002599F">
      <w:pPr>
        <w:ind w:firstLine="567"/>
        <w:jc w:val="center"/>
        <w:rPr>
          <w:sz w:val="24"/>
          <w:lang w:val="en-US"/>
        </w:rPr>
      </w:pPr>
    </w:p>
    <w:p w:rsidR="00035C75" w:rsidRPr="001751D5" w:rsidRDefault="00035C75" w:rsidP="0002599F">
      <w:pPr>
        <w:ind w:right="-739" w:firstLine="567"/>
        <w:rPr>
          <w:sz w:val="24"/>
        </w:rPr>
      </w:pPr>
    </w:p>
    <w:p w:rsidR="00035C75" w:rsidRPr="001751D5" w:rsidRDefault="00035C75" w:rsidP="0002599F">
      <w:pPr>
        <w:ind w:firstLine="567"/>
        <w:jc w:val="right"/>
        <w:outlineLvl w:val="2"/>
        <w:rPr>
          <w:sz w:val="24"/>
        </w:rPr>
      </w:pPr>
      <w:r w:rsidRPr="001751D5">
        <w:rPr>
          <w:sz w:val="24"/>
        </w:rPr>
        <w:br w:type="page"/>
      </w:r>
    </w:p>
    <w:p w:rsidR="00035C75" w:rsidRPr="001751D5" w:rsidRDefault="00035C75" w:rsidP="0002599F">
      <w:pPr>
        <w:pStyle w:val="1"/>
        <w:ind w:left="0" w:firstLine="567"/>
        <w:jc w:val="right"/>
      </w:pPr>
      <w:bookmarkStart w:id="38" w:name="_Таблица_11"/>
      <w:bookmarkStart w:id="39" w:name="_Toc344474508"/>
      <w:bookmarkEnd w:id="38"/>
      <w:r w:rsidRPr="001751D5">
        <w:lastRenderedPageBreak/>
        <w:t xml:space="preserve">Таблица </w:t>
      </w:r>
      <w:bookmarkEnd w:id="39"/>
      <w:r>
        <w:t>7</w:t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исполнение публичных нормативных обязательств  </w:t>
      </w: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законодательством отдельным категориям граждан по муниципальной программе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035C75" w:rsidRPr="001751D5" w:rsidTr="00085A3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бюджетов (ГРБС, Рз, Пр,  Цср, Вр.)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35C75" w:rsidRPr="001751D5" w:rsidTr="00085A3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right="63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  ...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C75" w:rsidRPr="001751D5" w:rsidTr="00085A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</w:p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ПНО &lt;1&gt;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&lt;1&gt; ПНО - публичное нормативное обязательство.</w:t>
      </w:r>
    </w:p>
    <w:p w:rsidR="00035C75" w:rsidRDefault="00035C75" w:rsidP="0002599F">
      <w:pPr>
        <w:ind w:firstLine="567"/>
        <w:rPr>
          <w:sz w:val="24"/>
        </w:rPr>
      </w:pPr>
      <w:r>
        <w:rPr>
          <w:sz w:val="24"/>
        </w:rPr>
        <w:br w:type="page"/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C75" w:rsidRPr="001751D5" w:rsidRDefault="00035C75" w:rsidP="0002599F">
      <w:pPr>
        <w:pStyle w:val="1"/>
        <w:ind w:left="0" w:firstLine="567"/>
        <w:jc w:val="right"/>
      </w:pPr>
      <w:bookmarkStart w:id="40" w:name="_Таблица_13"/>
      <w:bookmarkStart w:id="41" w:name="_Toc344474512"/>
      <w:bookmarkEnd w:id="40"/>
      <w:r w:rsidRPr="001751D5">
        <w:t xml:space="preserve">Таблица </w:t>
      </w:r>
      <w:bookmarkEnd w:id="41"/>
      <w:r>
        <w:t>8</w:t>
      </w:r>
    </w:p>
    <w:p w:rsidR="00035C7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035C75" w:rsidRPr="001751D5" w:rsidTr="00085A36">
        <w:trPr>
          <w:trHeight w:val="960"/>
        </w:trPr>
        <w:tc>
          <w:tcPr>
            <w:tcW w:w="271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8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подпрограммы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отчетному&lt;1&gt;</w:t>
            </w:r>
          </w:p>
        </w:tc>
        <w:tc>
          <w:tcPr>
            <w:tcW w:w="853" w:type="pct"/>
            <w:gridSpan w:val="2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035C75" w:rsidRPr="001751D5" w:rsidTr="00085A36">
        <w:trPr>
          <w:trHeight w:val="36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035C75" w:rsidRPr="001751D5" w:rsidTr="00085A36">
        <w:trPr>
          <w:trHeight w:val="36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trHeight w:val="240"/>
        </w:trPr>
        <w:tc>
          <w:tcPr>
            <w:tcW w:w="27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результата</w:t>
            </w:r>
          </w:p>
        </w:tc>
        <w:tc>
          <w:tcPr>
            <w:tcW w:w="572" w:type="pct"/>
          </w:tcPr>
          <w:p w:rsidR="00035C75" w:rsidRPr="0052398F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35C75" w:rsidRPr="001751D5" w:rsidSect="00C85DFC">
          <w:pgSz w:w="16838" w:h="11906" w:orient="landscape" w:code="9"/>
          <w:pgMar w:top="849" w:right="1134" w:bottom="851" w:left="1134" w:header="426" w:footer="720" w:gutter="0"/>
          <w:cols w:space="720"/>
          <w:docGrid w:linePitch="299"/>
        </w:sectPr>
      </w:pPr>
    </w:p>
    <w:p w:rsidR="00035C75" w:rsidRPr="001751D5" w:rsidRDefault="00035C75" w:rsidP="0002599F">
      <w:pPr>
        <w:pStyle w:val="1"/>
        <w:ind w:left="0" w:firstLine="567"/>
        <w:jc w:val="right"/>
      </w:pPr>
      <w:bookmarkStart w:id="42" w:name="_Таблица_14"/>
      <w:bookmarkStart w:id="43" w:name="_Toc344474513"/>
      <w:bookmarkEnd w:id="42"/>
      <w:r w:rsidRPr="001751D5">
        <w:lastRenderedPageBreak/>
        <w:t xml:space="preserve">Таблица </w:t>
      </w:r>
      <w:bookmarkEnd w:id="43"/>
      <w:r>
        <w:t>9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степени выполнения мероприятий 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035C75" w:rsidRPr="001751D5" w:rsidTr="00085A3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&lt;1&gt;</w:t>
            </w:r>
          </w:p>
        </w:tc>
      </w:tr>
      <w:tr w:rsidR="00035C75" w:rsidRPr="001751D5" w:rsidTr="00085A3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чания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35C75" w:rsidRPr="001751D5" w:rsidRDefault="00035C75" w:rsidP="0002599F">
      <w:pPr>
        <w:pStyle w:val="1"/>
        <w:ind w:left="0" w:firstLine="567"/>
        <w:jc w:val="right"/>
      </w:pPr>
      <w:r w:rsidRPr="001751D5">
        <w:br w:type="page"/>
      </w:r>
      <w:bookmarkStart w:id="44" w:name="_Таблица_15"/>
      <w:bookmarkStart w:id="45" w:name="_Toc344474515"/>
      <w:bookmarkEnd w:id="44"/>
      <w:r w:rsidRPr="001751D5">
        <w:lastRenderedPageBreak/>
        <w:t>Таблица 1</w:t>
      </w:r>
      <w:bookmarkEnd w:id="45"/>
      <w:r>
        <w:t>0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(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район (городск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2777E">
        <w:rPr>
          <w:rFonts w:ascii="Times New Roman" w:hAnsi="Times New Roman" w:cs="Times New Roman"/>
          <w:b/>
          <w:bCs/>
          <w:sz w:val="24"/>
          <w:szCs w:val="24"/>
        </w:rPr>
        <w:t xml:space="preserve"> округ)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035C75" w:rsidRPr="001751D5" w:rsidTr="00085A36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35C75" w:rsidRPr="001751D5" w:rsidTr="00085A36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сводная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бюджетная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роспись,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 на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января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сводная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бюджет-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ная рос-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пись на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35C75" w:rsidRPr="001751D5" w:rsidTr="00085A36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ВЦП, РЦП )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AD0591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1"/>
        <w:ind w:left="0" w:firstLine="567"/>
        <w:jc w:val="right"/>
      </w:pPr>
      <w:r w:rsidRPr="001751D5">
        <w:br w:type="page"/>
      </w:r>
      <w:bookmarkStart w:id="46" w:name="_Toc344474516"/>
      <w:r w:rsidRPr="001751D5">
        <w:lastRenderedPageBreak/>
        <w:t>Таблица 1</w:t>
      </w:r>
      <w:bookmarkEnd w:id="46"/>
      <w:r>
        <w:t>1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расходах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образования, бюджета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>Дагестан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бюджета, </w:t>
      </w:r>
    </w:p>
    <w:p w:rsidR="00035C75" w:rsidRPr="001751D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бюджетов муниципальных образований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(поселений), внебюджетных источников</w:t>
      </w:r>
    </w:p>
    <w:p w:rsidR="00035C75" w:rsidRDefault="00035C75" w:rsidP="000259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целей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7B7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035C7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462"/>
        <w:gridCol w:w="3510"/>
        <w:gridCol w:w="15"/>
        <w:gridCol w:w="3279"/>
        <w:gridCol w:w="1134"/>
        <w:gridCol w:w="1134"/>
      </w:tblGrid>
      <w:tr w:rsidR="00035C75" w:rsidRPr="001751D5" w:rsidTr="00085A36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программы,  основных мероприятий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Республики Дагестан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0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рамма 1  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Республики Дагестан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137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5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 xml:space="preserve">&lt;1&gt; В соответствии с </w:t>
      </w:r>
      <w:r>
        <w:rPr>
          <w:rFonts w:ascii="Times New Roman" w:hAnsi="Times New Roman" w:cs="Times New Roman"/>
        </w:rPr>
        <w:t>муниципальной</w:t>
      </w:r>
      <w:r w:rsidRPr="001751D5">
        <w:rPr>
          <w:rFonts w:ascii="Times New Roman" w:hAnsi="Times New Roman" w:cs="Times New Roman"/>
        </w:rPr>
        <w:t xml:space="preserve"> программой.</w:t>
      </w:r>
    </w:p>
    <w:p w:rsidR="00035C75" w:rsidRPr="001751D5" w:rsidRDefault="00035C75" w:rsidP="0002599F">
      <w:pPr>
        <w:pStyle w:val="ConsPlusNormal"/>
        <w:widowControl/>
        <w:ind w:firstLine="567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br w:type="page"/>
      </w:r>
    </w:p>
    <w:p w:rsidR="00035C75" w:rsidRPr="001751D5" w:rsidRDefault="00035C75" w:rsidP="0002599F">
      <w:pPr>
        <w:pStyle w:val="1"/>
        <w:ind w:left="0" w:firstLine="567"/>
        <w:jc w:val="right"/>
      </w:pPr>
      <w:bookmarkStart w:id="47" w:name="_Таблица_17"/>
      <w:bookmarkStart w:id="48" w:name="_Toc344474518"/>
      <w:bookmarkEnd w:id="47"/>
      <w:r w:rsidRPr="001751D5">
        <w:lastRenderedPageBreak/>
        <w:t>Таблица 1</w:t>
      </w:r>
      <w:bookmarkEnd w:id="48"/>
      <w:r>
        <w:t>2</w:t>
      </w:r>
    </w:p>
    <w:tbl>
      <w:tblPr>
        <w:tblW w:w="1562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5862"/>
      </w:tblGrid>
      <w:tr w:rsidR="00035C75" w:rsidRPr="001751D5" w:rsidTr="00085A36">
        <w:tc>
          <w:tcPr>
            <w:tcW w:w="4879" w:type="dxa"/>
          </w:tcPr>
          <w:p w:rsidR="00035C75" w:rsidRPr="001751D5" w:rsidRDefault="00035C75" w:rsidP="0002599F">
            <w:pPr>
              <w:ind w:firstLine="567"/>
            </w:pPr>
          </w:p>
        </w:tc>
        <w:tc>
          <w:tcPr>
            <w:tcW w:w="4879" w:type="dxa"/>
          </w:tcPr>
          <w:p w:rsidR="00035C75" w:rsidRPr="001751D5" w:rsidRDefault="00035C75" w:rsidP="0002599F">
            <w:pPr>
              <w:ind w:firstLine="567"/>
            </w:pPr>
          </w:p>
        </w:tc>
        <w:tc>
          <w:tcPr>
            <w:tcW w:w="5862" w:type="dxa"/>
          </w:tcPr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Утверждено</w:t>
            </w:r>
          </w:p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Ответственный исполнитель</w:t>
            </w:r>
          </w:p>
          <w:p w:rsidR="00035C75" w:rsidRPr="001751D5" w:rsidRDefault="00035C75" w:rsidP="0002599F">
            <w:pPr>
              <w:ind w:firstLine="567"/>
              <w:jc w:val="center"/>
            </w:pPr>
            <w:r>
              <w:t>муниципальной</w:t>
            </w:r>
            <w:r w:rsidRPr="001751D5">
              <w:t xml:space="preserve"> программы «____________________________»</w:t>
            </w:r>
          </w:p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_______________________ (подпись)</w:t>
            </w:r>
          </w:p>
          <w:p w:rsidR="00035C75" w:rsidRPr="001751D5" w:rsidRDefault="00035C75" w:rsidP="0002599F">
            <w:pPr>
              <w:ind w:firstLine="567"/>
              <w:jc w:val="center"/>
            </w:pPr>
            <w:r w:rsidRPr="001751D5">
              <w:t>«______» ________________ ____20     г.</w:t>
            </w:r>
          </w:p>
        </w:tc>
      </w:tr>
    </w:tbl>
    <w:p w:rsidR="00035C75" w:rsidRPr="001751D5" w:rsidRDefault="00035C75" w:rsidP="0002599F">
      <w:pPr>
        <w:ind w:firstLine="567"/>
        <w:jc w:val="center"/>
        <w:rPr>
          <w:b/>
          <w:bCs/>
        </w:rPr>
      </w:pPr>
      <w:r w:rsidRPr="001751D5">
        <w:rPr>
          <w:b/>
          <w:bCs/>
        </w:rPr>
        <w:t xml:space="preserve">Отчет по исполнению  плана  реализации </w:t>
      </w:r>
      <w:r>
        <w:rPr>
          <w:b/>
          <w:bCs/>
        </w:rPr>
        <w:t>муниципальной</w:t>
      </w:r>
      <w:r w:rsidRPr="001751D5">
        <w:rPr>
          <w:b/>
          <w:bCs/>
        </w:rPr>
        <w:t xml:space="preserve"> программы </w:t>
      </w:r>
      <w:r>
        <w:rPr>
          <w:b/>
          <w:bCs/>
          <w:sz w:val="24"/>
        </w:rPr>
        <w:t>__________________________________________ (</w:t>
      </w:r>
      <w:r w:rsidRPr="00B2777E">
        <w:rPr>
          <w:b/>
          <w:bCs/>
          <w:sz w:val="24"/>
        </w:rPr>
        <w:t>муниципальн</w:t>
      </w:r>
      <w:r>
        <w:rPr>
          <w:b/>
          <w:bCs/>
          <w:sz w:val="24"/>
        </w:rPr>
        <w:t>ый</w:t>
      </w:r>
      <w:r w:rsidRPr="00B2777E">
        <w:rPr>
          <w:b/>
          <w:bCs/>
          <w:sz w:val="24"/>
        </w:rPr>
        <w:t xml:space="preserve"> район (городск</w:t>
      </w:r>
      <w:r>
        <w:rPr>
          <w:b/>
          <w:bCs/>
          <w:sz w:val="24"/>
        </w:rPr>
        <w:t>ой</w:t>
      </w:r>
      <w:r w:rsidRPr="00B2777E">
        <w:rPr>
          <w:b/>
          <w:bCs/>
          <w:sz w:val="24"/>
        </w:rPr>
        <w:t xml:space="preserve"> округ)</w:t>
      </w:r>
    </w:p>
    <w:p w:rsidR="00035C75" w:rsidRPr="001751D5" w:rsidRDefault="00035C75" w:rsidP="0002599F">
      <w:pPr>
        <w:ind w:firstLine="567"/>
        <w:jc w:val="center"/>
        <w:rPr>
          <w:b/>
          <w:bCs/>
        </w:rPr>
      </w:pPr>
      <w:r w:rsidRPr="001751D5">
        <w:rPr>
          <w:b/>
          <w:bCs/>
        </w:rPr>
        <w:t xml:space="preserve">"_____________________" квартал (год) _____ года </w:t>
      </w:r>
    </w:p>
    <w:p w:rsidR="00035C75" w:rsidRPr="001751D5" w:rsidRDefault="00035C75" w:rsidP="0002599F">
      <w:pPr>
        <w:ind w:firstLine="567"/>
        <w:jc w:val="right"/>
        <w:outlineLvl w:val="2"/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1901"/>
        <w:gridCol w:w="1459"/>
        <w:gridCol w:w="1212"/>
        <w:gridCol w:w="430"/>
        <w:gridCol w:w="430"/>
        <w:gridCol w:w="2176"/>
        <w:gridCol w:w="772"/>
        <w:gridCol w:w="772"/>
        <w:gridCol w:w="1288"/>
        <w:gridCol w:w="1272"/>
      </w:tblGrid>
      <w:tr w:rsidR="00035C75" w:rsidRPr="001751D5" w:rsidTr="00085A36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62663E">
            <w:pPr>
              <w:pStyle w:val="ConsPlusCell"/>
              <w:widowControl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программы,   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C75" w:rsidRPr="001751D5" w:rsidRDefault="00035C75" w:rsidP="006266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035C75" w:rsidRPr="001751D5" w:rsidTr="00085A36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C75" w:rsidRPr="001751D5" w:rsidRDefault="00035C75" w:rsidP="0062663E">
            <w:pPr>
              <w:pStyle w:val="ConsPlusCell"/>
              <w:widowControl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6266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5C75" w:rsidRPr="001751D5" w:rsidRDefault="00035C75" w:rsidP="006266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5C75" w:rsidRPr="001751D5" w:rsidRDefault="00035C75" w:rsidP="006266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035C75" w:rsidRPr="001751D5" w:rsidTr="00085A36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C75" w:rsidRPr="001751D5" w:rsidTr="00085A36">
        <w:trPr>
          <w:cantSplit/>
          <w:trHeight w:val="24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 мероприятие (ВЦП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5" w:rsidRPr="001751D5" w:rsidTr="00085A3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C75" w:rsidRPr="001751D5" w:rsidRDefault="00035C75" w:rsidP="0002599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75" w:rsidRPr="001751D5" w:rsidRDefault="00035C75" w:rsidP="0002599F">
      <w:pPr>
        <w:ind w:firstLine="567"/>
      </w:pPr>
      <w:r w:rsidRPr="001751D5">
        <w:t xml:space="preserve">      Исполнитель </w:t>
      </w:r>
    </w:p>
    <w:p w:rsidR="00035C75" w:rsidRPr="001751D5" w:rsidRDefault="00035C75" w:rsidP="0002599F">
      <w:pPr>
        <w:ind w:firstLine="567"/>
      </w:pPr>
      <w:r w:rsidRPr="001751D5">
        <w:t>ФИО, должность, телефон, электронная почта</w:t>
      </w:r>
    </w:p>
    <w:p w:rsidR="00035C75" w:rsidRDefault="00035C75" w:rsidP="0002599F">
      <w:pPr>
        <w:widowControl w:val="0"/>
        <w:autoSpaceDE w:val="0"/>
        <w:autoSpaceDN w:val="0"/>
        <w:adjustRightInd w:val="0"/>
        <w:ind w:firstLine="567"/>
        <w:rPr>
          <w:rStyle w:val="af7"/>
          <w:szCs w:val="28"/>
        </w:rPr>
      </w:pPr>
      <w:r w:rsidRPr="00AD0591">
        <w:t>_______________________ (подпись) «______» ________________ ____20     г.</w:t>
      </w:r>
      <w:r w:rsidRPr="00AD0591">
        <w:tab/>
      </w:r>
      <w:r w:rsidRPr="00AD0591">
        <w:tab/>
      </w:r>
    </w:p>
    <w:p w:rsidR="00035C75" w:rsidRDefault="00035C75" w:rsidP="0002599F">
      <w:pPr>
        <w:ind w:firstLine="567"/>
        <w:jc w:val="right"/>
        <w:rPr>
          <w:rStyle w:val="af7"/>
          <w:szCs w:val="28"/>
        </w:rPr>
        <w:sectPr w:rsidR="00035C75" w:rsidSect="00085A36">
          <w:pgSz w:w="16838" w:h="11906" w:orient="landscape" w:code="9"/>
          <w:pgMar w:top="709" w:right="1134" w:bottom="851" w:left="1134" w:header="720" w:footer="720" w:gutter="0"/>
          <w:cols w:space="720"/>
          <w:noEndnote/>
        </w:sectPr>
      </w:pPr>
    </w:p>
    <w:p w:rsidR="00C85DFC" w:rsidRDefault="00035C75" w:rsidP="0002599F">
      <w:pPr>
        <w:ind w:firstLine="567"/>
        <w:contextualSpacing/>
        <w:jc w:val="right"/>
        <w:rPr>
          <w:rStyle w:val="af7"/>
          <w:szCs w:val="28"/>
        </w:rPr>
      </w:pPr>
      <w:r w:rsidRPr="0022292C">
        <w:rPr>
          <w:rStyle w:val="af7"/>
          <w:szCs w:val="28"/>
        </w:rPr>
        <w:lastRenderedPageBreak/>
        <w:t>Приложение № </w:t>
      </w:r>
      <w:r>
        <w:rPr>
          <w:rStyle w:val="af7"/>
          <w:szCs w:val="28"/>
        </w:rPr>
        <w:t>3</w:t>
      </w:r>
      <w:bookmarkEnd w:id="24"/>
      <w:r w:rsidRPr="002C04ED">
        <w:rPr>
          <w:rStyle w:val="af7"/>
          <w:szCs w:val="28"/>
        </w:rPr>
        <w:t>к</w:t>
      </w:r>
    </w:p>
    <w:p w:rsidR="00C85DFC" w:rsidRDefault="00016775" w:rsidP="0002599F">
      <w:pPr>
        <w:ind w:firstLine="567"/>
        <w:contextualSpacing/>
        <w:jc w:val="right"/>
      </w:pPr>
      <w:hyperlink w:anchor="sub_1000" w:history="1">
        <w:r w:rsidR="00C85DFC" w:rsidRPr="002C04ED">
          <w:rPr>
            <w:rStyle w:val="af7"/>
            <w:szCs w:val="28"/>
          </w:rPr>
          <w:t>Порядку</w:t>
        </w:r>
      </w:hyperlink>
    </w:p>
    <w:p w:rsidR="00035C75" w:rsidRPr="002C04ED" w:rsidRDefault="00035C75" w:rsidP="0002599F">
      <w:pPr>
        <w:ind w:firstLine="567"/>
        <w:contextualSpacing/>
        <w:jc w:val="right"/>
        <w:rPr>
          <w:rStyle w:val="af7"/>
          <w:szCs w:val="28"/>
        </w:rPr>
      </w:pPr>
    </w:p>
    <w:p w:rsidR="00C85DFC" w:rsidRPr="00C57428" w:rsidRDefault="00C85DFC" w:rsidP="00C85DFC">
      <w:pPr>
        <w:pStyle w:val="1"/>
        <w:ind w:left="0" w:firstLine="567"/>
        <w:contextualSpacing/>
        <w:rPr>
          <w:szCs w:val="28"/>
        </w:rPr>
      </w:pPr>
      <w:r w:rsidRPr="00C57428">
        <w:rPr>
          <w:szCs w:val="28"/>
        </w:rPr>
        <w:t>Методика оценка эффективности реализации муниципальных программ муниципального образования</w:t>
      </w: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2. Оценка эффективности реализации муниципальных программ ежегодно осуществляется </w:t>
      </w:r>
      <w:r w:rsidRPr="00E51DA0">
        <w:rPr>
          <w:szCs w:val="28"/>
        </w:rPr>
        <w:t>отделом экономики</w:t>
      </w:r>
      <w:r w:rsidRPr="00E51DA0">
        <w:rPr>
          <w:b w:val="0"/>
          <w:szCs w:val="28"/>
        </w:rPr>
        <w:t xml:space="preserve"> администрации МО «Унцукульский район»</w:t>
      </w:r>
      <w:r>
        <w:rPr>
          <w:b w:val="0"/>
          <w:szCs w:val="28"/>
        </w:rPr>
        <w:t xml:space="preserve"> на основе годовых отчетов </w:t>
      </w:r>
      <w:r w:rsidRPr="0013018E">
        <w:rPr>
          <w:b w:val="0"/>
          <w:szCs w:val="28"/>
        </w:rPr>
        <w:t>о ходе реализации и об оц</w:t>
      </w:r>
      <w:r>
        <w:rPr>
          <w:b w:val="0"/>
          <w:szCs w:val="28"/>
        </w:rPr>
        <w:t xml:space="preserve">енке эффективности муниципальной программы с учетом заключения </w:t>
      </w:r>
      <w:r>
        <w:rPr>
          <w:szCs w:val="28"/>
        </w:rPr>
        <w:t>отдела финансов</w:t>
      </w:r>
      <w:r>
        <w:rPr>
          <w:b w:val="0"/>
          <w:szCs w:val="28"/>
        </w:rPr>
        <w:t>.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C57428">
        <w:rPr>
          <w:b w:val="0"/>
          <w:szCs w:val="28"/>
        </w:rPr>
        <w:t>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 xml:space="preserve">1) степени достижения целей и решения задач муниципальной программы (подпрограммы). 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Оценка степени достижения целей и решения задач муниципальной программы (подпрограммы) определя</w:t>
      </w:r>
      <w:r>
        <w:rPr>
          <w:b w:val="0"/>
          <w:szCs w:val="28"/>
        </w:rPr>
        <w:t>ет</w:t>
      </w:r>
      <w:r w:rsidRPr="00C57428">
        <w:rPr>
          <w:b w:val="0"/>
          <w:szCs w:val="28"/>
        </w:rPr>
        <w:t>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Pr="0015494C" w:rsidRDefault="00C85DFC" w:rsidP="00C85DFC">
      <w:pPr>
        <w:pStyle w:val="1"/>
        <w:ind w:left="0" w:firstLine="567"/>
        <w:contextualSpacing/>
        <w:rPr>
          <w:b w:val="0"/>
          <w:szCs w:val="28"/>
        </w:rPr>
      </w:pPr>
      <w:r>
        <w:rPr>
          <w:b w:val="0"/>
          <w:szCs w:val="28"/>
        </w:rPr>
        <w:t>С</w:t>
      </w:r>
      <w:r w:rsidRPr="00C57428">
        <w:rPr>
          <w:b w:val="0"/>
          <w:szCs w:val="28"/>
        </w:rPr>
        <w:t xml:space="preserve">ДЦ = </w:t>
      </w:r>
      <m:oMath>
        <m:f>
          <m:fPr>
            <m:type m:val="skw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r>
        <w:rPr>
          <w:b w:val="0"/>
          <w:szCs w:val="28"/>
        </w:rPr>
        <w:t>, где</w:t>
      </w:r>
    </w:p>
    <w:p w:rsidR="00C85DFC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Pr="00C57428">
        <w:rPr>
          <w:b w:val="0"/>
          <w:szCs w:val="28"/>
        </w:rPr>
        <w:t>ДЦ - степень достижения целей (решения задач</w:t>
      </w:r>
      <w:r>
        <w:rPr>
          <w:b w:val="0"/>
          <w:szCs w:val="28"/>
        </w:rPr>
        <w:t xml:space="preserve"> муниципальной программы</w:t>
      </w:r>
      <w:r w:rsidRPr="00C57428">
        <w:rPr>
          <w:b w:val="0"/>
          <w:szCs w:val="28"/>
        </w:rPr>
        <w:t>);</w:t>
      </w:r>
    </w:p>
    <w:p w:rsidR="00C85DFC" w:rsidRPr="00C57428" w:rsidRDefault="00016775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- степень достижения </w:t>
      </w:r>
      <w:r w:rsidR="00C85DFC">
        <w:rPr>
          <w:b w:val="0"/>
          <w:szCs w:val="28"/>
          <w:lang w:val="en-US"/>
        </w:rPr>
        <w:t>i</w:t>
      </w:r>
      <w:r w:rsidR="00C85DFC" w:rsidRPr="0015494C">
        <w:rPr>
          <w:b w:val="0"/>
          <w:szCs w:val="28"/>
        </w:rPr>
        <w:t>-</w:t>
      </w:r>
      <w:r w:rsidR="00C85DFC">
        <w:rPr>
          <w:b w:val="0"/>
          <w:szCs w:val="28"/>
        </w:rPr>
        <w:t>го целевого индикатора (</w:t>
      </w:r>
      <w:r w:rsidR="00C85DFC" w:rsidRPr="00C57428">
        <w:rPr>
          <w:b w:val="0"/>
          <w:szCs w:val="28"/>
        </w:rPr>
        <w:t xml:space="preserve">показателя </w:t>
      </w:r>
      <w:r w:rsidR="00C85DFC">
        <w:rPr>
          <w:b w:val="0"/>
          <w:szCs w:val="28"/>
        </w:rPr>
        <w:t>результатов)</w:t>
      </w:r>
      <w:r w:rsidR="00C85DFC" w:rsidRPr="00C57428">
        <w:rPr>
          <w:b w:val="0"/>
          <w:szCs w:val="28"/>
        </w:rPr>
        <w:t xml:space="preserve"> муниципальной программы (подпрограммы);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n</w:t>
      </w:r>
      <w:r w:rsidRPr="00C57428">
        <w:rPr>
          <w:b w:val="0"/>
          <w:szCs w:val="28"/>
        </w:rPr>
        <w:t xml:space="preserve"> - количество индикаторов</w:t>
      </w:r>
      <w:r>
        <w:rPr>
          <w:b w:val="0"/>
          <w:szCs w:val="28"/>
        </w:rPr>
        <w:t xml:space="preserve"> (показателей)</w:t>
      </w:r>
      <w:r w:rsidRPr="00C57428">
        <w:rPr>
          <w:b w:val="0"/>
          <w:szCs w:val="28"/>
        </w:rPr>
        <w:t xml:space="preserve"> муниципальной программы (подпрограммы).</w:t>
      </w:r>
    </w:p>
    <w:p w:rsidR="00C85DFC" w:rsidRPr="00C57428" w:rsidRDefault="00C85DFC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 xml:space="preserve">Степень достижения </w:t>
      </w:r>
      <w:r>
        <w:rPr>
          <w:b w:val="0"/>
          <w:szCs w:val="28"/>
          <w:lang w:val="en-US"/>
        </w:rPr>
        <w:t>i</w:t>
      </w:r>
      <w:r w:rsidRPr="0015494C">
        <w:rPr>
          <w:b w:val="0"/>
          <w:szCs w:val="28"/>
        </w:rPr>
        <w:t>-</w:t>
      </w:r>
      <w:r>
        <w:rPr>
          <w:b w:val="0"/>
          <w:szCs w:val="28"/>
        </w:rPr>
        <w:t>го целевого индикатора (</w:t>
      </w:r>
      <w:r w:rsidRPr="00C57428">
        <w:rPr>
          <w:b w:val="0"/>
          <w:szCs w:val="28"/>
        </w:rPr>
        <w:t xml:space="preserve">показателя </w:t>
      </w:r>
      <w:r>
        <w:rPr>
          <w:b w:val="0"/>
          <w:szCs w:val="28"/>
        </w:rPr>
        <w:t>результатов)</w:t>
      </w:r>
      <w:r w:rsidRPr="00C57428">
        <w:rPr>
          <w:b w:val="0"/>
          <w:szCs w:val="28"/>
        </w:rPr>
        <w:t xml:space="preserve"> муниципальной программы (подпрограммы)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C57428">
        <w:rPr>
          <w:b w:val="0"/>
          <w:szCs w:val="28"/>
        </w:rPr>
        <w:t>) может рассчитываться по формуле:</w:t>
      </w:r>
    </w:p>
    <w:p w:rsidR="00C85DFC" w:rsidRPr="0015494C" w:rsidRDefault="00016775" w:rsidP="00C85DFC">
      <w:pPr>
        <w:pStyle w:val="1"/>
        <w:ind w:left="0" w:firstLine="567"/>
        <w:contextualSpacing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den>
        </m:f>
      </m:oMath>
      <w:r w:rsidR="00C85DFC">
        <w:rPr>
          <w:b w:val="0"/>
          <w:szCs w:val="28"/>
        </w:rPr>
        <w:t>, где</w:t>
      </w:r>
    </w:p>
    <w:p w:rsidR="00C85DFC" w:rsidRPr="00C57428" w:rsidRDefault="00016775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- фактическое значение </w:t>
      </w:r>
      <w:r w:rsidR="00C85DFC">
        <w:rPr>
          <w:b w:val="0"/>
          <w:szCs w:val="28"/>
          <w:lang w:val="en-US"/>
        </w:rPr>
        <w:t>i</w:t>
      </w:r>
      <w:r w:rsidR="00C85DFC" w:rsidRPr="0015494C">
        <w:rPr>
          <w:b w:val="0"/>
          <w:szCs w:val="28"/>
        </w:rPr>
        <w:t>-</w:t>
      </w:r>
      <w:r w:rsidR="00C85DFC">
        <w:rPr>
          <w:b w:val="0"/>
          <w:szCs w:val="28"/>
        </w:rPr>
        <w:t>го целевого индикатора (</w:t>
      </w:r>
      <w:r w:rsidR="00C85DFC" w:rsidRPr="00C57428">
        <w:rPr>
          <w:b w:val="0"/>
          <w:szCs w:val="28"/>
        </w:rPr>
        <w:t xml:space="preserve">показателя </w:t>
      </w:r>
      <w:r w:rsidR="00C85DFC">
        <w:rPr>
          <w:b w:val="0"/>
          <w:szCs w:val="28"/>
        </w:rPr>
        <w:t>результатов)</w:t>
      </w:r>
      <w:r w:rsidR="00C85DFC" w:rsidRPr="00C57428">
        <w:rPr>
          <w:b w:val="0"/>
          <w:szCs w:val="28"/>
        </w:rPr>
        <w:t xml:space="preserve"> муниципальной программы (подпрограммы);</w:t>
      </w:r>
    </w:p>
    <w:p w:rsidR="00C85DFC" w:rsidRPr="00C57428" w:rsidRDefault="00016775" w:rsidP="00C85DFC">
      <w:pPr>
        <w:pStyle w:val="1"/>
        <w:ind w:left="0" w:firstLine="567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- плановое значение </w:t>
      </w:r>
      <w:r w:rsidR="00C85DFC">
        <w:rPr>
          <w:b w:val="0"/>
          <w:szCs w:val="28"/>
          <w:lang w:val="en-US"/>
        </w:rPr>
        <w:t>i</w:t>
      </w:r>
      <w:r w:rsidR="00C85DFC" w:rsidRPr="0015494C">
        <w:rPr>
          <w:b w:val="0"/>
          <w:szCs w:val="28"/>
        </w:rPr>
        <w:t>-</w:t>
      </w:r>
      <w:r w:rsidR="00C85DFC">
        <w:rPr>
          <w:b w:val="0"/>
          <w:szCs w:val="28"/>
        </w:rPr>
        <w:t>го целевого индикатора (</w:t>
      </w:r>
      <w:r w:rsidR="00C85DFC" w:rsidRPr="00C57428">
        <w:rPr>
          <w:b w:val="0"/>
          <w:szCs w:val="28"/>
        </w:rPr>
        <w:t xml:space="preserve">показателя </w:t>
      </w:r>
      <w:r w:rsidR="00C85DFC">
        <w:rPr>
          <w:b w:val="0"/>
          <w:szCs w:val="28"/>
        </w:rPr>
        <w:t xml:space="preserve">результатов) </w:t>
      </w:r>
      <w:r w:rsidR="00C85DFC" w:rsidRPr="00C57428">
        <w:rPr>
          <w:b w:val="0"/>
          <w:szCs w:val="28"/>
        </w:rPr>
        <w:t>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C85DFC" w:rsidRPr="0015494C" w:rsidRDefault="00016775" w:rsidP="00C85DFC">
      <w:pPr>
        <w:pStyle w:val="1"/>
        <w:ind w:left="0" w:firstLine="567"/>
        <w:contextualSpacing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85DFC" w:rsidRPr="00C57428">
        <w:rPr>
          <w:b w:val="0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</w:rPr>
                  <m:t>i</m:t>
                </m:r>
              </m:sub>
            </m:sSub>
          </m:den>
        </m:f>
      </m:oMath>
      <w:r w:rsidR="00C85DFC">
        <w:rPr>
          <w:b w:val="0"/>
          <w:szCs w:val="28"/>
        </w:rPr>
        <w:t>, где</w:t>
      </w:r>
    </w:p>
    <w:p w:rsidR="00035C75" w:rsidRDefault="00035C75" w:rsidP="00C85DFC">
      <w:pPr>
        <w:ind w:firstLine="567"/>
        <w:contextualSpacing/>
        <w:jc w:val="right"/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(для целевых индикаторов</w:t>
      </w:r>
      <w:r>
        <w:rPr>
          <w:b w:val="0"/>
          <w:szCs w:val="28"/>
        </w:rPr>
        <w:t xml:space="preserve"> (</w:t>
      </w:r>
      <w:r w:rsidRPr="00C57428">
        <w:rPr>
          <w:b w:val="0"/>
          <w:szCs w:val="28"/>
        </w:rPr>
        <w:t>показателей), желаемой тенденцией развития которых является снижение значений);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C85DFC" w:rsidRDefault="00C85DFC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Default="00C85DFC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C85DFC" w:rsidRDefault="00C85DFC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rPr>
          <w:b w:val="0"/>
          <w:szCs w:val="28"/>
        </w:rPr>
      </w:pPr>
      <w:r>
        <w:rPr>
          <w:b w:val="0"/>
          <w:szCs w:val="28"/>
        </w:rPr>
        <w:t>УФ 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</w:rPr>
              <m:t>ФП</m:t>
            </m:r>
          </m:den>
        </m:f>
      </m:oMath>
      <w:r w:rsidRPr="00C57428">
        <w:rPr>
          <w:b w:val="0"/>
          <w:szCs w:val="28"/>
        </w:rPr>
        <w:t>, где: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УФ - уровень финансирования реализации муниципальной программы (подпрограммы);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>ФФ - фактически</w:t>
      </w:r>
      <w:r>
        <w:rPr>
          <w:b w:val="0"/>
          <w:szCs w:val="28"/>
        </w:rPr>
        <w:t>й объем расходов</w:t>
      </w:r>
      <w:r w:rsidRPr="00C57428">
        <w:rPr>
          <w:b w:val="0"/>
          <w:szCs w:val="28"/>
        </w:rPr>
        <w:t xml:space="preserve"> на реализацию муниципальной программы (подпрограммы)</w:t>
      </w:r>
      <w:r>
        <w:rPr>
          <w:b w:val="0"/>
          <w:szCs w:val="28"/>
        </w:rPr>
        <w:t xml:space="preserve"> за отчетный год</w:t>
      </w:r>
      <w:r w:rsidRPr="00C57428">
        <w:rPr>
          <w:b w:val="0"/>
          <w:szCs w:val="28"/>
        </w:rPr>
        <w:t>;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 w:rsidRPr="00C57428">
        <w:rPr>
          <w:b w:val="0"/>
          <w:szCs w:val="28"/>
        </w:rPr>
        <w:t xml:space="preserve">ФП </w:t>
      </w:r>
      <w:r>
        <w:rPr>
          <w:b w:val="0"/>
          <w:szCs w:val="28"/>
        </w:rPr>
        <w:t>–плановый объем расходов на реализацию муниципальной программы (подпрограммы) в отчетном году</w:t>
      </w:r>
      <w:r w:rsidRPr="00C57428">
        <w:rPr>
          <w:b w:val="0"/>
          <w:szCs w:val="28"/>
        </w:rPr>
        <w:t>.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C57428">
        <w:rPr>
          <w:b w:val="0"/>
          <w:szCs w:val="28"/>
        </w:rPr>
        <w:t>Эффективность реализации муниципальной программы (подпрограммы) (ЭП) рассчитывается по следующей формуле:</w:t>
      </w:r>
    </w:p>
    <w:p w:rsidR="00035C75" w:rsidRPr="00C57428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</w:p>
    <w:p w:rsidR="00035C75" w:rsidRDefault="00035C75" w:rsidP="0002599F">
      <w:pPr>
        <w:pStyle w:val="1"/>
        <w:ind w:left="0" w:firstLine="567"/>
        <w:contextualSpacing/>
        <w:rPr>
          <w:b w:val="0"/>
          <w:szCs w:val="28"/>
        </w:rPr>
      </w:pPr>
      <w:r>
        <w:rPr>
          <w:b w:val="0"/>
          <w:szCs w:val="28"/>
        </w:rPr>
        <w:t>Э</w:t>
      </w:r>
      <w:r w:rsidRPr="00C57428">
        <w:rPr>
          <w:b w:val="0"/>
          <w:szCs w:val="28"/>
        </w:rPr>
        <w:t xml:space="preserve">П = </w:t>
      </w:r>
      <m:oMath>
        <m:r>
          <m:rPr>
            <m:sty m:val="bi"/>
          </m:rPr>
          <w:rPr>
            <w:rFonts w:ascii="Cambria Math" w:hAnsi="Cambria Math"/>
            <w:szCs w:val="28"/>
          </w:rPr>
          <m:t>СДП×УФ.</m:t>
        </m:r>
      </m:oMath>
    </w:p>
    <w:p w:rsidR="00035C75" w:rsidRPr="00F5746A" w:rsidRDefault="00035C75" w:rsidP="0002599F">
      <w:pPr>
        <w:ind w:firstLine="567"/>
        <w:contextualSpacing/>
      </w:pPr>
    </w:p>
    <w:p w:rsidR="00035C75" w:rsidRDefault="00035C75" w:rsidP="0002599F">
      <w:pPr>
        <w:pStyle w:val="1"/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4. По результатам ежегодной оценки эффективности реализации муниципальных программ </w:t>
      </w:r>
      <w:r>
        <w:rPr>
          <w:szCs w:val="28"/>
        </w:rPr>
        <w:t>отдел экономики</w:t>
      </w:r>
      <w:r>
        <w:rPr>
          <w:b w:val="0"/>
          <w:szCs w:val="28"/>
        </w:rPr>
        <w:t xml:space="preserve">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035C75" w:rsidRPr="00E51DA0" w:rsidRDefault="00035C75" w:rsidP="0002599F">
      <w:pPr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4595"/>
        <w:gridCol w:w="1461"/>
      </w:tblGrid>
      <w:tr w:rsidR="00035C75" w:rsidRPr="00E51DA0" w:rsidTr="00085A36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Ранг</w:t>
            </w:r>
          </w:p>
        </w:tc>
      </w:tr>
      <w:tr w:rsidR="00035C75" w:rsidRPr="00E51DA0" w:rsidTr="00085A36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менее 0,5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четвертый</w:t>
            </w:r>
          </w:p>
        </w:tc>
      </w:tr>
      <w:tr w:rsidR="00035C75" w:rsidRPr="00E51DA0" w:rsidTr="00085A36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0,5 - 0,79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третий</w:t>
            </w:r>
          </w:p>
        </w:tc>
      </w:tr>
      <w:tr w:rsidR="00035C75" w:rsidRPr="00E51DA0" w:rsidTr="00085A36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Эффективная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0,8 - 1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второй</w:t>
            </w:r>
          </w:p>
        </w:tc>
      </w:tr>
      <w:tr w:rsidR="00035C75" w:rsidRPr="00E51DA0" w:rsidTr="00085A36"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rPr>
                <w:szCs w:val="28"/>
              </w:rPr>
            </w:pPr>
            <w:r w:rsidRPr="00E51DA0">
              <w:rPr>
                <w:szCs w:val="28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035C75" w:rsidRPr="00E51DA0" w:rsidRDefault="00035C75" w:rsidP="0002599F">
            <w:pPr>
              <w:ind w:firstLine="567"/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более 1</w:t>
            </w:r>
          </w:p>
        </w:tc>
        <w:tc>
          <w:tcPr>
            <w:tcW w:w="0" w:type="auto"/>
          </w:tcPr>
          <w:p w:rsidR="00035C75" w:rsidRPr="00E51DA0" w:rsidRDefault="00035C75" w:rsidP="00C85DFC">
            <w:pPr>
              <w:contextualSpacing/>
              <w:jc w:val="center"/>
              <w:rPr>
                <w:szCs w:val="28"/>
              </w:rPr>
            </w:pPr>
            <w:r w:rsidRPr="00E51DA0">
              <w:rPr>
                <w:szCs w:val="28"/>
              </w:rPr>
              <w:t>первый</w:t>
            </w:r>
          </w:p>
        </w:tc>
      </w:tr>
    </w:tbl>
    <w:p w:rsidR="00035C75" w:rsidRPr="00A26C08" w:rsidRDefault="00035C75" w:rsidP="0002599F">
      <w:pPr>
        <w:ind w:firstLine="567"/>
        <w:jc w:val="both"/>
      </w:pPr>
    </w:p>
    <w:p w:rsidR="00035C75" w:rsidRPr="00DB4F95" w:rsidRDefault="00035C75" w:rsidP="00DB4F95">
      <w:pPr>
        <w:rPr>
          <w:b/>
          <w:color w:val="000000"/>
          <w:spacing w:val="-5"/>
          <w:szCs w:val="28"/>
          <w:lang w:eastAsia="ru-RU"/>
        </w:rPr>
      </w:pPr>
    </w:p>
    <w:sectPr w:rsidR="00035C75" w:rsidRPr="00DB4F95" w:rsidSect="00DB4F95">
      <w:headerReference w:type="even" r:id="rId13"/>
      <w:pgSz w:w="11905" w:h="16837"/>
      <w:pgMar w:top="426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75" w:rsidRDefault="00016775" w:rsidP="00F72713">
      <w:r>
        <w:separator/>
      </w:r>
    </w:p>
  </w:endnote>
  <w:endnote w:type="continuationSeparator" w:id="0">
    <w:p w:rsidR="00016775" w:rsidRDefault="00016775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75" w:rsidRDefault="00016775" w:rsidP="00F72713">
      <w:r>
        <w:separator/>
      </w:r>
    </w:p>
  </w:footnote>
  <w:footnote w:type="continuationSeparator" w:id="0">
    <w:p w:rsidR="00016775" w:rsidRDefault="00016775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36" w:rsidRPr="002C04ED" w:rsidRDefault="00085A36" w:rsidP="00085A36">
    <w:pPr>
      <w:pStyle w:val="afd"/>
      <w:jc w:val="right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36" w:rsidRDefault="00085A36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16775"/>
    <w:rsid w:val="0002599F"/>
    <w:rsid w:val="00035C75"/>
    <w:rsid w:val="00040B8D"/>
    <w:rsid w:val="0004659B"/>
    <w:rsid w:val="0007411F"/>
    <w:rsid w:val="00084004"/>
    <w:rsid w:val="00085A36"/>
    <w:rsid w:val="00095086"/>
    <w:rsid w:val="000D17CE"/>
    <w:rsid w:val="000D3104"/>
    <w:rsid w:val="000E77A1"/>
    <w:rsid w:val="00103541"/>
    <w:rsid w:val="00136703"/>
    <w:rsid w:val="00142E55"/>
    <w:rsid w:val="00167054"/>
    <w:rsid w:val="00182968"/>
    <w:rsid w:val="001E75FA"/>
    <w:rsid w:val="00201A7D"/>
    <w:rsid w:val="00204861"/>
    <w:rsid w:val="002053BE"/>
    <w:rsid w:val="00220AAD"/>
    <w:rsid w:val="002A2A5A"/>
    <w:rsid w:val="002C2486"/>
    <w:rsid w:val="002C35EF"/>
    <w:rsid w:val="002C5272"/>
    <w:rsid w:val="002D759A"/>
    <w:rsid w:val="002E0A17"/>
    <w:rsid w:val="003236A6"/>
    <w:rsid w:val="00334E22"/>
    <w:rsid w:val="00347FA9"/>
    <w:rsid w:val="0035401C"/>
    <w:rsid w:val="003C76EA"/>
    <w:rsid w:val="003C7FB2"/>
    <w:rsid w:val="003D671C"/>
    <w:rsid w:val="004001D6"/>
    <w:rsid w:val="00435AA8"/>
    <w:rsid w:val="00435D5B"/>
    <w:rsid w:val="004761B1"/>
    <w:rsid w:val="004A2332"/>
    <w:rsid w:val="004B56A6"/>
    <w:rsid w:val="004C2AC9"/>
    <w:rsid w:val="004D7377"/>
    <w:rsid w:val="004E0784"/>
    <w:rsid w:val="00547775"/>
    <w:rsid w:val="005564F7"/>
    <w:rsid w:val="005648EE"/>
    <w:rsid w:val="00572C32"/>
    <w:rsid w:val="00576EE6"/>
    <w:rsid w:val="00580E26"/>
    <w:rsid w:val="005843BF"/>
    <w:rsid w:val="00591550"/>
    <w:rsid w:val="00591AD3"/>
    <w:rsid w:val="005D1906"/>
    <w:rsid w:val="006119BF"/>
    <w:rsid w:val="00616C43"/>
    <w:rsid w:val="0062663E"/>
    <w:rsid w:val="00633CB6"/>
    <w:rsid w:val="0064529E"/>
    <w:rsid w:val="006524D8"/>
    <w:rsid w:val="006742BC"/>
    <w:rsid w:val="0069115F"/>
    <w:rsid w:val="00691E76"/>
    <w:rsid w:val="006C6622"/>
    <w:rsid w:val="006E3D58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44B4"/>
    <w:rsid w:val="00797E21"/>
    <w:rsid w:val="007A3D84"/>
    <w:rsid w:val="007B35CE"/>
    <w:rsid w:val="007B7982"/>
    <w:rsid w:val="007E34A0"/>
    <w:rsid w:val="007F29F9"/>
    <w:rsid w:val="007F7747"/>
    <w:rsid w:val="007F7B5A"/>
    <w:rsid w:val="00800B38"/>
    <w:rsid w:val="008068D3"/>
    <w:rsid w:val="00810279"/>
    <w:rsid w:val="0083444F"/>
    <w:rsid w:val="00860453"/>
    <w:rsid w:val="00882684"/>
    <w:rsid w:val="0089673D"/>
    <w:rsid w:val="008C2F33"/>
    <w:rsid w:val="008D0048"/>
    <w:rsid w:val="008D01D7"/>
    <w:rsid w:val="008D1C48"/>
    <w:rsid w:val="008D5C99"/>
    <w:rsid w:val="009003DB"/>
    <w:rsid w:val="00906F9F"/>
    <w:rsid w:val="0092473F"/>
    <w:rsid w:val="00926179"/>
    <w:rsid w:val="00943381"/>
    <w:rsid w:val="009729F7"/>
    <w:rsid w:val="009B2518"/>
    <w:rsid w:val="009C095E"/>
    <w:rsid w:val="009C16FD"/>
    <w:rsid w:val="009C74F1"/>
    <w:rsid w:val="009E1360"/>
    <w:rsid w:val="00A200F7"/>
    <w:rsid w:val="00A20694"/>
    <w:rsid w:val="00A440E0"/>
    <w:rsid w:val="00A6246B"/>
    <w:rsid w:val="00A6324C"/>
    <w:rsid w:val="00A81377"/>
    <w:rsid w:val="00A97182"/>
    <w:rsid w:val="00AA423F"/>
    <w:rsid w:val="00AB124B"/>
    <w:rsid w:val="00AB30BD"/>
    <w:rsid w:val="00AB48CC"/>
    <w:rsid w:val="00AB4E52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B16FF"/>
    <w:rsid w:val="00BD0018"/>
    <w:rsid w:val="00BF4594"/>
    <w:rsid w:val="00C03A01"/>
    <w:rsid w:val="00C05B59"/>
    <w:rsid w:val="00C11198"/>
    <w:rsid w:val="00C15EA6"/>
    <w:rsid w:val="00C4777F"/>
    <w:rsid w:val="00C52211"/>
    <w:rsid w:val="00C537B8"/>
    <w:rsid w:val="00C85DFC"/>
    <w:rsid w:val="00CB41CC"/>
    <w:rsid w:val="00CC47A5"/>
    <w:rsid w:val="00CC6F7A"/>
    <w:rsid w:val="00CF0A4A"/>
    <w:rsid w:val="00D218C6"/>
    <w:rsid w:val="00D37B48"/>
    <w:rsid w:val="00DB4F95"/>
    <w:rsid w:val="00DB5E1A"/>
    <w:rsid w:val="00DD63C6"/>
    <w:rsid w:val="00E030BC"/>
    <w:rsid w:val="00E24588"/>
    <w:rsid w:val="00E403BB"/>
    <w:rsid w:val="00E75007"/>
    <w:rsid w:val="00E838FE"/>
    <w:rsid w:val="00EA7222"/>
    <w:rsid w:val="00EB0ED1"/>
    <w:rsid w:val="00EC3698"/>
    <w:rsid w:val="00EC43B5"/>
    <w:rsid w:val="00EC4BB9"/>
    <w:rsid w:val="00EC5F50"/>
    <w:rsid w:val="00EE2CDE"/>
    <w:rsid w:val="00F02738"/>
    <w:rsid w:val="00F113D3"/>
    <w:rsid w:val="00F21301"/>
    <w:rsid w:val="00F226E8"/>
    <w:rsid w:val="00F30C7D"/>
    <w:rsid w:val="00F31533"/>
    <w:rsid w:val="00F70886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053BE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2053BE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uiPriority w:val="99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uiPriority w:val="99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9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5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5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053BE"/>
  </w:style>
  <w:style w:type="character" w:styleId="af6">
    <w:name w:val="FollowedHyperlink"/>
    <w:basedOn w:val="a0"/>
    <w:uiPriority w:val="99"/>
    <w:unhideWhenUsed/>
    <w:rsid w:val="002053BE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D5C99"/>
  </w:style>
  <w:style w:type="character" w:customStyle="1" w:styleId="af7">
    <w:name w:val="Цветовое выделение"/>
    <w:rsid w:val="00035C75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rsid w:val="00035C75"/>
    <w:rPr>
      <w:b/>
      <w:bCs/>
      <w:color w:val="106BBE"/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a">
    <w:name w:val="Прижатый влево"/>
    <w:basedOn w:val="a"/>
    <w:next w:val="a"/>
    <w:rsid w:val="00035C75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lang w:eastAsia="ru-RU"/>
    </w:rPr>
  </w:style>
  <w:style w:type="paragraph" w:customStyle="1" w:styleId="afb">
    <w:name w:val="Нормальный (таблица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paragraph" w:customStyle="1" w:styleId="ConsPlusCell">
    <w:name w:val="ConsPlusCell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laceholder Text"/>
    <w:uiPriority w:val="99"/>
    <w:semiHidden/>
    <w:rsid w:val="00035C75"/>
    <w:rPr>
      <w:color w:val="808080"/>
    </w:rPr>
  </w:style>
  <w:style w:type="paragraph" w:customStyle="1" w:styleId="ConsPlusNormal">
    <w:name w:val="ConsPlusNormal"/>
    <w:rsid w:val="0003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035C7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Знак Знак Знак Знак2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035C75"/>
    <w:rPr>
      <w:rFonts w:ascii="Calibri" w:eastAsia="Times New Roman" w:hAnsi="Calibri" w:cs="Calibri"/>
      <w:lang w:eastAsia="ru-RU"/>
    </w:rPr>
  </w:style>
  <w:style w:type="paragraph" w:styleId="aff">
    <w:name w:val="footer"/>
    <w:basedOn w:val="a"/>
    <w:link w:val="aff0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35C75"/>
    <w:rPr>
      <w:rFonts w:ascii="Calibri" w:eastAsia="Times New Roman" w:hAnsi="Calibri" w:cs="Calibri"/>
      <w:lang w:eastAsia="ru-RU"/>
    </w:rPr>
  </w:style>
  <w:style w:type="paragraph" w:customStyle="1" w:styleId="aff1">
    <w:name w:val="Знак Знак Знак Знак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17">
    <w:name w:val="toc 1"/>
    <w:basedOn w:val="a"/>
    <w:next w:val="a"/>
    <w:autoRedefine/>
    <w:uiPriority w:val="99"/>
    <w:rsid w:val="00035C75"/>
    <w:pPr>
      <w:tabs>
        <w:tab w:val="right" w:leader="dot" w:pos="9345"/>
      </w:tabs>
      <w:suppressAutoHyphens w:val="0"/>
      <w:spacing w:after="200" w:line="276" w:lineRule="auto"/>
      <w:jc w:val="right"/>
    </w:pPr>
    <w:rPr>
      <w:rFonts w:ascii="Calibri" w:hAnsi="Calibri" w:cs="Calibr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99"/>
    <w:rsid w:val="00035C75"/>
    <w:pPr>
      <w:suppressAutoHyphens w:val="0"/>
      <w:spacing w:after="200" w:line="276" w:lineRule="auto"/>
      <w:ind w:left="440"/>
    </w:pPr>
    <w:rPr>
      <w:rFonts w:ascii="Calibri" w:hAnsi="Calibri" w:cs="Calibri"/>
      <w:sz w:val="22"/>
      <w:szCs w:val="22"/>
      <w:lang w:eastAsia="ru-RU"/>
    </w:rPr>
  </w:style>
  <w:style w:type="paragraph" w:styleId="24">
    <w:name w:val="toc 2"/>
    <w:basedOn w:val="a"/>
    <w:next w:val="a"/>
    <w:autoRedefine/>
    <w:uiPriority w:val="99"/>
    <w:rsid w:val="00035C75"/>
    <w:pPr>
      <w:suppressAutoHyphens w:val="0"/>
      <w:spacing w:after="200" w:line="276" w:lineRule="auto"/>
      <w:ind w:left="220"/>
    </w:pPr>
    <w:rPr>
      <w:rFonts w:ascii="Calibri" w:hAnsi="Calibri" w:cs="Calibri"/>
      <w:sz w:val="22"/>
      <w:szCs w:val="22"/>
      <w:lang w:eastAsia="ru-RU"/>
    </w:rPr>
  </w:style>
  <w:style w:type="character" w:styleId="aff2">
    <w:name w:val="Strong"/>
    <w:uiPriority w:val="99"/>
    <w:qFormat/>
    <w:rsid w:val="00035C75"/>
    <w:rPr>
      <w:b/>
      <w:bCs/>
    </w:rPr>
  </w:style>
  <w:style w:type="paragraph" w:customStyle="1" w:styleId="36">
    <w:name w:val="Знак Знак Знак Знак3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35C75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Document Map"/>
    <w:basedOn w:val="a"/>
    <w:link w:val="aff4"/>
    <w:rsid w:val="00035C75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035C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endnote reference"/>
    <w:rsid w:val="00035C75"/>
    <w:rPr>
      <w:vertAlign w:val="superscript"/>
    </w:rPr>
  </w:style>
  <w:style w:type="character" w:styleId="aff6">
    <w:name w:val="Emphasis"/>
    <w:basedOn w:val="a0"/>
    <w:qFormat/>
    <w:rsid w:val="00035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053BE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2053BE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uiPriority w:val="99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uiPriority w:val="99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9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5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5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053BE"/>
  </w:style>
  <w:style w:type="character" w:styleId="af6">
    <w:name w:val="FollowedHyperlink"/>
    <w:basedOn w:val="a0"/>
    <w:uiPriority w:val="99"/>
    <w:unhideWhenUsed/>
    <w:rsid w:val="002053BE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8D5C99"/>
  </w:style>
  <w:style w:type="character" w:customStyle="1" w:styleId="af7">
    <w:name w:val="Цветовое выделение"/>
    <w:rsid w:val="00035C75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rsid w:val="00035C75"/>
    <w:rPr>
      <w:b/>
      <w:bCs/>
      <w:color w:val="106BBE"/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a">
    <w:name w:val="Прижатый влево"/>
    <w:basedOn w:val="a"/>
    <w:next w:val="a"/>
    <w:rsid w:val="00035C75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lang w:eastAsia="ru-RU"/>
    </w:rPr>
  </w:style>
  <w:style w:type="paragraph" w:customStyle="1" w:styleId="afb">
    <w:name w:val="Нормальный (таблица)"/>
    <w:basedOn w:val="a"/>
    <w:next w:val="a"/>
    <w:rsid w:val="00035C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paragraph" w:customStyle="1" w:styleId="ConsPlusCell">
    <w:name w:val="ConsPlusCell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laceholder Text"/>
    <w:uiPriority w:val="99"/>
    <w:semiHidden/>
    <w:rsid w:val="00035C75"/>
    <w:rPr>
      <w:color w:val="808080"/>
    </w:rPr>
  </w:style>
  <w:style w:type="paragraph" w:customStyle="1" w:styleId="ConsPlusNormal">
    <w:name w:val="ConsPlusNormal"/>
    <w:rsid w:val="0003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035C7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Знак Знак Знак Знак2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035C75"/>
    <w:rPr>
      <w:rFonts w:ascii="Calibri" w:eastAsia="Times New Roman" w:hAnsi="Calibri" w:cs="Calibri"/>
      <w:lang w:eastAsia="ru-RU"/>
    </w:rPr>
  </w:style>
  <w:style w:type="paragraph" w:styleId="aff">
    <w:name w:val="footer"/>
    <w:basedOn w:val="a"/>
    <w:link w:val="aff0"/>
    <w:uiPriority w:val="99"/>
    <w:rsid w:val="00035C7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35C75"/>
    <w:rPr>
      <w:rFonts w:ascii="Calibri" w:eastAsia="Times New Roman" w:hAnsi="Calibri" w:cs="Calibri"/>
      <w:lang w:eastAsia="ru-RU"/>
    </w:rPr>
  </w:style>
  <w:style w:type="paragraph" w:customStyle="1" w:styleId="aff1">
    <w:name w:val="Знак Знак Знак Знак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17">
    <w:name w:val="toc 1"/>
    <w:basedOn w:val="a"/>
    <w:next w:val="a"/>
    <w:autoRedefine/>
    <w:uiPriority w:val="99"/>
    <w:rsid w:val="00035C75"/>
    <w:pPr>
      <w:tabs>
        <w:tab w:val="right" w:leader="dot" w:pos="9345"/>
      </w:tabs>
      <w:suppressAutoHyphens w:val="0"/>
      <w:spacing w:after="200" w:line="276" w:lineRule="auto"/>
      <w:jc w:val="right"/>
    </w:pPr>
    <w:rPr>
      <w:rFonts w:ascii="Calibri" w:hAnsi="Calibri" w:cs="Calibri"/>
      <w:sz w:val="22"/>
      <w:szCs w:val="22"/>
      <w:lang w:eastAsia="ru-RU"/>
    </w:rPr>
  </w:style>
  <w:style w:type="paragraph" w:styleId="35">
    <w:name w:val="toc 3"/>
    <w:basedOn w:val="a"/>
    <w:next w:val="a"/>
    <w:autoRedefine/>
    <w:uiPriority w:val="99"/>
    <w:rsid w:val="00035C75"/>
    <w:pPr>
      <w:suppressAutoHyphens w:val="0"/>
      <w:spacing w:after="200" w:line="276" w:lineRule="auto"/>
      <w:ind w:left="440"/>
    </w:pPr>
    <w:rPr>
      <w:rFonts w:ascii="Calibri" w:hAnsi="Calibri" w:cs="Calibri"/>
      <w:sz w:val="22"/>
      <w:szCs w:val="22"/>
      <w:lang w:eastAsia="ru-RU"/>
    </w:rPr>
  </w:style>
  <w:style w:type="paragraph" w:styleId="24">
    <w:name w:val="toc 2"/>
    <w:basedOn w:val="a"/>
    <w:next w:val="a"/>
    <w:autoRedefine/>
    <w:uiPriority w:val="99"/>
    <w:rsid w:val="00035C75"/>
    <w:pPr>
      <w:suppressAutoHyphens w:val="0"/>
      <w:spacing w:after="200" w:line="276" w:lineRule="auto"/>
      <w:ind w:left="220"/>
    </w:pPr>
    <w:rPr>
      <w:rFonts w:ascii="Calibri" w:hAnsi="Calibri" w:cs="Calibri"/>
      <w:sz w:val="22"/>
      <w:szCs w:val="22"/>
      <w:lang w:eastAsia="ru-RU"/>
    </w:rPr>
  </w:style>
  <w:style w:type="character" w:styleId="aff2">
    <w:name w:val="Strong"/>
    <w:uiPriority w:val="99"/>
    <w:qFormat/>
    <w:rsid w:val="00035C75"/>
    <w:rPr>
      <w:b/>
      <w:bCs/>
    </w:rPr>
  </w:style>
  <w:style w:type="paragraph" w:customStyle="1" w:styleId="36">
    <w:name w:val="Знак Знак Знак Знак3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35C75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035C7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Document Map"/>
    <w:basedOn w:val="a"/>
    <w:link w:val="aff4"/>
    <w:rsid w:val="00035C75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035C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endnote reference"/>
    <w:rsid w:val="00035C75"/>
    <w:rPr>
      <w:vertAlign w:val="superscript"/>
    </w:rPr>
  </w:style>
  <w:style w:type="character" w:styleId="aff6">
    <w:name w:val="Emphasis"/>
    <w:basedOn w:val="a0"/>
    <w:qFormat/>
    <w:rsid w:val="00035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236385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08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8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63792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74018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31508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04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2019-03-27T09:45:00Z</cp:lastPrinted>
  <dcterms:created xsi:type="dcterms:W3CDTF">2020-06-18T13:43:00Z</dcterms:created>
  <dcterms:modified xsi:type="dcterms:W3CDTF">2020-06-18T13:43:00Z</dcterms:modified>
</cp:coreProperties>
</file>