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B4" w:rsidRDefault="003D09B4" w:rsidP="003D09B4">
      <w:pPr>
        <w:jc w:val="center"/>
        <w:rPr>
          <w:sz w:val="32"/>
          <w:szCs w:val="32"/>
        </w:rPr>
      </w:pPr>
      <w:r>
        <w:object w:dxaOrig="181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 o:ole="" filled="t">
            <v:fill color2="black"/>
            <v:imagedata r:id="rId5" o:title=""/>
          </v:shape>
          <o:OLEObject Type="Embed" ProgID="Microsoft" ShapeID="_x0000_i1025" DrawAspect="Content" ObjectID="_1563090971" r:id="rId6"/>
        </w:objec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D09B4" w:rsidRDefault="003D09B4" w:rsidP="003D09B4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uncuk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3D09B4" w:rsidRDefault="00DC4959" w:rsidP="003D09B4">
      <w:pPr>
        <w:pStyle w:val="1"/>
        <w:jc w:val="left"/>
        <w:rPr>
          <w:rStyle w:val="FontStyle12"/>
          <w:bCs/>
          <w:sz w:val="20"/>
          <w:szCs w:val="20"/>
        </w:rPr>
      </w:pPr>
      <w:r w:rsidRPr="00DC4959">
        <w:rPr>
          <w:noProof/>
          <w:lang w:eastAsia="ru-RU"/>
        </w:rPr>
        <w:pict>
          <v:line id="Прямая соединительная линия 10" o:spid="_x0000_s1026" style="position:absolute;left:0;text-align:left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KIVwIAAGg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MfzQoh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3D09B4" w:rsidRDefault="003D09B4" w:rsidP="003D09B4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D09B4" w:rsidRDefault="003D09B4" w:rsidP="003D09B4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D09B4" w:rsidRDefault="003D09B4" w:rsidP="003D09B4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3D09B4" w:rsidRDefault="003D09B4" w:rsidP="003D09B4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3D09B4" w:rsidRDefault="003D09B4" w:rsidP="003D09B4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22178B">
        <w:t>29</w:t>
      </w:r>
      <w:r>
        <w:t xml:space="preserve">» </w:t>
      </w:r>
      <w:r w:rsidR="0022178B">
        <w:t>мая</w:t>
      </w:r>
      <w:r>
        <w:t xml:space="preserve"> 20</w:t>
      </w:r>
      <w:r w:rsidR="0022178B">
        <w:t>17</w:t>
      </w:r>
      <w:r>
        <w:t xml:space="preserve"> г.  №</w:t>
      </w:r>
      <w:r w:rsidR="0022178B">
        <w:t xml:space="preserve"> 48</w:t>
      </w:r>
    </w:p>
    <w:p w:rsidR="003D09B4" w:rsidRDefault="003D09B4" w:rsidP="003D09B4"/>
    <w:p w:rsidR="003D09B4" w:rsidRDefault="003D09B4" w:rsidP="003D09B4">
      <w:pPr>
        <w:widowControl w:val="0"/>
        <w:ind w:left="142" w:right="231"/>
        <w:jc w:val="center"/>
        <w:rPr>
          <w:b/>
        </w:rPr>
      </w:pPr>
      <w:r>
        <w:rPr>
          <w:b/>
          <w:bCs/>
        </w:rPr>
        <w:t xml:space="preserve">Об утверждении административного регламентапредоставления муниципальной услуги </w:t>
      </w:r>
      <w:r>
        <w:rPr>
          <w:b/>
        </w:rPr>
        <w:t>«Предоставление информации ЕГЭ и ОГЭ,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3D09B4" w:rsidRDefault="003D09B4" w:rsidP="003D09B4">
      <w:pPr>
        <w:widowControl w:val="0"/>
        <w:ind w:left="142" w:right="231"/>
        <w:rPr>
          <w:b/>
        </w:rPr>
      </w:pPr>
    </w:p>
    <w:p w:rsidR="003D09B4" w:rsidRDefault="003D09B4" w:rsidP="003D09B4">
      <w:pPr>
        <w:pStyle w:val="a4"/>
        <w:ind w:firstLine="567"/>
        <w:jc w:val="both"/>
        <w:rPr>
          <w:b/>
        </w:rPr>
      </w:pPr>
      <w:r>
        <w:rPr>
          <w:b/>
        </w:rPr>
        <w:t>Постановляю:</w:t>
      </w:r>
    </w:p>
    <w:p w:rsidR="003D09B4" w:rsidRDefault="003D09B4" w:rsidP="003D09B4">
      <w:pPr>
        <w:pStyle w:val="a4"/>
        <w:ind w:firstLine="567"/>
        <w:jc w:val="both"/>
      </w:pPr>
      <w:r>
        <w:t>1.Утвердить административный регламент предоставления муниципальной услуги «Предоставление информации ЕГЭ и ОГЭ, о результатах сданных экзаменов, тестирования и иных вступительных испытаний, а также о зачислении в образовательное учреждение»;</w:t>
      </w:r>
    </w:p>
    <w:p w:rsidR="003D09B4" w:rsidRDefault="003D09B4" w:rsidP="003D09B4">
      <w:pPr>
        <w:pStyle w:val="a4"/>
        <w:ind w:firstLine="567"/>
        <w:jc w:val="both"/>
      </w:pPr>
      <w:r>
        <w:t>2.Отделу образования  МО «</w:t>
      </w:r>
      <w:proofErr w:type="spellStart"/>
      <w:r>
        <w:t>Унцукульский</w:t>
      </w:r>
      <w:proofErr w:type="spellEnd"/>
      <w:r>
        <w:t xml:space="preserve"> район» организовать работу по предоставлению информации ЕГЭ и ОГЭ,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3D09B4" w:rsidRDefault="003D09B4" w:rsidP="003D09B4">
      <w:pPr>
        <w:pStyle w:val="a4"/>
        <w:ind w:firstLine="567"/>
        <w:jc w:val="both"/>
      </w:pPr>
      <w:r>
        <w:t>3.Контроль за исполнением настоящего постановления возложить на заместителя Главы администрации по социальным вопросам Гасанову М.Г.</w:t>
      </w:r>
    </w:p>
    <w:p w:rsidR="003D09B4" w:rsidRDefault="003D09B4" w:rsidP="003D09B4">
      <w:pPr>
        <w:pStyle w:val="a4"/>
        <w:ind w:firstLine="567"/>
        <w:jc w:val="both"/>
        <w:rPr>
          <w:color w:val="333333"/>
          <w:kern w:val="36"/>
          <w:sz w:val="24"/>
          <w:lang w:eastAsia="ru-RU"/>
        </w:rPr>
      </w:pPr>
    </w:p>
    <w:p w:rsidR="003D09B4" w:rsidRDefault="003D09B4" w:rsidP="003D09B4">
      <w:pPr>
        <w:pStyle w:val="a4"/>
        <w:ind w:firstLine="567"/>
        <w:jc w:val="both"/>
        <w:rPr>
          <w:szCs w:val="28"/>
        </w:rPr>
      </w:pPr>
    </w:p>
    <w:p w:rsidR="003D09B4" w:rsidRDefault="003D09B4" w:rsidP="003D09B4">
      <w:pPr>
        <w:jc w:val="both"/>
        <w:rPr>
          <w:szCs w:val="28"/>
        </w:rPr>
      </w:pPr>
      <w:r>
        <w:rPr>
          <w:b/>
          <w:szCs w:val="28"/>
        </w:rPr>
        <w:t xml:space="preserve">  Глава МО</w:t>
      </w:r>
    </w:p>
    <w:p w:rsidR="003D09B4" w:rsidRDefault="003D09B4" w:rsidP="003D09B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Унцукульскийрайон</w:t>
      </w:r>
      <w:proofErr w:type="spellEnd"/>
      <w:r>
        <w:rPr>
          <w:b/>
          <w:szCs w:val="28"/>
        </w:rPr>
        <w:t xml:space="preserve">»                                                          И. М.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E6378C" w:rsidRDefault="00E6378C" w:rsidP="003D09B4">
      <w:pPr>
        <w:pStyle w:val="a4"/>
        <w:jc w:val="both"/>
        <w:rPr>
          <w:szCs w:val="28"/>
        </w:rPr>
      </w:pPr>
    </w:p>
    <w:p w:rsidR="00E6378C" w:rsidRDefault="00E6378C" w:rsidP="003D09B4">
      <w:pPr>
        <w:pStyle w:val="a4"/>
        <w:jc w:val="both"/>
        <w:rPr>
          <w:szCs w:val="28"/>
        </w:rPr>
      </w:pPr>
    </w:p>
    <w:p w:rsidR="00E6378C" w:rsidRDefault="00E6378C" w:rsidP="003D09B4">
      <w:pPr>
        <w:pStyle w:val="a4"/>
        <w:jc w:val="both"/>
        <w:rPr>
          <w:szCs w:val="28"/>
        </w:rPr>
      </w:pPr>
    </w:p>
    <w:p w:rsidR="00E6378C" w:rsidRPr="00E6378C" w:rsidRDefault="00E6378C" w:rsidP="003D09B4">
      <w:pPr>
        <w:pStyle w:val="a4"/>
        <w:jc w:val="both"/>
        <w:rPr>
          <w:sz w:val="24"/>
        </w:rPr>
      </w:pPr>
    </w:p>
    <w:p w:rsidR="00E6378C" w:rsidRPr="00374A0B" w:rsidRDefault="00E6378C" w:rsidP="00374A0B">
      <w:pPr>
        <w:pStyle w:val="a4"/>
        <w:jc w:val="right"/>
        <w:rPr>
          <w:sz w:val="24"/>
        </w:rPr>
      </w:pPr>
      <w:r w:rsidRPr="00E6378C">
        <w:lastRenderedPageBreak/>
        <w:t xml:space="preserve">                                                                                                           </w:t>
      </w:r>
      <w:r w:rsidR="00374A0B">
        <w:t xml:space="preserve">               </w:t>
      </w:r>
      <w:r w:rsidRPr="00E6378C">
        <w:t xml:space="preserve">  </w:t>
      </w:r>
      <w:r w:rsidRPr="00374A0B">
        <w:rPr>
          <w:sz w:val="24"/>
        </w:rPr>
        <w:t xml:space="preserve">УТВЕРЖДЕНО                                                                                                                                                </w:t>
      </w:r>
      <w:r w:rsidR="00374A0B" w:rsidRPr="00374A0B">
        <w:rPr>
          <w:sz w:val="24"/>
        </w:rPr>
        <w:t xml:space="preserve">                 </w:t>
      </w:r>
      <w:r w:rsidRPr="00374A0B">
        <w:rPr>
          <w:sz w:val="24"/>
        </w:rPr>
        <w:t>постановлением главы                                                                                                                                                        МО «</w:t>
      </w:r>
      <w:proofErr w:type="spellStart"/>
      <w:r w:rsidRPr="00374A0B">
        <w:rPr>
          <w:sz w:val="24"/>
        </w:rPr>
        <w:t>Унцукульский</w:t>
      </w:r>
      <w:proofErr w:type="spellEnd"/>
      <w:r w:rsidRPr="00374A0B">
        <w:rPr>
          <w:sz w:val="24"/>
        </w:rPr>
        <w:t xml:space="preserve"> район»</w:t>
      </w:r>
    </w:p>
    <w:p w:rsidR="00E6378C" w:rsidRPr="00374A0B" w:rsidRDefault="00E6378C" w:rsidP="00374A0B">
      <w:pPr>
        <w:pStyle w:val="a4"/>
        <w:jc w:val="right"/>
        <w:rPr>
          <w:sz w:val="24"/>
        </w:rPr>
      </w:pPr>
      <w:r w:rsidRPr="00374A0B">
        <w:rPr>
          <w:sz w:val="24"/>
        </w:rPr>
        <w:t xml:space="preserve">          </w:t>
      </w:r>
      <w:r w:rsidR="00374A0B" w:rsidRPr="00374A0B">
        <w:rPr>
          <w:sz w:val="24"/>
        </w:rPr>
        <w:t xml:space="preserve">                   от   </w:t>
      </w:r>
      <w:r w:rsidRPr="00374A0B">
        <w:rPr>
          <w:sz w:val="24"/>
        </w:rPr>
        <w:t>29.05.2017 г. №48</w:t>
      </w:r>
    </w:p>
    <w:p w:rsidR="00E6378C" w:rsidRDefault="00E6378C" w:rsidP="00E6378C">
      <w:pPr>
        <w:jc w:val="right"/>
        <w:rPr>
          <w:b/>
          <w:sz w:val="20"/>
          <w:szCs w:val="20"/>
        </w:rPr>
      </w:pPr>
    </w:p>
    <w:p w:rsidR="00E6378C" w:rsidRDefault="00E6378C" w:rsidP="00E6378C">
      <w:pPr>
        <w:jc w:val="both"/>
        <w:rPr>
          <w:b/>
          <w:sz w:val="24"/>
        </w:rPr>
      </w:pPr>
    </w:p>
    <w:p w:rsidR="00E6378C" w:rsidRDefault="00E6378C" w:rsidP="00E6378C">
      <w:pPr>
        <w:jc w:val="center"/>
        <w:rPr>
          <w:b/>
        </w:rPr>
      </w:pPr>
    </w:p>
    <w:p w:rsidR="00E6378C" w:rsidRDefault="00E6378C" w:rsidP="00E6378C">
      <w:pPr>
        <w:jc w:val="center"/>
        <w:rPr>
          <w:b/>
        </w:rPr>
      </w:pPr>
      <w:r>
        <w:rPr>
          <w:b/>
        </w:rPr>
        <w:t>Административный регламент муниципальной услуги</w:t>
      </w:r>
    </w:p>
    <w:p w:rsidR="00E6378C" w:rsidRPr="00E6378C" w:rsidRDefault="00E6378C" w:rsidP="00E6378C">
      <w:pPr>
        <w:jc w:val="center"/>
        <w:rPr>
          <w:b/>
        </w:rPr>
      </w:pPr>
      <w:r>
        <w:rPr>
          <w:b/>
        </w:rPr>
        <w:t>«Предоставление информации ЕГЭ и ОГЭ,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E6378C" w:rsidRDefault="00E6378C" w:rsidP="00E6378C">
      <w:pPr>
        <w:jc w:val="both"/>
      </w:pPr>
    </w:p>
    <w:p w:rsidR="00E6378C" w:rsidRPr="00E6378C" w:rsidRDefault="00E6378C" w:rsidP="00E6378C">
      <w:pPr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Общие положения</w:t>
      </w:r>
    </w:p>
    <w:p w:rsidR="00E6378C" w:rsidRDefault="00E6378C" w:rsidP="00E6378C">
      <w:pPr>
        <w:jc w:val="both"/>
      </w:pPr>
      <w:r>
        <w:t xml:space="preserve">     1.1. </w:t>
      </w:r>
      <w:proofErr w:type="gramStart"/>
      <w:r>
        <w:t>Административный регламент (далее - регламент) по предоставлению муниципальной услуги (далее – муниципальная услуга) разработана в целях повышения качества предоставления и доступности муниципальной услуги «Предоставление информации ЕГЭ и ОГЭ, о результатах сданных экзаменов, тестирования и иных вступительных испытаний, а также о зачислении в образовательное учреждение», определения сроков, последовательности действий (административных процедур) при предоставлении данной муниципальной услуги.</w:t>
      </w:r>
      <w:proofErr w:type="gramEnd"/>
    </w:p>
    <w:p w:rsidR="00E6378C" w:rsidRDefault="00E6378C" w:rsidP="00E6378C">
      <w:pPr>
        <w:jc w:val="both"/>
      </w:pPr>
      <w:r>
        <w:t xml:space="preserve">     1.2.Предоставление муниципальной услуги осуществляет Управление образования МО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E6378C" w:rsidRDefault="00E6378C" w:rsidP="00E6378C">
      <w:pPr>
        <w:jc w:val="both"/>
      </w:pPr>
      <w:r>
        <w:t xml:space="preserve">     1.3. В процессе предоставления муниципальной услуги Управление образования МО «</w:t>
      </w:r>
      <w:proofErr w:type="spellStart"/>
      <w:r>
        <w:t>Унцукульский</w:t>
      </w:r>
      <w:proofErr w:type="spellEnd"/>
      <w:r>
        <w:t xml:space="preserve"> район»  взаимодействует с муниципальными казенными общеобразовательными учреждениями района (Приложение №1).</w:t>
      </w:r>
    </w:p>
    <w:p w:rsidR="00E6378C" w:rsidRDefault="00E6378C" w:rsidP="00E6378C">
      <w:pPr>
        <w:jc w:val="both"/>
      </w:pPr>
      <w:r>
        <w:t xml:space="preserve">     1.4. Правовые основания для предоставления муниципальной услуги:</w:t>
      </w:r>
    </w:p>
    <w:p w:rsidR="00E6378C" w:rsidRDefault="00E6378C" w:rsidP="00E6378C">
      <w:pPr>
        <w:jc w:val="both"/>
      </w:pPr>
      <w:r>
        <w:t>- Закон Российской Федерации «Об образовании в РФ» от 29.12.2012г. №273-ФЗ;</w:t>
      </w:r>
    </w:p>
    <w:p w:rsidR="00E6378C" w:rsidRDefault="00E6378C" w:rsidP="00E6378C">
      <w:pPr>
        <w:jc w:val="both"/>
      </w:pPr>
      <w:r>
        <w:t>-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Минобразования России от 03.12.1999г. №1075, (в ред. приказов Минобразования России от 16.03.2001г. № 1022, от 25.06.2002 г. № 2398 и от 21.01.2003г. № 135);</w:t>
      </w:r>
    </w:p>
    <w:p w:rsidR="00E6378C" w:rsidRDefault="00E6378C" w:rsidP="00E6378C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28.11.2008г.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E6378C" w:rsidRDefault="00E6378C" w:rsidP="00E6378C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19.01.2009г.  №74 «Об утверждении сроков и единого расписания ЕГЭ,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ЕГЭ по </w:t>
      </w:r>
      <w:proofErr w:type="spellStart"/>
      <w:r>
        <w:t>Управлениеьным</w:t>
      </w:r>
      <w:proofErr w:type="spellEnd"/>
      <w:r>
        <w:t xml:space="preserve"> общеобразовательным предметам в 2009 году»</w:t>
      </w:r>
    </w:p>
    <w:p w:rsidR="00E6378C" w:rsidRDefault="00E6378C" w:rsidP="00E6378C">
      <w:pPr>
        <w:jc w:val="both"/>
      </w:pPr>
      <w:r>
        <w:t xml:space="preserve">- письмо Федеральной службы по надзору в сфере образования и науки от 16.02.2009г. №03-09/07 «Об использовании в 2008/09 учебном году нормативных документов и методических рекомендаций при проведении государственной (итоговой) аттестации обучающихся, освоивших образовательные программы </w:t>
      </w:r>
      <w:r>
        <w:lastRenderedPageBreak/>
        <w:t>основного общего образования, с участием территориальных экзаменационных комиссий»;</w:t>
      </w:r>
    </w:p>
    <w:p w:rsidR="00E6378C" w:rsidRDefault="00E6378C" w:rsidP="00E6378C">
      <w:pPr>
        <w:jc w:val="both"/>
      </w:pPr>
      <w:r>
        <w:t>- письма Федеральной службы по надзору в сфере образования и науки по проведению государственной (итоговой) аттестации обучающихся, освоивших образовательные программы основного общего образования, организуемой экзаменационными комиссиями, создаваемыми органами исполнительной власти субъектов Российской Федерации, осуществляющими управление в сфере образования от 29.02.2008г. №01-96/08-01 и от 20.03.2008 №01-137/08-01.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t xml:space="preserve">     2.1.Предоставление муниципальной услуги осуществляет Управление </w:t>
      </w:r>
      <w:proofErr w:type="spellStart"/>
      <w:r>
        <w:t>образованияи</w:t>
      </w:r>
      <w:proofErr w:type="spellEnd"/>
      <w:r>
        <w:t xml:space="preserve"> общеобразовательные учреждения МО «</w:t>
      </w:r>
      <w:proofErr w:type="spellStart"/>
      <w:r>
        <w:t>Унцукульский</w:t>
      </w:r>
      <w:proofErr w:type="spellEnd"/>
      <w:r>
        <w:t xml:space="preserve"> район» (Приложение №1). Управление образования МО «</w:t>
      </w:r>
      <w:proofErr w:type="spellStart"/>
      <w:r>
        <w:t>Унцукульский</w:t>
      </w:r>
      <w:proofErr w:type="spellEnd"/>
      <w:r>
        <w:t xml:space="preserve"> район» расположен по адресу: 368940, Республика Дагестан, </w:t>
      </w:r>
      <w:proofErr w:type="spellStart"/>
      <w:r>
        <w:t>Унцукульский</w:t>
      </w:r>
      <w:proofErr w:type="spellEnd"/>
      <w:r>
        <w:t xml:space="preserve"> район, с</w:t>
      </w:r>
      <w:proofErr w:type="gramStart"/>
      <w:r>
        <w:t>.У</w:t>
      </w:r>
      <w:proofErr w:type="gramEnd"/>
      <w:r>
        <w:t xml:space="preserve">нцукуль, </w:t>
      </w:r>
      <w:proofErr w:type="spellStart"/>
      <w:r>
        <w:t>ул.Мусы</w:t>
      </w:r>
      <w:proofErr w:type="spellEnd"/>
      <w:r>
        <w:t xml:space="preserve"> </w:t>
      </w:r>
      <w:proofErr w:type="spellStart"/>
      <w:r>
        <w:t>Балаханского</w:t>
      </w:r>
      <w:proofErr w:type="spellEnd"/>
      <w:r>
        <w:t>, 2.</w:t>
      </w:r>
    </w:p>
    <w:p w:rsidR="00E6378C" w:rsidRDefault="00E6378C" w:rsidP="00E6378C">
      <w:pPr>
        <w:jc w:val="both"/>
      </w:pPr>
      <w:r>
        <w:t>Справочные телефоны Управления образования (факс): 55-62-95</w:t>
      </w:r>
    </w:p>
    <w:p w:rsidR="00E6378C" w:rsidRDefault="00E6378C" w:rsidP="00E6378C">
      <w:pPr>
        <w:jc w:val="both"/>
      </w:pPr>
      <w:r>
        <w:t>Адрес сайта: http://www.untsukulruo.dagschool.com/</w:t>
      </w:r>
    </w:p>
    <w:p w:rsidR="00E6378C" w:rsidRDefault="00E6378C" w:rsidP="00E6378C">
      <w:pPr>
        <w:jc w:val="both"/>
      </w:pPr>
      <w:r>
        <w:t>Адрес электронной почты: ruounc@yandex.ru</w:t>
      </w:r>
    </w:p>
    <w:p w:rsidR="00E6378C" w:rsidRDefault="00E6378C" w:rsidP="00E6378C">
      <w:pPr>
        <w:jc w:val="both"/>
      </w:pPr>
      <w:r>
        <w:t xml:space="preserve">  2.2. График (режим) работы:</w:t>
      </w:r>
    </w:p>
    <w:p w:rsidR="00E6378C" w:rsidRDefault="00E6378C" w:rsidP="00E6378C">
      <w:pPr>
        <w:jc w:val="both"/>
      </w:pPr>
      <w:r>
        <w:t>понедельник - пятница: 08.00 - 17.00 час</w:t>
      </w:r>
      <w:proofErr w:type="gramStart"/>
      <w:r>
        <w:t>.;</w:t>
      </w:r>
      <w:proofErr w:type="gramEnd"/>
    </w:p>
    <w:p w:rsidR="00E6378C" w:rsidRDefault="00E6378C" w:rsidP="00E6378C">
      <w:pPr>
        <w:jc w:val="both"/>
      </w:pPr>
      <w:r>
        <w:t>перерыв: 12.00 - 13.00 час</w:t>
      </w:r>
      <w:proofErr w:type="gramStart"/>
      <w:r>
        <w:t>.;</w:t>
      </w:r>
      <w:proofErr w:type="gramEnd"/>
    </w:p>
    <w:p w:rsidR="00E6378C" w:rsidRDefault="00E6378C" w:rsidP="00E6378C">
      <w:pPr>
        <w:jc w:val="both"/>
      </w:pPr>
      <w:r>
        <w:t>суббота, воскресенье - выходной.</w:t>
      </w:r>
    </w:p>
    <w:p w:rsidR="00E6378C" w:rsidRDefault="00E6378C" w:rsidP="00E6378C">
      <w:pPr>
        <w:jc w:val="both"/>
      </w:pPr>
      <w:r>
        <w:t xml:space="preserve">  </w:t>
      </w:r>
      <w:proofErr w:type="gramStart"/>
      <w:r>
        <w:t>2.3.Сроки и единое расписание проведения  ЕГЭ для обучающихся, освоивших образовательные программы среднего (полного) общего образования, и сроки, единое расписание проведения ОГЭ для обучающихся,  освоивших образовательные программы основного общего  образования, устанавливаются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  <w:proofErr w:type="gramEnd"/>
    </w:p>
    <w:p w:rsidR="00E6378C" w:rsidRDefault="00E6378C" w:rsidP="00E6378C">
      <w:pPr>
        <w:jc w:val="both"/>
      </w:pPr>
      <w:r>
        <w:t xml:space="preserve">  2.4. Правовые основания для предоставления муниципальной услуги;</w:t>
      </w:r>
    </w:p>
    <w:p w:rsidR="00E6378C" w:rsidRDefault="00E6378C" w:rsidP="00E6378C">
      <w:pPr>
        <w:jc w:val="both"/>
      </w:pPr>
      <w:r>
        <w:t>- Закон Российской Федерации «Об образовании в РФ» от 29.12.2012г. №273-ФЗ</w:t>
      </w:r>
    </w:p>
    <w:p w:rsidR="00E6378C" w:rsidRDefault="00E6378C" w:rsidP="00E6378C">
      <w:pPr>
        <w:jc w:val="both"/>
      </w:pPr>
      <w:r>
        <w:t>-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Минобразования России от 03.12.1999г. №1075, (в ред. приказов Минобразования России от 16.03.2001г. № 1022, от 25.06.2002 г. № 2398 и от 21.01.2003г. № 135);</w:t>
      </w:r>
    </w:p>
    <w:p w:rsidR="00E6378C" w:rsidRDefault="00E6378C" w:rsidP="00E6378C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28.11.2008г.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E6378C" w:rsidRDefault="00E6378C" w:rsidP="00E6378C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19.01.2009г.  №74 «Об утверждении сроков и единого расписания ЕГЭ,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ЕГЭ по </w:t>
      </w:r>
      <w:proofErr w:type="spellStart"/>
      <w:r>
        <w:t>Управлениеьным</w:t>
      </w:r>
      <w:proofErr w:type="spellEnd"/>
      <w:r>
        <w:t xml:space="preserve"> общеобразовательным предметам в 2009 году»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lastRenderedPageBreak/>
        <w:t>- письмо Федеральной службы по надзору в сфере образования и науки от 16.02.2009г. №03-09/07 «Об использовании в 2008/09 учебном году нормативных документов и методических рекомендаций при проведении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комиссий»;</w:t>
      </w:r>
    </w:p>
    <w:p w:rsidR="00E6378C" w:rsidRDefault="00E6378C" w:rsidP="00E6378C">
      <w:pPr>
        <w:jc w:val="both"/>
      </w:pPr>
      <w:r>
        <w:t>- письма Федеральной службы по надзору в сфере образования и науки по проведению государственной (итоговой) аттестации обучающихся, освоивших образовательные программы основного общего образования, организуемой экзаменационными комиссиями, создаваемыми органами исполнительной власти субъектов Российской Федерации, осуществляющими управление в сфере образования от 29.02.2008г. №01-96/08-01 и от 20.03.2008 №01-137/08-01.</w:t>
      </w:r>
    </w:p>
    <w:p w:rsidR="00E6378C" w:rsidRDefault="00E6378C" w:rsidP="00E6378C">
      <w:pPr>
        <w:jc w:val="both"/>
      </w:pPr>
      <w:r>
        <w:t xml:space="preserve"> 2.5. Муниципальная услуга   предоставляется:</w:t>
      </w:r>
    </w:p>
    <w:p w:rsidR="00E6378C" w:rsidRDefault="00E6378C" w:rsidP="00E6378C">
      <w:pPr>
        <w:jc w:val="both"/>
      </w:pPr>
      <w:r>
        <w:t>- при личном обращении заявителей непосредственно в Управление образования, либо в общеобразовательное учреждение;</w:t>
      </w:r>
    </w:p>
    <w:p w:rsidR="00E6378C" w:rsidRDefault="00E6378C" w:rsidP="00E6378C">
      <w:pPr>
        <w:jc w:val="both"/>
      </w:pPr>
      <w:r>
        <w:t>- в письменном виде по письменным  запросам  заявителей;</w:t>
      </w:r>
    </w:p>
    <w:p w:rsidR="00E6378C" w:rsidRDefault="00E6378C" w:rsidP="00E6378C">
      <w:pPr>
        <w:jc w:val="both"/>
      </w:pPr>
      <w:r>
        <w:t>- с использованием средств телефонной связи;</w:t>
      </w:r>
    </w:p>
    <w:p w:rsidR="00E6378C" w:rsidRDefault="00E6378C" w:rsidP="00E6378C">
      <w:pPr>
        <w:jc w:val="both"/>
      </w:pPr>
      <w:r>
        <w:t>- посредством размещения информации в средствах массовой информации;</w:t>
      </w:r>
    </w:p>
    <w:p w:rsidR="00E6378C" w:rsidRDefault="00E6378C" w:rsidP="00E6378C">
      <w:pPr>
        <w:jc w:val="both"/>
      </w:pPr>
      <w:r>
        <w:t>- на официальном сайте администрации МО «</w:t>
      </w:r>
      <w:proofErr w:type="spellStart"/>
      <w:r>
        <w:t>Унцукульский</w:t>
      </w:r>
      <w:proofErr w:type="spellEnd"/>
      <w:r>
        <w:t xml:space="preserve"> район».   </w:t>
      </w:r>
    </w:p>
    <w:p w:rsidR="00E6378C" w:rsidRDefault="00E6378C" w:rsidP="00E6378C">
      <w:pPr>
        <w:jc w:val="both"/>
      </w:pPr>
      <w:r>
        <w:t xml:space="preserve"> 2.6. Основанием для отказа в приеме документов;   </w:t>
      </w:r>
    </w:p>
    <w:p w:rsidR="00E6378C" w:rsidRDefault="00E6378C" w:rsidP="00E6378C">
      <w:pPr>
        <w:jc w:val="both"/>
      </w:pPr>
      <w: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E6378C" w:rsidRDefault="00E6378C" w:rsidP="00E6378C">
      <w:pPr>
        <w:jc w:val="both"/>
      </w:pPr>
      <w: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E6378C" w:rsidRDefault="00E6378C" w:rsidP="00E6378C">
      <w:pPr>
        <w:jc w:val="both"/>
      </w:pPr>
      <w: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</w:t>
      </w:r>
    </w:p>
    <w:p w:rsidR="00E6378C" w:rsidRDefault="00E6378C" w:rsidP="00E6378C">
      <w:pPr>
        <w:jc w:val="both"/>
      </w:pPr>
      <w: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6378C" w:rsidRDefault="00E6378C" w:rsidP="00E6378C">
      <w:pPr>
        <w:jc w:val="both"/>
      </w:pPr>
      <w: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E6378C" w:rsidRDefault="00E6378C" w:rsidP="00E6378C">
      <w:pPr>
        <w:jc w:val="both"/>
      </w:pPr>
      <w:r>
        <w:t>- 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E6378C" w:rsidRDefault="00E6378C" w:rsidP="00E6378C">
      <w:pPr>
        <w:jc w:val="both"/>
      </w:pPr>
      <w:r>
        <w:t xml:space="preserve"> 2.7.Муниципальная услуга предоставляется бесплатно.</w:t>
      </w:r>
    </w:p>
    <w:p w:rsidR="00E6378C" w:rsidRDefault="00E6378C" w:rsidP="00E6378C">
      <w:pPr>
        <w:jc w:val="both"/>
      </w:pPr>
      <w:r>
        <w:t xml:space="preserve"> 2.8. Срок предоставления информац</w:t>
      </w:r>
      <w:proofErr w:type="gramStart"/>
      <w:r>
        <w:t>ии о Е</w:t>
      </w:r>
      <w:proofErr w:type="gramEnd"/>
      <w:r>
        <w:t xml:space="preserve">ГЭ и ОГЭ, о результатах сданных экзаменов, тестирования и иных вступительных испытаний, а также о зачислении в образовательное учреждение. </w:t>
      </w:r>
    </w:p>
    <w:p w:rsidR="00E6378C" w:rsidRDefault="00E6378C" w:rsidP="00E6378C">
      <w:pPr>
        <w:jc w:val="both"/>
      </w:pPr>
      <w:r>
        <w:t xml:space="preserve">Срок регистрации запроса в течение 1 дня  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lastRenderedPageBreak/>
        <w:t xml:space="preserve"> 2.9. Помещения должны отвечать санитарно-эпидемиологическим требованиям.</w:t>
      </w:r>
    </w:p>
    <w:p w:rsidR="00E6378C" w:rsidRDefault="00E6378C" w:rsidP="00E6378C">
      <w:pPr>
        <w:jc w:val="both"/>
      </w:pPr>
      <w:r>
        <w:t xml:space="preserve"> 2.10.Показатель доступности муниципальной услуги составляет 100%, качество муниципальной услуги должно соответствовать всем необходимым требованиям.</w:t>
      </w:r>
    </w:p>
    <w:p w:rsidR="00E6378C" w:rsidRDefault="00E6378C" w:rsidP="00E6378C">
      <w:pPr>
        <w:jc w:val="both"/>
      </w:pPr>
    </w:p>
    <w:p w:rsidR="00E6378C" w:rsidRPr="00E6378C" w:rsidRDefault="00E6378C" w:rsidP="00E6378C">
      <w:pPr>
        <w:jc w:val="both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E6378C" w:rsidRDefault="00E6378C" w:rsidP="00E6378C">
      <w:pPr>
        <w:jc w:val="both"/>
      </w:pPr>
      <w:r>
        <w:t xml:space="preserve">  3.1.Предоставление муниципальной услуги включает в себя последовательность следующих административных процедур:</w:t>
      </w:r>
    </w:p>
    <w:p w:rsidR="00E6378C" w:rsidRDefault="00E6378C" w:rsidP="00E6378C">
      <w:pPr>
        <w:jc w:val="both"/>
      </w:pPr>
      <w:r>
        <w:t>- прием документов на оказание муниципальной услуги и регистрации заявления в журнале регистрации заявлений на приеме;</w:t>
      </w:r>
    </w:p>
    <w:p w:rsidR="00E6378C" w:rsidRDefault="00E6378C" w:rsidP="00E6378C">
      <w:pPr>
        <w:jc w:val="both"/>
      </w:pPr>
      <w:r>
        <w:t>- рассмотрение документов для установления права на муниципальную услугу;</w:t>
      </w:r>
    </w:p>
    <w:p w:rsidR="00E6378C" w:rsidRDefault="00E6378C" w:rsidP="00E6378C">
      <w:pPr>
        <w:jc w:val="both"/>
      </w:pPr>
      <w:r>
        <w:t>- принятие решения о предоставлении либо об отказе в предоставлении муниципальной услуги.</w:t>
      </w:r>
    </w:p>
    <w:p w:rsidR="00E6378C" w:rsidRDefault="00E6378C" w:rsidP="00E6378C">
      <w:pPr>
        <w:jc w:val="both"/>
      </w:pPr>
      <w:r>
        <w:t xml:space="preserve">  3.2 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E6378C" w:rsidRDefault="00E6378C" w:rsidP="00E6378C">
      <w:pPr>
        <w:jc w:val="both"/>
      </w:pPr>
      <w:r>
        <w:t xml:space="preserve">  3.3</w:t>
      </w:r>
      <w:proofErr w:type="gramStart"/>
      <w:r>
        <w:t xml:space="preserve"> П</w:t>
      </w:r>
      <w:proofErr w:type="gramEnd"/>
      <w:r>
        <w:t>о результатам рассмотрения документов и проверки,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регламента: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t xml:space="preserve">  4.1.Текущий контроль над соблюдением последовательности действий, определенных административными процедурами по исполнению муниципальной услуги осуществляется начальником Управления  образования МО «</w:t>
      </w:r>
      <w:proofErr w:type="spellStart"/>
      <w:r>
        <w:t>Унцукульский</w:t>
      </w:r>
      <w:proofErr w:type="spellEnd"/>
      <w:r>
        <w:t xml:space="preserve"> район» и определенным им специалистом Управления образования.</w:t>
      </w:r>
    </w:p>
    <w:p w:rsidR="00E6378C" w:rsidRDefault="00E6378C" w:rsidP="00E6378C">
      <w:pPr>
        <w:jc w:val="both"/>
      </w:pPr>
      <w:r>
        <w:t xml:space="preserve">  4.2.Обязанности специалиста Управления образования по контролю над проведением ЕГЭ и ОГЭ закрепляются в его должностной инструкции в соответствии с требованиями законодательства.</w:t>
      </w:r>
    </w:p>
    <w:p w:rsidR="00E6378C" w:rsidRDefault="00E6378C" w:rsidP="00E6378C">
      <w:pPr>
        <w:jc w:val="both"/>
      </w:pPr>
      <w:r>
        <w:t xml:space="preserve">  4.3.Текущий контроль осуществляется путем проведения должностным лицом, ответственным за организацию работы по исполнению муниципальной услуги,  проверок соблюдения и исполнения  должностными лицами положений настоящего Регламента, иных нормативных правовых актов.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служащих: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lastRenderedPageBreak/>
        <w:t xml:space="preserve">     5.1. Получатели муниципальной услуги имеют право обжаловать действия или бездействие должностных лиц Управления образования  или руководителей муниципальных общеобразовательных учреждений     в администрацию МО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E6378C" w:rsidRDefault="00E6378C" w:rsidP="00E6378C">
      <w:pPr>
        <w:jc w:val="both"/>
      </w:pPr>
      <w:r>
        <w:t xml:space="preserve">     5.2.Заявитель вправе обратиться на обжалование действий и (или) бездействия должностных лиц, участвующих в проведении ЕГЭ, в досудебном и судебном порядке с жалобой лично или письменно.</w:t>
      </w:r>
    </w:p>
    <w:p w:rsidR="00E6378C" w:rsidRDefault="00E6378C" w:rsidP="00E6378C">
      <w:pPr>
        <w:jc w:val="both"/>
      </w:pPr>
      <w:r>
        <w:t xml:space="preserve">     5.3.Письменная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E6378C" w:rsidRDefault="00E6378C" w:rsidP="00E6378C">
      <w:pPr>
        <w:jc w:val="both"/>
      </w:pPr>
      <w:r>
        <w:t xml:space="preserve">     В письменной жалобе в обязательном порядке гражданин указывает:</w:t>
      </w:r>
    </w:p>
    <w:p w:rsidR="00E6378C" w:rsidRDefault="00E6378C" w:rsidP="00E6378C">
      <w:pPr>
        <w:jc w:val="both"/>
      </w:pPr>
      <w:r>
        <w:t>-   свою фамилию, имя, отчество;</w:t>
      </w:r>
    </w:p>
    <w:p w:rsidR="00E6378C" w:rsidRDefault="00E6378C" w:rsidP="00E6378C">
      <w:pPr>
        <w:jc w:val="both"/>
      </w:pPr>
      <w:r>
        <w:t>-   почтовый адрес, по которому должны быть направлены ответ, уведомление о переадресации жалобы;</w:t>
      </w:r>
    </w:p>
    <w:p w:rsidR="00E6378C" w:rsidRDefault="00E6378C" w:rsidP="00E6378C">
      <w:pPr>
        <w:jc w:val="both"/>
      </w:pPr>
      <w:r>
        <w:t>-  суть жалобы, т.е. требования лица, подающего жалобу, и основания, по которым заявитель считает решение по соответствующему делу неправильным;</w:t>
      </w:r>
    </w:p>
    <w:p w:rsidR="00E6378C" w:rsidRDefault="00E6378C" w:rsidP="00E6378C">
      <w:pPr>
        <w:jc w:val="both"/>
      </w:pPr>
      <w:r>
        <w:t>-  ставит личную подпись и дату.</w:t>
      </w:r>
    </w:p>
    <w:p w:rsidR="00E6378C" w:rsidRDefault="00E6378C" w:rsidP="00E6378C">
      <w:pPr>
        <w:jc w:val="both"/>
      </w:pPr>
      <w:r>
        <w:t xml:space="preserve">     5.4.Отсутствие в письменной жалобе любой другой информации не может являться основанием для отказа в принятии и рассмотрении жалобы.</w:t>
      </w:r>
    </w:p>
    <w:p w:rsidR="00E6378C" w:rsidRDefault="00E6378C" w:rsidP="00E6378C">
      <w:pPr>
        <w:jc w:val="both"/>
      </w:pPr>
      <w:r>
        <w:t xml:space="preserve">     5.5.Письменная жалоба подлежит обязательной регистрации не позднее, чем в течение трех дней с момента поступления. Запрещается направлять жалобу на рассмотрение должностному лицу, решение или действие (бездействие) которого обжалуется.</w:t>
      </w:r>
    </w:p>
    <w:p w:rsidR="00E6378C" w:rsidRDefault="00E6378C" w:rsidP="00E6378C">
      <w:pPr>
        <w:jc w:val="both"/>
      </w:pPr>
      <w:r>
        <w:t xml:space="preserve">     5.6.Письменная жалоба, содержащая вопросы, решение которых не входит в компетенцию Управления образования МО «</w:t>
      </w:r>
      <w:proofErr w:type="spellStart"/>
      <w:r>
        <w:t>Унцукульский</w:t>
      </w:r>
      <w:proofErr w:type="spellEnd"/>
      <w:r>
        <w:t xml:space="preserve"> район»,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её переадресации.</w:t>
      </w:r>
    </w:p>
    <w:p w:rsidR="00E6378C" w:rsidRDefault="00E6378C" w:rsidP="00E6378C">
      <w:pPr>
        <w:jc w:val="both"/>
      </w:pPr>
      <w:r>
        <w:t xml:space="preserve"> </w:t>
      </w: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lastRenderedPageBreak/>
        <w:t>Приложение 1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к административному регламенту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>муниципальной услуги «Предоставление информации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 о ЕГЭ и ОГЭ, о результатах сданных экзаменов,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тестирования и иных вступительных испытаний,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>а также о зачислении в образовательное учреждение»,</w:t>
      </w:r>
    </w:p>
    <w:p w:rsidR="00E6378C" w:rsidRPr="00E6378C" w:rsidRDefault="00E6378C" w:rsidP="00E6378C">
      <w:pPr>
        <w:jc w:val="right"/>
        <w:rPr>
          <w:sz w:val="24"/>
        </w:rPr>
      </w:pPr>
      <w:proofErr w:type="gramStart"/>
      <w:r w:rsidRPr="00E6378C">
        <w:rPr>
          <w:sz w:val="24"/>
        </w:rPr>
        <w:t>утвержденный</w:t>
      </w:r>
      <w:proofErr w:type="gramEnd"/>
      <w:r w:rsidRPr="00E6378C">
        <w:rPr>
          <w:sz w:val="24"/>
        </w:rPr>
        <w:t xml:space="preserve"> постановлением главы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>«</w:t>
      </w:r>
      <w:proofErr w:type="spellStart"/>
      <w:r w:rsidRPr="00E6378C">
        <w:rPr>
          <w:sz w:val="24"/>
        </w:rPr>
        <w:t>Унцукульский</w:t>
      </w:r>
      <w:proofErr w:type="spellEnd"/>
      <w:r w:rsidRPr="00E6378C">
        <w:rPr>
          <w:sz w:val="24"/>
        </w:rPr>
        <w:t xml:space="preserve"> район» от 29.05.2017 г. № 48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СПИСОК</w:t>
      </w:r>
    </w:p>
    <w:p w:rsidR="00E6378C" w:rsidRDefault="00E6378C" w:rsidP="00E6378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общеобразовательных учреждений МО «</w:t>
      </w:r>
      <w:proofErr w:type="spellStart"/>
      <w:r>
        <w:rPr>
          <w:rFonts w:eastAsia="Calibri"/>
          <w:b/>
          <w:lang w:eastAsia="en-US"/>
        </w:rPr>
        <w:t>Унцукульский</w:t>
      </w:r>
      <w:proofErr w:type="spellEnd"/>
      <w:r>
        <w:rPr>
          <w:rFonts w:eastAsia="Calibri"/>
          <w:b/>
          <w:lang w:eastAsia="en-US"/>
        </w:rPr>
        <w:t xml:space="preserve"> район»</w:t>
      </w:r>
    </w:p>
    <w:p w:rsidR="00E6378C" w:rsidRDefault="00E6378C" w:rsidP="00E6378C">
      <w:pPr>
        <w:rPr>
          <w:rFonts w:eastAsia="Calibri"/>
          <w:b/>
          <w:lang w:eastAsia="en-US"/>
        </w:rPr>
      </w:pPr>
    </w:p>
    <w:tbl>
      <w:tblPr>
        <w:tblW w:w="11685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897"/>
        <w:gridCol w:w="1873"/>
        <w:gridCol w:w="3529"/>
        <w:gridCol w:w="1700"/>
        <w:gridCol w:w="2125"/>
      </w:tblGrid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ФИО руководителя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Почтовый адрес (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юри-дический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, фактический)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Контактные телефоны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Адрес электронной почты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МКОУ "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Унцукульская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СОШ №1"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Нурмагомедов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Магомедрасул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Газимагомедович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368940,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нцукуль,  ул.А.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Абдулаева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8 988 276-90-13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shamil-usosh@yandex.ru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МКОУ "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Унцукульская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СОШ №2"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Алиев Ахмед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Газимагомедович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368940,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нцукуль, 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ул.С.Араканского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8 988 698-61-92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un.sh2@mail.ru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МКОУ "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Ашильтинская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Магомедшапиев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Ибрагимович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368947,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шильта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8 988 273-74-56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ashiltasosh@mail.ru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Гимринская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Газиев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Магомедгаджи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Газиевич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368951,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имры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8 989 447-00-03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shg0910@mail.ru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Шамилькалинская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Газимагомедов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Газимагомед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Гасанович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368950,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пгт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амилькала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8 960 409-94-83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maa180264_ya@mail.ru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dmg5555@mail.ru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Ирганайская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Магомедов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Абдулмуталим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Муртазалиевич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368942,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рганай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8 906 480-90-20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irganay.sosh@mail.ru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Араканская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Магомедова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Айшат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Магомедовна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368943,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ракани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8 928 511-00-87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arakanka1@mail.ru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gazik05@mail.ru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Зиранинская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Гунашев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Сайпудин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Гаджиевич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368944,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8 928 674-59-88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ziranisosh@mail.ru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Балаханская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Нурмагомедов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Джамалович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368945,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алахани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8 928 049-19-60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bsosh@inbox.ru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Кахабросинская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Исалаев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Муса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368940,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ахабросо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8 988 444-98-72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aliscandi-64@mail.ru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Цатанихская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Магомедбегов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Зубайир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Гусенович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368946,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атаних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8 928 521-09-90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csoch1@mail.ru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Гимринская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поселковая СОШ»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Абдулаева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Паримеседо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Башировна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368951,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имры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8 989 464-91-27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gpsosh@mail.ru</w:t>
            </w: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Харачинская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Магомедханов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Чупалав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Устарович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368948,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арачи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8 988 650-82-74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magomedhanova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maimunat@yandex.ru</w:t>
            </w:r>
          </w:p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Моксохская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Магомедов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Гасан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368945,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оксох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8 963 370-24-24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hyperlink r:id="rId8" w:history="1">
              <w:r>
                <w:rPr>
                  <w:rStyle w:val="a3"/>
                  <w:rFonts w:eastAsia="Calibri"/>
                  <w:color w:val="000000"/>
                  <w:sz w:val="20"/>
                  <w:szCs w:val="20"/>
                  <w:lang w:eastAsia="en-US"/>
                </w:rPr>
                <w:t>dag2334@mail.ru</w:t>
              </w:r>
            </w:hyperlink>
          </w:p>
        </w:tc>
      </w:tr>
      <w:tr w:rsidR="00E6378C" w:rsidTr="00E63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Иштибуринская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Гаджиев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Шихшалав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Магомедович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368946,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штибури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8 988 775-32-86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8C" w:rsidRDefault="00E637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shixshalav@yandex.ru</w:t>
            </w:r>
          </w:p>
        </w:tc>
      </w:tr>
    </w:tbl>
    <w:p w:rsidR="00E6378C" w:rsidRDefault="00E6378C" w:rsidP="00E6378C">
      <w:pPr>
        <w:jc w:val="both"/>
        <w:rPr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5209"/>
      </w:tblGrid>
      <w:tr w:rsidR="00E6378C" w:rsidRPr="00E6378C" w:rsidTr="00E6378C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78C" w:rsidRPr="00E6378C" w:rsidRDefault="00E6378C">
            <w:pPr>
              <w:rPr>
                <w:sz w:val="20"/>
                <w:szCs w:val="20"/>
              </w:rPr>
            </w:pPr>
          </w:p>
        </w:tc>
        <w:tc>
          <w:tcPr>
            <w:tcW w:w="5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78C" w:rsidRDefault="00E6378C" w:rsidP="00E6378C">
            <w:pPr>
              <w:pStyle w:val="a5"/>
              <w:spacing w:before="0" w:beforeAutospacing="0" w:after="0" w:afterAutospacing="0"/>
              <w:jc w:val="right"/>
            </w:pPr>
          </w:p>
          <w:p w:rsidR="00E6378C" w:rsidRDefault="00E6378C" w:rsidP="00E6378C">
            <w:pPr>
              <w:pStyle w:val="a5"/>
              <w:spacing w:before="0" w:beforeAutospacing="0" w:after="0" w:afterAutospacing="0"/>
              <w:jc w:val="right"/>
            </w:pPr>
          </w:p>
          <w:p w:rsidR="00E6378C" w:rsidRPr="00E6378C" w:rsidRDefault="00E6378C" w:rsidP="00E6378C">
            <w:pPr>
              <w:pStyle w:val="a5"/>
              <w:spacing w:before="0" w:beforeAutospacing="0" w:after="0" w:afterAutospacing="0"/>
              <w:jc w:val="center"/>
            </w:pPr>
            <w:r>
              <w:t xml:space="preserve">                </w:t>
            </w:r>
            <w:r w:rsidRPr="00E6378C">
              <w:t>Приложение 2</w:t>
            </w:r>
          </w:p>
          <w:p w:rsid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                       </w:t>
            </w:r>
            <w:r w:rsidRPr="00E6378C">
              <w:t xml:space="preserve">к административному регламенту </w:t>
            </w:r>
            <w:r>
              <w:t xml:space="preserve">            </w:t>
            </w:r>
          </w:p>
          <w:p w:rsid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          </w:t>
            </w:r>
            <w:r w:rsidRPr="00E6378C">
              <w:t xml:space="preserve">муниципальной услуги «Предоставление </w:t>
            </w:r>
          </w:p>
          <w:p w:rsid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</w:t>
            </w:r>
            <w:r w:rsidRPr="00E6378C">
              <w:t xml:space="preserve">информации о результатах сданных экзаменов, </w:t>
            </w:r>
          </w:p>
          <w:p w:rsid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                 </w:t>
            </w:r>
            <w:r w:rsidRPr="00E6378C">
              <w:t xml:space="preserve">тестирования и иных вступительных </w:t>
            </w:r>
          </w:p>
          <w:p w:rsid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                    </w:t>
            </w:r>
            <w:r w:rsidRPr="00E6378C">
              <w:t xml:space="preserve">испытаний, а также о зачислении </w:t>
            </w:r>
            <w:proofErr w:type="gramStart"/>
            <w:r w:rsidRPr="00E6378C">
              <w:t>в</w:t>
            </w:r>
            <w:proofErr w:type="gramEnd"/>
            <w:r w:rsidRPr="00E6378C">
              <w:t xml:space="preserve"> </w:t>
            </w:r>
            <w:r>
              <w:t xml:space="preserve"> </w:t>
            </w:r>
          </w:p>
          <w:p w:rsidR="00E6378C" w:rsidRPr="00E6378C" w:rsidRDefault="00E6378C" w:rsidP="00E6378C">
            <w:pPr>
              <w:pStyle w:val="a5"/>
              <w:spacing w:before="0" w:beforeAutospacing="0" w:after="0" w:afterAutospacing="0"/>
            </w:pPr>
            <w:r>
              <w:t xml:space="preserve">                              </w:t>
            </w:r>
            <w:r w:rsidRPr="00E6378C">
              <w:t>образовательное учреждение»</w:t>
            </w:r>
            <w:r>
              <w:t>,</w:t>
            </w:r>
          </w:p>
        </w:tc>
      </w:tr>
    </w:tbl>
    <w:p w:rsidR="00E6378C" w:rsidRPr="00E6378C" w:rsidRDefault="00E6378C" w:rsidP="00E6378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proofErr w:type="gramStart"/>
      <w:r w:rsidRPr="00E6378C">
        <w:rPr>
          <w:sz w:val="24"/>
        </w:rPr>
        <w:t>утвержденный</w:t>
      </w:r>
      <w:proofErr w:type="gramEnd"/>
      <w:r w:rsidRPr="00E6378C">
        <w:rPr>
          <w:sz w:val="24"/>
        </w:rPr>
        <w:t xml:space="preserve"> постановлением главы </w:t>
      </w:r>
    </w:p>
    <w:p w:rsidR="00E6378C" w:rsidRPr="00E6378C" w:rsidRDefault="00E6378C" w:rsidP="00E6378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E6378C">
        <w:rPr>
          <w:sz w:val="24"/>
        </w:rPr>
        <w:t>«</w:t>
      </w:r>
      <w:proofErr w:type="spellStart"/>
      <w:r>
        <w:rPr>
          <w:sz w:val="24"/>
        </w:rPr>
        <w:t>Унцукульский</w:t>
      </w:r>
      <w:proofErr w:type="spellEnd"/>
      <w:r>
        <w:rPr>
          <w:sz w:val="24"/>
        </w:rPr>
        <w:t xml:space="preserve"> ра</w:t>
      </w:r>
      <w:r w:rsidRPr="00E6378C">
        <w:rPr>
          <w:sz w:val="24"/>
        </w:rPr>
        <w:t>йон» от 29.05.2017 г. № 48</w:t>
      </w:r>
    </w:p>
    <w:p w:rsidR="00E6378C" w:rsidRPr="00E6378C" w:rsidRDefault="00E6378C" w:rsidP="00E6378C">
      <w:pPr>
        <w:jc w:val="both"/>
        <w:rPr>
          <w:sz w:val="24"/>
        </w:rPr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  <w:r>
        <w:rPr>
          <w:noProof/>
          <w:lang w:eastAsia="ru-RU"/>
        </w:rPr>
        <w:drawing>
          <wp:inline distT="0" distB="0" distL="0" distR="0">
            <wp:extent cx="6200775" cy="6315075"/>
            <wp:effectExtent l="19050" t="0" r="0" b="0"/>
            <wp:docPr id="2" name="Рисунок 1" descr="http://pandia.ru/text/78/487/images/image001_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8/487/images/image001_7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8C" w:rsidRDefault="00E6378C" w:rsidP="00E6378C">
      <w:pPr>
        <w:jc w:val="both"/>
      </w:pP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>Приложение 3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к административному регламенту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>муниципальной услуги «Предоставление информации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 о ЕГЭ и ОГЭ, о результатах сданных экзаменов, </w:t>
      </w:r>
    </w:p>
    <w:p w:rsidR="00E6378C" w:rsidRPr="00E6378C" w:rsidRDefault="00E6378C" w:rsidP="00E6378C">
      <w:pPr>
        <w:jc w:val="right"/>
        <w:rPr>
          <w:sz w:val="24"/>
        </w:rPr>
      </w:pPr>
      <w:r w:rsidRPr="00E6378C">
        <w:rPr>
          <w:sz w:val="24"/>
        </w:rPr>
        <w:t xml:space="preserve">тестирования и иных вступительных испытаний, </w:t>
      </w:r>
    </w:p>
    <w:p w:rsidR="00E6378C" w:rsidRDefault="00E6378C" w:rsidP="00E6378C">
      <w:pPr>
        <w:jc w:val="right"/>
      </w:pPr>
      <w:r w:rsidRPr="00E6378C">
        <w:rPr>
          <w:sz w:val="24"/>
        </w:rPr>
        <w:t>а также о зачислении в образовательное учреждение</w:t>
      </w:r>
      <w:r>
        <w:t>»,</w:t>
      </w:r>
    </w:p>
    <w:p w:rsidR="00E6378C" w:rsidRDefault="00E6378C" w:rsidP="00E6378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gramStart"/>
      <w:r w:rsidRPr="00E6378C">
        <w:rPr>
          <w:sz w:val="24"/>
        </w:rPr>
        <w:t>утвержденный</w:t>
      </w:r>
      <w:proofErr w:type="gramEnd"/>
      <w:r w:rsidRPr="00E6378C">
        <w:rPr>
          <w:sz w:val="24"/>
        </w:rPr>
        <w:t xml:space="preserve"> постановлением главы «</w:t>
      </w:r>
      <w:proofErr w:type="spellStart"/>
      <w:r w:rsidRPr="00E6378C">
        <w:rPr>
          <w:sz w:val="24"/>
        </w:rPr>
        <w:t>Унцукульский</w:t>
      </w:r>
      <w:proofErr w:type="spellEnd"/>
      <w:r w:rsidRPr="00E6378C">
        <w:rPr>
          <w:sz w:val="24"/>
        </w:rPr>
        <w:t xml:space="preserve"> </w:t>
      </w:r>
      <w:proofErr w:type="spellStart"/>
      <w:r w:rsidRPr="00E6378C">
        <w:rPr>
          <w:sz w:val="24"/>
        </w:rPr>
        <w:t>равйон</w:t>
      </w:r>
      <w:proofErr w:type="spellEnd"/>
      <w:r w:rsidRPr="00E6378C">
        <w:rPr>
          <w:sz w:val="24"/>
        </w:rPr>
        <w:t xml:space="preserve">» </w:t>
      </w:r>
    </w:p>
    <w:p w:rsidR="00E6378C" w:rsidRPr="00E6378C" w:rsidRDefault="00E6378C" w:rsidP="00E6378C">
      <w:pPr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Pr="00E6378C">
        <w:rPr>
          <w:sz w:val="24"/>
        </w:rPr>
        <w:t>от 29.05.2017 г. № 48</w:t>
      </w:r>
    </w:p>
    <w:p w:rsidR="00E6378C" w:rsidRPr="00E6378C" w:rsidRDefault="00E6378C" w:rsidP="00E6378C">
      <w:pPr>
        <w:jc w:val="both"/>
        <w:rPr>
          <w:sz w:val="24"/>
        </w:rPr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  <w:r>
        <w:tab/>
      </w: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  <w:r>
        <w:t>Директору____________________________________________</w:t>
      </w:r>
    </w:p>
    <w:p w:rsidR="00E6378C" w:rsidRDefault="00E6378C" w:rsidP="00E6378C">
      <w:pPr>
        <w:jc w:val="right"/>
      </w:pPr>
      <w:r>
        <w:t>(наименование учреждения)</w:t>
      </w:r>
    </w:p>
    <w:p w:rsidR="00E6378C" w:rsidRDefault="00E6378C" w:rsidP="00E6378C">
      <w:pPr>
        <w:jc w:val="right"/>
      </w:pPr>
      <w:r>
        <w:t>__________________________________________________</w:t>
      </w:r>
    </w:p>
    <w:p w:rsidR="00E6378C" w:rsidRDefault="00E6378C" w:rsidP="00E6378C">
      <w:pPr>
        <w:jc w:val="right"/>
      </w:pPr>
      <w:r>
        <w:t>(Ф. И.О. директора)</w:t>
      </w:r>
    </w:p>
    <w:p w:rsidR="00E6378C" w:rsidRDefault="00E6378C" w:rsidP="00E6378C">
      <w:pPr>
        <w:jc w:val="right"/>
      </w:pPr>
      <w:r>
        <w:t>родителя (иного законного представителя):</w:t>
      </w:r>
    </w:p>
    <w:p w:rsidR="00E6378C" w:rsidRDefault="00E6378C" w:rsidP="00E6378C">
      <w:pPr>
        <w:jc w:val="right"/>
      </w:pPr>
      <w:r>
        <w:t>Фамилия______________________________________</w:t>
      </w:r>
    </w:p>
    <w:p w:rsidR="00E6378C" w:rsidRDefault="00E6378C" w:rsidP="00E6378C">
      <w:pPr>
        <w:jc w:val="right"/>
      </w:pPr>
      <w:r>
        <w:t>Имя__________________________________________</w:t>
      </w:r>
    </w:p>
    <w:p w:rsidR="00E6378C" w:rsidRDefault="00E6378C" w:rsidP="00E6378C">
      <w:pPr>
        <w:jc w:val="right"/>
      </w:pPr>
      <w:r>
        <w:t>Отчество _____________________________________</w:t>
      </w:r>
    </w:p>
    <w:p w:rsidR="00E6378C" w:rsidRDefault="00E6378C" w:rsidP="00E6378C">
      <w:pPr>
        <w:jc w:val="right"/>
      </w:pPr>
    </w:p>
    <w:p w:rsidR="00E6378C" w:rsidRDefault="00E6378C" w:rsidP="00E6378C">
      <w:pPr>
        <w:jc w:val="right"/>
      </w:pPr>
      <w:r>
        <w:t>Место регистрации:</w:t>
      </w:r>
    </w:p>
    <w:p w:rsidR="00E6378C" w:rsidRDefault="00E6378C" w:rsidP="00E6378C">
      <w:pPr>
        <w:jc w:val="right"/>
      </w:pPr>
      <w:r>
        <w:t>______________________________________________</w:t>
      </w:r>
    </w:p>
    <w:p w:rsidR="00E6378C" w:rsidRDefault="00E6378C" w:rsidP="00E6378C">
      <w:pPr>
        <w:jc w:val="right"/>
      </w:pPr>
      <w:r>
        <w:t>Телефон: _____________________________________</w:t>
      </w:r>
    </w:p>
    <w:p w:rsidR="00E6378C" w:rsidRDefault="00E6378C" w:rsidP="00E6378C">
      <w:pPr>
        <w:jc w:val="right"/>
      </w:pPr>
      <w:r>
        <w:t>Паспорт серия _________ № ____________________</w:t>
      </w:r>
    </w:p>
    <w:p w:rsidR="00E6378C" w:rsidRDefault="00E6378C" w:rsidP="00E6378C">
      <w:pPr>
        <w:jc w:val="right"/>
      </w:pPr>
      <w:r>
        <w:t>Выдан ________________________________________</w:t>
      </w: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</w:p>
    <w:p w:rsidR="00E6378C" w:rsidRDefault="00E6378C" w:rsidP="00E6378C">
      <w:pPr>
        <w:jc w:val="both"/>
      </w:pPr>
    </w:p>
    <w:p w:rsidR="00E6378C" w:rsidRDefault="00E6378C" w:rsidP="00E6378C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6378C" w:rsidRDefault="00E6378C" w:rsidP="00E6378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6378C" w:rsidRDefault="00E6378C" w:rsidP="00E6378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6378C" w:rsidRDefault="00E6378C" w:rsidP="00E6378C">
      <w:pPr>
        <w:pStyle w:val="a5"/>
        <w:spacing w:before="0" w:beforeAutospacing="0" w:after="0" w:afterAutospacing="0"/>
        <w:jc w:val="center"/>
      </w:pPr>
    </w:p>
    <w:p w:rsidR="00E6378C" w:rsidRDefault="00E6378C" w:rsidP="00E6378C">
      <w:pPr>
        <w:pStyle w:val="a5"/>
        <w:spacing w:before="0" w:beforeAutospacing="0" w:after="0" w:afterAutospacing="0"/>
      </w:pPr>
      <w:r>
        <w:t>Прошу предоставить информацию о зачислении моего ребёнка, _____________________________________________________________________________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(фамилия, имя, отчество)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в ___________________________________________________________________________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(наименование муниципального общеобразовательного учреждения)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__________________ «____» _________________ 20___ года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(подпись)</w:t>
      </w: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  <w:jc w:val="right"/>
      </w:pPr>
    </w:p>
    <w:p w:rsidR="00E6378C" w:rsidRDefault="00E6378C" w:rsidP="00E6378C">
      <w:pPr>
        <w:pStyle w:val="a5"/>
        <w:spacing w:before="0" w:beforeAutospacing="0" w:after="0" w:afterAutospacing="0"/>
        <w:jc w:val="right"/>
      </w:pP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Приложение 4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 xml:space="preserve">к административному регламенту 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муниципальной услуги «Предоставление информации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 xml:space="preserve"> о ЕГЭ и ОГЭ, результатах сданных экзаменов, 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 xml:space="preserve">тестирования и иных вступительных испытаний, 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а также о зачислении в образовательное учреждение»,</w:t>
      </w:r>
    </w:p>
    <w:p w:rsidR="00E6378C" w:rsidRDefault="00E6378C" w:rsidP="00E6378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gramStart"/>
      <w:r w:rsidRPr="00E6378C">
        <w:rPr>
          <w:sz w:val="24"/>
        </w:rPr>
        <w:t>утвержденный</w:t>
      </w:r>
      <w:proofErr w:type="gramEnd"/>
      <w:r w:rsidRPr="00E6378C">
        <w:rPr>
          <w:sz w:val="24"/>
        </w:rPr>
        <w:t xml:space="preserve"> постановлением главы «</w:t>
      </w:r>
      <w:proofErr w:type="spellStart"/>
      <w:r w:rsidRPr="00E6378C">
        <w:rPr>
          <w:sz w:val="24"/>
        </w:rPr>
        <w:t>Унцукульский</w:t>
      </w:r>
      <w:proofErr w:type="spellEnd"/>
      <w:r w:rsidRPr="00E6378C">
        <w:rPr>
          <w:sz w:val="24"/>
        </w:rPr>
        <w:t xml:space="preserve"> </w:t>
      </w:r>
      <w:proofErr w:type="spellStart"/>
      <w:r w:rsidRPr="00E6378C">
        <w:rPr>
          <w:sz w:val="24"/>
        </w:rPr>
        <w:t>равйон</w:t>
      </w:r>
      <w:proofErr w:type="spellEnd"/>
      <w:r w:rsidRPr="00E6378C">
        <w:rPr>
          <w:sz w:val="24"/>
        </w:rPr>
        <w:t>»</w:t>
      </w:r>
    </w:p>
    <w:p w:rsidR="00E6378C" w:rsidRDefault="00E6378C" w:rsidP="00E6378C">
      <w:pPr>
        <w:jc w:val="center"/>
      </w:pPr>
      <w:r>
        <w:rPr>
          <w:sz w:val="24"/>
        </w:rPr>
        <w:t xml:space="preserve">                           </w:t>
      </w:r>
      <w:r w:rsidRPr="00E6378C">
        <w:rPr>
          <w:sz w:val="24"/>
        </w:rPr>
        <w:t>от 29.05.2017 г. № 48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</w:p>
    <w:p w:rsidR="00E6378C" w:rsidRDefault="00E6378C" w:rsidP="00E6378C">
      <w:pPr>
        <w:pStyle w:val="a5"/>
        <w:spacing w:before="0" w:beforeAutospacing="0" w:after="0" w:afterAutospacing="0"/>
        <w:jc w:val="right"/>
      </w:pP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Директору__________________________________________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(наименование учреждения)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rPr>
          <w:b/>
          <w:bCs/>
        </w:rPr>
        <w:t>___________________________________________________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(Ф. И.О. директора)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родителя (иного законного представителя):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Фамилия______________________________________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Имя__________________________________________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Отчество 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Место регистрации: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Телефон: 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Паспорт серия _________ № 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  <w:r>
        <w:t>Выдан 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  <w:jc w:val="right"/>
      </w:pP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6378C" w:rsidRDefault="00E6378C" w:rsidP="00E6378C">
      <w:pPr>
        <w:pStyle w:val="a5"/>
        <w:spacing w:before="0" w:beforeAutospacing="0" w:after="0" w:afterAutospacing="0"/>
        <w:jc w:val="center"/>
      </w:pPr>
    </w:p>
    <w:p w:rsidR="00E6378C" w:rsidRDefault="00E6378C" w:rsidP="00E6378C">
      <w:pPr>
        <w:pStyle w:val="a5"/>
        <w:spacing w:before="0" w:beforeAutospacing="0" w:after="0" w:afterAutospacing="0"/>
      </w:pPr>
      <w:r>
        <w:t>Прошу предоставить информацию о результатах ЕГЭ/ ОГЭ моего ребёнка _____________________________________________________________________________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(фамилия, имя, отчество)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по предмету___________________________________________________________________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(наименование предмета)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__________________ «____» _________________ 20___ года</w:t>
      </w:r>
    </w:p>
    <w:p w:rsidR="00E6378C" w:rsidRDefault="00E6378C" w:rsidP="00E6378C">
      <w:pPr>
        <w:pStyle w:val="a5"/>
        <w:spacing w:before="0" w:beforeAutospacing="0" w:after="0" w:afterAutospacing="0"/>
      </w:pPr>
      <w:r>
        <w:t>(подпись)</w:t>
      </w:r>
    </w:p>
    <w:p w:rsidR="00E6378C" w:rsidRDefault="00E6378C" w:rsidP="00E6378C">
      <w:pPr>
        <w:pStyle w:val="a5"/>
        <w:spacing w:before="0" w:beforeAutospacing="0" w:after="0" w:afterAutospacing="0"/>
      </w:pPr>
    </w:p>
    <w:p w:rsidR="00E6378C" w:rsidRDefault="00E6378C" w:rsidP="00E6378C">
      <w:pPr>
        <w:jc w:val="center"/>
      </w:pPr>
    </w:p>
    <w:p w:rsidR="00E6378C" w:rsidRDefault="00E6378C" w:rsidP="00E6378C">
      <w:pPr>
        <w:pStyle w:val="a6"/>
        <w:spacing w:line="240" w:lineRule="auto"/>
        <w:jc w:val="both"/>
        <w:rPr>
          <w:sz w:val="24"/>
          <w:szCs w:val="24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p w:rsidR="003D09B4" w:rsidRDefault="003D09B4" w:rsidP="003D09B4">
      <w:pPr>
        <w:pStyle w:val="a4"/>
        <w:jc w:val="both"/>
        <w:rPr>
          <w:szCs w:val="28"/>
        </w:rPr>
      </w:pPr>
    </w:p>
    <w:sectPr w:rsidR="003D09B4" w:rsidSect="00E637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6DD"/>
    <w:multiLevelType w:val="hybridMultilevel"/>
    <w:tmpl w:val="B41AD3C6"/>
    <w:lvl w:ilvl="0" w:tplc="0A4A19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B4"/>
    <w:rsid w:val="0022178B"/>
    <w:rsid w:val="00374A0B"/>
    <w:rsid w:val="003D09B4"/>
    <w:rsid w:val="003D62CF"/>
    <w:rsid w:val="00C33EC8"/>
    <w:rsid w:val="00DC4959"/>
    <w:rsid w:val="00E6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09B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9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3D09B4"/>
    <w:rPr>
      <w:color w:val="0563C1" w:themeColor="hyperlink"/>
      <w:u w:val="single"/>
    </w:rPr>
  </w:style>
  <w:style w:type="paragraph" w:styleId="a4">
    <w:name w:val="No Spacing"/>
    <w:uiPriority w:val="1"/>
    <w:qFormat/>
    <w:rsid w:val="003D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3D09B4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3D09B4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E6378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6378C"/>
    <w:pPr>
      <w:suppressAutoHyphens w:val="0"/>
      <w:snapToGrid w:val="0"/>
      <w:spacing w:line="640" w:lineRule="atLeast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6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233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_uncuk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4</cp:revision>
  <dcterms:created xsi:type="dcterms:W3CDTF">2017-07-07T09:50:00Z</dcterms:created>
  <dcterms:modified xsi:type="dcterms:W3CDTF">2017-08-01T07:10:00Z</dcterms:modified>
</cp:coreProperties>
</file>