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652605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7E29E8" w:rsidRDefault="007E29E8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AD6525" w:rsidRPr="008D4E93" w:rsidRDefault="00AD6525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DB19FB">
        <w:rPr>
          <w:rStyle w:val="15pt"/>
          <w:rFonts w:eastAsia="Microsoft Sans Serif"/>
          <w:b/>
          <w:spacing w:val="0"/>
          <w:sz w:val="28"/>
          <w:szCs w:val="28"/>
        </w:rPr>
        <w:t>08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DB19FB">
        <w:rPr>
          <w:rStyle w:val="15pt"/>
          <w:rFonts w:eastAsia="Microsoft Sans Serif"/>
          <w:b/>
          <w:spacing w:val="0"/>
          <w:sz w:val="28"/>
          <w:szCs w:val="28"/>
        </w:rPr>
        <w:t xml:space="preserve"> сентября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176767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DB19FB">
        <w:rPr>
          <w:rStyle w:val="15pt"/>
          <w:rFonts w:eastAsia="Microsoft Sans Serif"/>
          <w:b/>
          <w:spacing w:val="0"/>
          <w:sz w:val="28"/>
          <w:szCs w:val="28"/>
        </w:rPr>
        <w:t>0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DB19FB">
        <w:rPr>
          <w:rStyle w:val="15pt"/>
          <w:rFonts w:eastAsia="Microsoft Sans Serif"/>
          <w:b/>
          <w:spacing w:val="0"/>
          <w:sz w:val="28"/>
          <w:szCs w:val="28"/>
        </w:rPr>
        <w:t>141</w:t>
      </w:r>
    </w:p>
    <w:p w:rsidR="004E5D2E" w:rsidRPr="004E5D2E" w:rsidRDefault="004E5D2E" w:rsidP="004E5D2E">
      <w:pPr>
        <w:suppressAutoHyphens w:val="0"/>
        <w:jc w:val="center"/>
        <w:rPr>
          <w:b/>
          <w:lang w:eastAsia="ru-RU"/>
        </w:rPr>
      </w:pPr>
    </w:p>
    <w:p w:rsidR="004E5D2E" w:rsidRPr="004E5D2E" w:rsidRDefault="004E5D2E" w:rsidP="004E5D2E">
      <w:pPr>
        <w:suppressAutoHyphens w:val="0"/>
        <w:jc w:val="center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>Об утверждении Порядка поступления обращений и заявлений, 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</w:t>
      </w:r>
      <w:r w:rsidR="00176767">
        <w:rPr>
          <w:b/>
          <w:szCs w:val="28"/>
          <w:lang w:eastAsia="ru-RU"/>
        </w:rPr>
        <w:t xml:space="preserve"> </w:t>
      </w:r>
      <w:r w:rsidR="00702F68">
        <w:rPr>
          <w:b/>
          <w:szCs w:val="28"/>
          <w:lang w:eastAsia="ru-RU"/>
        </w:rPr>
        <w:t>и руководителей муниципальных учреждений</w:t>
      </w:r>
    </w:p>
    <w:p w:rsidR="004E5D2E" w:rsidRPr="004E5D2E" w:rsidRDefault="004E5D2E" w:rsidP="004E5D2E">
      <w:pPr>
        <w:suppressAutoHyphens w:val="0"/>
        <w:rPr>
          <w:lang w:eastAsia="ru-RU"/>
        </w:rPr>
      </w:pPr>
    </w:p>
    <w:p w:rsidR="00AD6525" w:rsidRDefault="004E5D2E" w:rsidP="000F69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proofErr w:type="gramStart"/>
      <w:r w:rsidRPr="004E5D2E">
        <w:rPr>
          <w:szCs w:val="28"/>
          <w:lang w:eastAsia="ru-RU"/>
        </w:rPr>
        <w:t>В соответствии с Федеральными законами от 2 марта 2007 года № 25-ФЗ «О муниципальной службе в Российской Федерации», от 25 декабря 2008 года № 273-ФЗ «О противодействии коррупции», Указом Президента Российской Федерации от 01 июля 2010 года № 821 «О комиссиях по соблюдению требований к служебному поведению федеральных государственных служащих и урегулированию конфликт</w:t>
      </w:r>
      <w:r w:rsidR="00AD6525">
        <w:rPr>
          <w:szCs w:val="28"/>
          <w:lang w:eastAsia="ru-RU"/>
        </w:rPr>
        <w:t xml:space="preserve">а интересов», </w:t>
      </w:r>
      <w:r w:rsidRPr="004E5D2E">
        <w:rPr>
          <w:szCs w:val="28"/>
          <w:lang w:eastAsia="ru-RU"/>
        </w:rPr>
        <w:t>Положением о комиссиях по соблюдению требований к служебному поведению</w:t>
      </w:r>
      <w:proofErr w:type="gramEnd"/>
      <w:r w:rsidRPr="004E5D2E">
        <w:rPr>
          <w:szCs w:val="28"/>
          <w:lang w:eastAsia="ru-RU"/>
        </w:rPr>
        <w:t xml:space="preserve"> государственных гражданских служащих Республики Дагестан и урегулированию конфликта интересов,</w:t>
      </w:r>
      <w:r w:rsidR="000F69F7">
        <w:rPr>
          <w:szCs w:val="28"/>
          <w:lang w:eastAsia="ru-RU"/>
        </w:rPr>
        <w:t xml:space="preserve"> у</w:t>
      </w:r>
      <w:r w:rsidRPr="004E5D2E">
        <w:rPr>
          <w:szCs w:val="28"/>
          <w:lang w:eastAsia="ru-RU"/>
        </w:rPr>
        <w:t>твержденны</w:t>
      </w:r>
      <w:r w:rsidR="000F69F7">
        <w:rPr>
          <w:szCs w:val="28"/>
          <w:lang w:eastAsia="ru-RU"/>
        </w:rPr>
        <w:t>й</w:t>
      </w:r>
      <w:r w:rsidRPr="004E5D2E">
        <w:rPr>
          <w:szCs w:val="28"/>
          <w:lang w:eastAsia="ru-RU"/>
        </w:rPr>
        <w:t xml:space="preserve"> Указом Президента</w:t>
      </w:r>
      <w:r w:rsidR="000F69F7">
        <w:rPr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>Республики Дагестан</w:t>
      </w:r>
      <w:r w:rsidR="000F69F7">
        <w:rPr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>от 15 сентября 2010 г. № 227</w:t>
      </w:r>
      <w:r w:rsidR="00AD6525">
        <w:rPr>
          <w:szCs w:val="28"/>
          <w:lang w:eastAsia="ru-RU"/>
        </w:rPr>
        <w:t xml:space="preserve"> и в соответствии с предложением прокуратуры Унцукульского района от 06 августа 2020 № 02-01/21-2020</w:t>
      </w:r>
      <w:proofErr w:type="gramStart"/>
      <w:r w:rsidR="00AD6525">
        <w:rPr>
          <w:szCs w:val="28"/>
          <w:lang w:eastAsia="ru-RU"/>
        </w:rPr>
        <w:t xml:space="preserve"> О</w:t>
      </w:r>
      <w:proofErr w:type="gramEnd"/>
      <w:r w:rsidR="00AD6525">
        <w:rPr>
          <w:szCs w:val="28"/>
          <w:lang w:eastAsia="ru-RU"/>
        </w:rPr>
        <w:t xml:space="preserve"> дополнении нормативного правового акта</w:t>
      </w:r>
      <w:r w:rsidRPr="004E5D2E">
        <w:rPr>
          <w:szCs w:val="28"/>
          <w:lang w:eastAsia="ru-RU"/>
        </w:rPr>
        <w:t>,</w:t>
      </w:r>
      <w:r w:rsidR="000F69F7">
        <w:rPr>
          <w:szCs w:val="28"/>
          <w:lang w:eastAsia="ru-RU"/>
        </w:rPr>
        <w:t xml:space="preserve"> </w:t>
      </w:r>
      <w:r w:rsidRPr="004E5D2E">
        <w:rPr>
          <w:b/>
          <w:szCs w:val="28"/>
          <w:lang w:eastAsia="ru-RU"/>
        </w:rPr>
        <w:t>постановляю:</w:t>
      </w:r>
    </w:p>
    <w:p w:rsidR="00AD6525" w:rsidRPr="004E5D2E" w:rsidRDefault="00AD6525" w:rsidP="000F69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D6525" w:rsidRDefault="004E5D2E" w:rsidP="00176767">
      <w:pPr>
        <w:suppressAutoHyphens w:val="0"/>
        <w:ind w:firstLine="709"/>
        <w:jc w:val="both"/>
        <w:rPr>
          <w:szCs w:val="28"/>
          <w:lang w:eastAsia="ru-RU"/>
        </w:rPr>
      </w:pPr>
      <w:bookmarkStart w:id="1" w:name="sub_1"/>
      <w:r w:rsidRPr="004E5D2E">
        <w:rPr>
          <w:szCs w:val="28"/>
          <w:lang w:eastAsia="ru-RU"/>
        </w:rPr>
        <w:t xml:space="preserve">1. Утвердить </w:t>
      </w:r>
      <w:r w:rsidR="00BA738E" w:rsidRPr="004E5D2E">
        <w:rPr>
          <w:szCs w:val="28"/>
          <w:lang w:eastAsia="ru-RU"/>
        </w:rPr>
        <w:t>Порядка поступления обращений и заявлений, 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</w:t>
      </w:r>
      <w:r w:rsidR="00176767">
        <w:rPr>
          <w:szCs w:val="28"/>
          <w:lang w:eastAsia="ru-RU"/>
        </w:rPr>
        <w:t xml:space="preserve"> </w:t>
      </w:r>
      <w:r w:rsidR="00BA738E">
        <w:rPr>
          <w:szCs w:val="28"/>
          <w:lang w:eastAsia="ru-RU"/>
        </w:rPr>
        <w:t>и руководителей муниципальных</w:t>
      </w:r>
      <w:r w:rsidR="00176767">
        <w:rPr>
          <w:szCs w:val="28"/>
          <w:lang w:eastAsia="ru-RU"/>
        </w:rPr>
        <w:t xml:space="preserve"> </w:t>
      </w:r>
      <w:r w:rsidR="00BA738E">
        <w:rPr>
          <w:szCs w:val="28"/>
          <w:lang w:eastAsia="ru-RU"/>
        </w:rPr>
        <w:t>у</w:t>
      </w:r>
      <w:r w:rsidR="00BA738E" w:rsidRPr="00BA738E">
        <w:rPr>
          <w:szCs w:val="28"/>
          <w:lang w:eastAsia="ru-RU"/>
        </w:rPr>
        <w:t>чреждений</w:t>
      </w:r>
      <w:r w:rsidR="00BA738E">
        <w:rPr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 xml:space="preserve"> (приложение).</w:t>
      </w:r>
    </w:p>
    <w:p w:rsidR="00AD6525" w:rsidRDefault="00AD6525" w:rsidP="00AD6525">
      <w:pPr>
        <w:suppressAutoHyphens w:val="0"/>
        <w:jc w:val="both"/>
        <w:rPr>
          <w:szCs w:val="28"/>
          <w:lang w:eastAsia="ru-RU"/>
        </w:rPr>
      </w:pPr>
    </w:p>
    <w:p w:rsidR="00883F42" w:rsidRDefault="00AD6525" w:rsidP="00176767">
      <w:pPr>
        <w:ind w:firstLine="709"/>
        <w:jc w:val="both"/>
      </w:pPr>
      <w:r w:rsidRPr="00AD6525">
        <w:t xml:space="preserve">2. </w:t>
      </w:r>
      <w:r w:rsidR="00883F42">
        <w:t>Признать утратившим силу постановление главы муниципального образования</w:t>
      </w:r>
      <w:r w:rsidR="00176767">
        <w:t xml:space="preserve"> </w:t>
      </w:r>
      <w:r w:rsidR="00883F42">
        <w:t>«Унцукульский район» от 20 июня 2017 №60 «</w:t>
      </w:r>
      <w:r w:rsidR="00883F42" w:rsidRPr="00883F42">
        <w:rPr>
          <w:szCs w:val="28"/>
          <w:lang w:eastAsia="ru-RU"/>
        </w:rPr>
        <w:t xml:space="preserve">Об утверждении Порядка поступления обращений и заявлений, 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 </w:t>
      </w:r>
      <w:r w:rsidR="00883F42">
        <w:rPr>
          <w:szCs w:val="28"/>
          <w:lang w:eastAsia="ru-RU"/>
        </w:rPr>
        <w:t xml:space="preserve"> </w:t>
      </w:r>
      <w:r w:rsidR="00883F42" w:rsidRPr="00883F42">
        <w:rPr>
          <w:szCs w:val="28"/>
          <w:lang w:eastAsia="ru-RU"/>
        </w:rPr>
        <w:t xml:space="preserve">и </w:t>
      </w:r>
      <w:r w:rsidR="00883F42" w:rsidRPr="00883F42">
        <w:rPr>
          <w:szCs w:val="28"/>
          <w:lang w:eastAsia="ru-RU"/>
        </w:rPr>
        <w:lastRenderedPageBreak/>
        <w:t>лиц, замещающих муниципальные должности в администрации муниципального образования «Унцукульский район»</w:t>
      </w:r>
      <w:r w:rsidR="00883F42">
        <w:rPr>
          <w:szCs w:val="28"/>
          <w:lang w:eastAsia="ru-RU"/>
        </w:rPr>
        <w:t>.</w:t>
      </w:r>
    </w:p>
    <w:p w:rsidR="004E5D2E" w:rsidRDefault="00883F42" w:rsidP="00AD6525">
      <w:pPr>
        <w:suppressAutoHyphens w:val="0"/>
        <w:ind w:firstLine="709"/>
        <w:jc w:val="both"/>
        <w:rPr>
          <w:szCs w:val="28"/>
          <w:lang w:eastAsia="ru-RU"/>
        </w:rPr>
      </w:pPr>
      <w:r>
        <w:t>3.</w:t>
      </w:r>
      <w:r w:rsidR="00AD6525" w:rsidRPr="00AD6525">
        <w:t>Настоящее постановление вступает в силу со дня его официального опубликования.</w:t>
      </w:r>
      <w:bookmarkStart w:id="2" w:name="sub_4"/>
      <w:bookmarkEnd w:id="1"/>
      <w:r w:rsidR="00AD6525">
        <w:rPr>
          <w:szCs w:val="28"/>
          <w:lang w:eastAsia="ru-RU"/>
        </w:rPr>
        <w:t xml:space="preserve"> </w:t>
      </w:r>
    </w:p>
    <w:p w:rsidR="00AD6525" w:rsidRDefault="00AD6525" w:rsidP="000F69F7">
      <w:pPr>
        <w:suppressAutoHyphens w:val="0"/>
        <w:jc w:val="both"/>
        <w:rPr>
          <w:szCs w:val="28"/>
          <w:lang w:eastAsia="ru-RU"/>
        </w:rPr>
      </w:pPr>
    </w:p>
    <w:p w:rsidR="00AD6525" w:rsidRPr="004E5D2E" w:rsidRDefault="00AD6525" w:rsidP="000F69F7">
      <w:pPr>
        <w:suppressAutoHyphens w:val="0"/>
        <w:jc w:val="both"/>
        <w:rPr>
          <w:szCs w:val="28"/>
          <w:lang w:eastAsia="ru-RU"/>
        </w:rPr>
      </w:pPr>
    </w:p>
    <w:p w:rsidR="004E5D2E" w:rsidRPr="004E5D2E" w:rsidRDefault="004E5D2E" w:rsidP="004E5D2E">
      <w:pPr>
        <w:suppressAutoHyphens w:val="0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>Глава МО</w:t>
      </w:r>
    </w:p>
    <w:p w:rsidR="004E5D2E" w:rsidRPr="004E5D2E" w:rsidRDefault="004E5D2E" w:rsidP="004E5D2E">
      <w:pPr>
        <w:suppressAutoHyphens w:val="0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>«</w:t>
      </w:r>
      <w:proofErr w:type="spellStart"/>
      <w:r w:rsidRPr="004E5D2E">
        <w:rPr>
          <w:b/>
          <w:szCs w:val="28"/>
          <w:lang w:eastAsia="ru-RU"/>
        </w:rPr>
        <w:t>Унцукульскийрайон</w:t>
      </w:r>
      <w:proofErr w:type="spellEnd"/>
      <w:r w:rsidRPr="004E5D2E">
        <w:rPr>
          <w:b/>
          <w:szCs w:val="28"/>
          <w:lang w:eastAsia="ru-RU"/>
        </w:rPr>
        <w:t xml:space="preserve">»     </w:t>
      </w:r>
      <w:r w:rsidR="00AD6525">
        <w:rPr>
          <w:b/>
          <w:szCs w:val="28"/>
          <w:lang w:eastAsia="ru-RU"/>
        </w:rPr>
        <w:t xml:space="preserve">                                                            </w:t>
      </w:r>
      <w:r w:rsidRPr="004E5D2E">
        <w:rPr>
          <w:b/>
          <w:szCs w:val="28"/>
          <w:lang w:eastAsia="ru-RU"/>
        </w:rPr>
        <w:t>И. Нурмагомедов</w:t>
      </w:r>
      <w:bookmarkStart w:id="3" w:name="sub_1000"/>
      <w:bookmarkEnd w:id="2"/>
    </w:p>
    <w:p w:rsidR="00AD6525" w:rsidRDefault="004E5D2E" w:rsidP="004E5D2E">
      <w:pPr>
        <w:suppressAutoHyphens w:val="0"/>
        <w:rPr>
          <w:bCs/>
          <w:color w:val="26282F"/>
          <w:szCs w:val="28"/>
          <w:lang w:eastAsia="ru-RU"/>
        </w:rPr>
      </w:pPr>
      <w:r w:rsidRPr="004E5D2E">
        <w:rPr>
          <w:bCs/>
          <w:color w:val="26282F"/>
          <w:szCs w:val="28"/>
          <w:lang w:eastAsia="ru-RU"/>
        </w:rPr>
        <w:t xml:space="preserve">                                                                     </w:t>
      </w: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176767" w:rsidRDefault="00176767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176767" w:rsidRDefault="00176767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176767" w:rsidRDefault="00176767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176767" w:rsidRDefault="00176767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176767" w:rsidRDefault="00176767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AD6525" w:rsidRDefault="00AD6525" w:rsidP="004E5D2E">
      <w:pPr>
        <w:suppressAutoHyphens w:val="0"/>
        <w:rPr>
          <w:bCs/>
          <w:color w:val="26282F"/>
          <w:szCs w:val="28"/>
          <w:lang w:eastAsia="ru-RU"/>
        </w:rPr>
      </w:pPr>
    </w:p>
    <w:p w:rsidR="004E5D2E" w:rsidRPr="004E5D2E" w:rsidRDefault="00AD6525" w:rsidP="00AD6525">
      <w:pPr>
        <w:suppressAutoHyphens w:val="0"/>
        <w:ind w:firstLine="6237"/>
        <w:rPr>
          <w:b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lastRenderedPageBreak/>
        <w:t xml:space="preserve">           </w:t>
      </w:r>
      <w:r w:rsidR="004E5D2E" w:rsidRPr="004E5D2E">
        <w:rPr>
          <w:bCs/>
          <w:color w:val="26282F"/>
          <w:szCs w:val="28"/>
          <w:lang w:eastAsia="ru-RU"/>
        </w:rPr>
        <w:t>ПРИЛОЖЕНИЕ</w:t>
      </w:r>
    </w:p>
    <w:p w:rsidR="004E5D2E" w:rsidRPr="004E5D2E" w:rsidRDefault="00AD6525" w:rsidP="00AD6525">
      <w:pPr>
        <w:suppressAutoHyphens w:val="0"/>
        <w:ind w:firstLine="6237"/>
        <w:rPr>
          <w:bCs/>
          <w:color w:val="26282F"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t xml:space="preserve">      </w:t>
      </w:r>
      <w:r w:rsidR="004E5D2E" w:rsidRPr="004E5D2E">
        <w:rPr>
          <w:bCs/>
          <w:color w:val="26282F"/>
          <w:szCs w:val="28"/>
          <w:lang w:eastAsia="ru-RU"/>
        </w:rPr>
        <w:t>к постановлению главы</w:t>
      </w:r>
    </w:p>
    <w:p w:rsidR="004E5D2E" w:rsidRPr="004E5D2E" w:rsidRDefault="004E5D2E" w:rsidP="00AD6525">
      <w:pPr>
        <w:suppressAutoHyphens w:val="0"/>
        <w:ind w:firstLine="6237"/>
        <w:rPr>
          <w:bCs/>
          <w:color w:val="26282F"/>
          <w:szCs w:val="28"/>
          <w:lang w:eastAsia="ru-RU"/>
        </w:rPr>
      </w:pPr>
      <w:r w:rsidRPr="004E5D2E">
        <w:rPr>
          <w:bCs/>
          <w:color w:val="26282F"/>
          <w:szCs w:val="28"/>
          <w:lang w:eastAsia="ru-RU"/>
        </w:rPr>
        <w:t>муниципального образования</w:t>
      </w:r>
    </w:p>
    <w:p w:rsidR="004E5D2E" w:rsidRPr="004E5D2E" w:rsidRDefault="00AD6525" w:rsidP="00AD6525">
      <w:pPr>
        <w:suppressAutoHyphens w:val="0"/>
        <w:ind w:firstLine="6237"/>
        <w:rPr>
          <w:bCs/>
          <w:color w:val="26282F"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t xml:space="preserve">     </w:t>
      </w:r>
      <w:r w:rsidR="004E5D2E" w:rsidRPr="004E5D2E">
        <w:rPr>
          <w:bCs/>
          <w:color w:val="26282F"/>
          <w:szCs w:val="28"/>
          <w:lang w:eastAsia="ru-RU"/>
        </w:rPr>
        <w:t>«Унцукульский район»</w:t>
      </w:r>
    </w:p>
    <w:p w:rsidR="004E5D2E" w:rsidRPr="004E5D2E" w:rsidRDefault="00AD6525" w:rsidP="00AD6525">
      <w:pPr>
        <w:suppressAutoHyphens w:val="0"/>
        <w:ind w:firstLine="6237"/>
        <w:rPr>
          <w:bCs/>
          <w:color w:val="26282F"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t xml:space="preserve">    </w:t>
      </w:r>
      <w:r w:rsidR="004E5D2E" w:rsidRPr="004E5D2E">
        <w:rPr>
          <w:bCs/>
          <w:color w:val="26282F"/>
          <w:szCs w:val="28"/>
          <w:lang w:eastAsia="ru-RU"/>
        </w:rPr>
        <w:t xml:space="preserve">от </w:t>
      </w:r>
      <w:r w:rsidR="00DB19FB">
        <w:rPr>
          <w:bCs/>
          <w:color w:val="26282F"/>
          <w:szCs w:val="28"/>
          <w:lang w:eastAsia="ru-RU"/>
        </w:rPr>
        <w:t>08.09.2020</w:t>
      </w:r>
      <w:r w:rsidR="004E5D2E" w:rsidRPr="004E5D2E">
        <w:rPr>
          <w:bCs/>
          <w:color w:val="26282F"/>
          <w:szCs w:val="28"/>
          <w:lang w:eastAsia="ru-RU"/>
        </w:rPr>
        <w:t xml:space="preserve">г. № </w:t>
      </w:r>
      <w:r w:rsidR="00DB19FB">
        <w:rPr>
          <w:bCs/>
          <w:color w:val="26282F"/>
          <w:szCs w:val="28"/>
          <w:lang w:eastAsia="ru-RU"/>
        </w:rPr>
        <w:t>141</w:t>
      </w:r>
      <w:bookmarkStart w:id="4" w:name="_GoBack"/>
      <w:bookmarkEnd w:id="4"/>
    </w:p>
    <w:p w:rsidR="004E5D2E" w:rsidRPr="004E5D2E" w:rsidRDefault="004E5D2E" w:rsidP="004E5D2E">
      <w:pPr>
        <w:suppressAutoHyphens w:val="0"/>
        <w:ind w:left="4536"/>
        <w:rPr>
          <w:bCs/>
          <w:color w:val="26282F"/>
          <w:szCs w:val="28"/>
          <w:lang w:eastAsia="ru-RU"/>
        </w:rPr>
      </w:pPr>
    </w:p>
    <w:p w:rsidR="004E5D2E" w:rsidRPr="004E5D2E" w:rsidRDefault="004E5D2E" w:rsidP="004E5D2E">
      <w:pPr>
        <w:suppressAutoHyphens w:val="0"/>
        <w:ind w:firstLine="567"/>
        <w:jc w:val="center"/>
        <w:rPr>
          <w:bCs/>
          <w:color w:val="26282F"/>
          <w:sz w:val="16"/>
          <w:szCs w:val="16"/>
          <w:lang w:eastAsia="ru-RU"/>
        </w:rPr>
      </w:pPr>
    </w:p>
    <w:p w:rsidR="004E5D2E" w:rsidRPr="004E5D2E" w:rsidRDefault="004E5D2E" w:rsidP="00176767">
      <w:pPr>
        <w:suppressAutoHyphens w:val="0"/>
        <w:ind w:firstLine="698"/>
        <w:jc w:val="center"/>
        <w:rPr>
          <w:bCs/>
          <w:color w:val="26282F"/>
          <w:szCs w:val="28"/>
          <w:lang w:eastAsia="ru-RU"/>
        </w:rPr>
      </w:pPr>
    </w:p>
    <w:p w:rsidR="004E5D2E" w:rsidRPr="004E5D2E" w:rsidRDefault="004E5D2E" w:rsidP="00176767">
      <w:pPr>
        <w:suppressAutoHyphens w:val="0"/>
        <w:jc w:val="center"/>
        <w:rPr>
          <w:b/>
          <w:bCs/>
          <w:color w:val="26282F"/>
          <w:szCs w:val="28"/>
          <w:lang w:eastAsia="ru-RU"/>
        </w:rPr>
      </w:pPr>
      <w:r w:rsidRPr="004E5D2E">
        <w:rPr>
          <w:b/>
          <w:bCs/>
          <w:color w:val="26282F"/>
          <w:szCs w:val="28"/>
          <w:lang w:eastAsia="ru-RU"/>
        </w:rPr>
        <w:t>ПОРЯДОК</w:t>
      </w:r>
    </w:p>
    <w:p w:rsidR="004E5D2E" w:rsidRDefault="00176767" w:rsidP="00176767">
      <w:pPr>
        <w:suppressAutoHyphens w:val="0"/>
        <w:jc w:val="center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>поступления обращений и заявлений, 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</w:t>
      </w:r>
      <w:r>
        <w:rPr>
          <w:b/>
          <w:szCs w:val="28"/>
          <w:lang w:eastAsia="ru-RU"/>
        </w:rPr>
        <w:t xml:space="preserve"> и руководителей муниципальных учреждений</w:t>
      </w:r>
    </w:p>
    <w:p w:rsidR="00176767" w:rsidRPr="004E5D2E" w:rsidRDefault="00176767" w:rsidP="00176767">
      <w:pPr>
        <w:suppressAutoHyphens w:val="0"/>
        <w:jc w:val="center"/>
        <w:rPr>
          <w:szCs w:val="28"/>
          <w:lang w:eastAsia="ru-RU"/>
        </w:rPr>
      </w:pPr>
    </w:p>
    <w:p w:rsidR="004E5D2E" w:rsidRPr="004E5D2E" w:rsidRDefault="004E5D2E" w:rsidP="00AF23FB">
      <w:pPr>
        <w:suppressAutoHyphens w:val="0"/>
        <w:ind w:firstLine="709"/>
        <w:jc w:val="both"/>
        <w:rPr>
          <w:szCs w:val="28"/>
          <w:lang w:eastAsia="ru-RU"/>
        </w:rPr>
      </w:pPr>
      <w:bookmarkStart w:id="5" w:name="sub_1001"/>
      <w:bookmarkEnd w:id="3"/>
      <w:r w:rsidRPr="004E5D2E">
        <w:rPr>
          <w:szCs w:val="28"/>
          <w:lang w:eastAsia="ru-RU"/>
        </w:rPr>
        <w:t xml:space="preserve">1. Настоящий Порядок поступления обращений, заявлений и </w:t>
      </w:r>
      <w:proofErr w:type="gramStart"/>
      <w:r w:rsidRPr="004E5D2E">
        <w:rPr>
          <w:szCs w:val="28"/>
          <w:lang w:eastAsia="ru-RU"/>
        </w:rPr>
        <w:t>уведомлений</w:t>
      </w:r>
      <w:proofErr w:type="gramEnd"/>
      <w:r w:rsidRPr="004E5D2E">
        <w:rPr>
          <w:szCs w:val="28"/>
          <w:lang w:eastAsia="ru-RU"/>
        </w:rPr>
        <w:t xml:space="preserve"> являющихся основаниями для проведения заседания комиссии по соблюдению требований к служебному поведению и урегулированию конфликта ин</w:t>
      </w:r>
      <w:r w:rsidR="00AF23FB">
        <w:rPr>
          <w:szCs w:val="28"/>
          <w:lang w:eastAsia="ru-RU"/>
        </w:rPr>
        <w:t>тересов муниципальных служащих</w:t>
      </w:r>
      <w:r w:rsidRPr="004E5D2E">
        <w:rPr>
          <w:szCs w:val="28"/>
          <w:lang w:eastAsia="ru-RU"/>
        </w:rPr>
        <w:t xml:space="preserve"> </w:t>
      </w:r>
      <w:r w:rsidR="00AF23FB" w:rsidRPr="00AF23FB">
        <w:rPr>
          <w:szCs w:val="28"/>
          <w:lang w:eastAsia="ru-RU"/>
        </w:rPr>
        <w:t>и руководителей муниципальных учреждений</w:t>
      </w:r>
      <w:r w:rsidR="00AF23FB">
        <w:rPr>
          <w:b/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 xml:space="preserve"> (далее – Порядок) устанавливает процедуру поступления в подразделение кадровой службы либо лицу, ответственному за работу по профилактике коррупционных и иных правонарушений администрации </w:t>
      </w:r>
      <w:r w:rsidR="00AF23FB">
        <w:rPr>
          <w:szCs w:val="28"/>
          <w:lang w:eastAsia="ru-RU"/>
        </w:rPr>
        <w:t xml:space="preserve">Унцукульского </w:t>
      </w:r>
      <w:r w:rsidRPr="004E5D2E">
        <w:rPr>
          <w:szCs w:val="28"/>
          <w:lang w:eastAsia="ru-RU"/>
        </w:rPr>
        <w:t>муниципального образования:</w:t>
      </w:r>
    </w:p>
    <w:p w:rsidR="004E5D2E" w:rsidRPr="004E5D2E" w:rsidRDefault="004E5D2E" w:rsidP="00AD6525">
      <w:pPr>
        <w:ind w:firstLine="540"/>
        <w:jc w:val="both"/>
        <w:rPr>
          <w:szCs w:val="28"/>
          <w:lang w:eastAsia="ru-RU"/>
        </w:rPr>
      </w:pPr>
      <w:proofErr w:type="gramStart"/>
      <w:r w:rsidRPr="004E5D2E">
        <w:rPr>
          <w:szCs w:val="28"/>
          <w:lang w:eastAsia="ru-RU"/>
        </w:rPr>
        <w:t xml:space="preserve">1.1. письменного обращения гражданина, замещавшего в администрации муниципального образования </w:t>
      </w:r>
      <w:r w:rsidRPr="004E5D2E">
        <w:rPr>
          <w:bCs/>
          <w:color w:val="26282F"/>
          <w:szCs w:val="28"/>
          <w:lang w:eastAsia="ru-RU"/>
        </w:rPr>
        <w:t xml:space="preserve">«Унцукульский район» </w:t>
      </w:r>
      <w:r w:rsidRPr="004E5D2E">
        <w:rPr>
          <w:szCs w:val="28"/>
          <w:lang w:eastAsia="ru-RU"/>
        </w:rPr>
        <w:t>должность муниципальной службы, включенную в перечень должностей, утвержденный нормативным правовым актом администрации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4E5D2E">
        <w:rPr>
          <w:szCs w:val="28"/>
          <w:lang w:eastAsia="ru-RU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4E5D2E" w:rsidRPr="004E5D2E" w:rsidRDefault="004E5D2E" w:rsidP="00AD6525">
      <w:pPr>
        <w:ind w:firstLine="540"/>
        <w:jc w:val="both"/>
        <w:rPr>
          <w:szCs w:val="28"/>
          <w:lang w:eastAsia="ru-RU"/>
        </w:rPr>
      </w:pPr>
      <w:bookmarkStart w:id="6" w:name="Par109"/>
      <w:bookmarkEnd w:id="6"/>
      <w:r w:rsidRPr="004E5D2E">
        <w:rPr>
          <w:szCs w:val="28"/>
          <w:lang w:eastAsia="ru-RU"/>
        </w:rPr>
        <w:t>1.2. заявления муниципального служащего,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E5D2E" w:rsidRPr="004E5D2E" w:rsidRDefault="004E5D2E" w:rsidP="00AD6525">
      <w:pPr>
        <w:ind w:firstLine="540"/>
        <w:jc w:val="both"/>
        <w:rPr>
          <w:szCs w:val="28"/>
          <w:lang w:eastAsia="en-US"/>
        </w:rPr>
      </w:pPr>
      <w:proofErr w:type="gramStart"/>
      <w:r w:rsidRPr="004E5D2E">
        <w:rPr>
          <w:szCs w:val="28"/>
          <w:lang w:eastAsia="en-US"/>
        </w:rPr>
        <w:t>1.3. заявления муниципального служащего, лица, замещающего муниципальную должность о невозможности выполнить требования Федерального закона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</w:t>
      </w:r>
      <w:proofErr w:type="gramEnd"/>
      <w:r w:rsidRPr="004E5D2E">
        <w:rPr>
          <w:szCs w:val="28"/>
          <w:lang w:eastAsia="en-US"/>
        </w:rPr>
        <w:t xml:space="preserve"> </w:t>
      </w:r>
      <w:proofErr w:type="gramStart"/>
      <w:r w:rsidRPr="004E5D2E">
        <w:rPr>
          <w:szCs w:val="28"/>
          <w:lang w:eastAsia="en-US"/>
        </w:rPr>
        <w:t xml:space="preserve"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4E5D2E">
        <w:rPr>
          <w:szCs w:val="28"/>
          <w:lang w:eastAsia="en-US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4E5D2E" w:rsidRDefault="004E5D2E" w:rsidP="00883F42">
      <w:pPr>
        <w:ind w:firstLine="709"/>
        <w:jc w:val="both"/>
        <w:rPr>
          <w:szCs w:val="28"/>
          <w:lang w:eastAsia="ru-RU"/>
        </w:rPr>
      </w:pPr>
      <w:r w:rsidRPr="004E5D2E">
        <w:rPr>
          <w:szCs w:val="28"/>
          <w:lang w:eastAsia="ru-RU"/>
        </w:rPr>
        <w:t>1.4. уведомления муниципального служащего,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</w:t>
      </w:r>
      <w:r w:rsidR="00402A29">
        <w:rPr>
          <w:szCs w:val="28"/>
          <w:lang w:eastAsia="ru-RU"/>
        </w:rPr>
        <w:t>ривести к конфликту интересов;</w:t>
      </w:r>
    </w:p>
    <w:p w:rsidR="00883F42" w:rsidRPr="00FA1BBD" w:rsidRDefault="00402A29" w:rsidP="00883F4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1.5. </w:t>
      </w:r>
      <w:r w:rsidR="00883F42" w:rsidRPr="00FA1BBD">
        <w:rPr>
          <w:color w:val="000000"/>
          <w:szCs w:val="28"/>
          <w:lang w:eastAsia="ru-RU"/>
        </w:rPr>
        <w:t>заявление руководителя муниципального учреждения о невозможности по</w:t>
      </w:r>
      <w:r w:rsidR="00883F42">
        <w:rPr>
          <w:color w:val="000000"/>
          <w:szCs w:val="28"/>
          <w:lang w:eastAsia="ru-RU"/>
        </w:rPr>
        <w:t xml:space="preserve"> </w:t>
      </w:r>
      <w:r w:rsidR="00883F42" w:rsidRPr="00FA1BBD">
        <w:rPr>
          <w:color w:val="000000"/>
          <w:szCs w:val="28"/>
          <w:lang w:eastAsia="ru-RU"/>
        </w:rPr>
        <w:t>объективным причинам представить сведения о доходах, об имуществе и</w:t>
      </w:r>
      <w:r w:rsidR="00883F42">
        <w:rPr>
          <w:color w:val="000000"/>
          <w:szCs w:val="28"/>
          <w:lang w:eastAsia="ru-RU"/>
        </w:rPr>
        <w:t xml:space="preserve"> </w:t>
      </w:r>
      <w:r w:rsidR="00883F42" w:rsidRPr="00FA1BBD">
        <w:rPr>
          <w:color w:val="000000"/>
          <w:szCs w:val="28"/>
          <w:lang w:eastAsia="ru-RU"/>
        </w:rPr>
        <w:t>обязательствах имущественного характера своих супруги (супруга) и</w:t>
      </w:r>
      <w:r w:rsidR="00883F42">
        <w:rPr>
          <w:color w:val="000000"/>
          <w:szCs w:val="28"/>
          <w:lang w:eastAsia="ru-RU"/>
        </w:rPr>
        <w:t xml:space="preserve"> </w:t>
      </w:r>
      <w:r w:rsidR="00883F42" w:rsidRPr="00FA1BBD">
        <w:rPr>
          <w:color w:val="000000"/>
          <w:szCs w:val="28"/>
          <w:lang w:eastAsia="ru-RU"/>
        </w:rPr>
        <w:t>несовершеннолетних детей;</w:t>
      </w:r>
    </w:p>
    <w:p w:rsidR="00883F42" w:rsidRPr="004E5D2E" w:rsidRDefault="00402A29" w:rsidP="00402A29">
      <w:pPr>
        <w:shd w:val="clear" w:color="auto" w:fill="FFFFFF"/>
        <w:suppressAutoHyphens w:val="0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1.6. </w:t>
      </w:r>
      <w:r w:rsidR="00883F42" w:rsidRPr="00FA1BBD">
        <w:rPr>
          <w:color w:val="000000"/>
          <w:szCs w:val="28"/>
          <w:lang w:eastAsia="ru-RU"/>
        </w:rPr>
        <w:t>уведомление руководителя муниципального учреждения о возникновении</w:t>
      </w:r>
      <w:r w:rsidR="00883F42">
        <w:rPr>
          <w:color w:val="000000"/>
          <w:szCs w:val="28"/>
          <w:lang w:eastAsia="ru-RU"/>
        </w:rPr>
        <w:t xml:space="preserve"> </w:t>
      </w:r>
      <w:r w:rsidR="00883F42" w:rsidRPr="00FA1BBD">
        <w:rPr>
          <w:color w:val="000000"/>
          <w:szCs w:val="28"/>
          <w:lang w:eastAsia="ru-RU"/>
        </w:rPr>
        <w:t>личной заинтересованности при исполнении должностных обязанностей, которая</w:t>
      </w:r>
      <w:r w:rsidR="00883F42">
        <w:rPr>
          <w:color w:val="000000"/>
          <w:szCs w:val="28"/>
          <w:lang w:eastAsia="ru-RU"/>
        </w:rPr>
        <w:t xml:space="preserve"> </w:t>
      </w:r>
      <w:r w:rsidR="00883F42" w:rsidRPr="00FA1BBD">
        <w:rPr>
          <w:color w:val="000000"/>
          <w:szCs w:val="28"/>
          <w:lang w:eastAsia="ru-RU"/>
        </w:rPr>
        <w:t>приводит или может привести к конфликту интересов</w:t>
      </w:r>
      <w:r>
        <w:rPr>
          <w:color w:val="000000"/>
          <w:szCs w:val="28"/>
          <w:lang w:eastAsia="ru-RU"/>
        </w:rPr>
        <w:t>.</w:t>
      </w:r>
    </w:p>
    <w:p w:rsidR="004E5D2E" w:rsidRPr="004E5D2E" w:rsidRDefault="004E5D2E" w:rsidP="00402A29">
      <w:pPr>
        <w:suppressAutoHyphens w:val="0"/>
        <w:ind w:firstLine="709"/>
        <w:jc w:val="both"/>
        <w:rPr>
          <w:szCs w:val="28"/>
          <w:lang w:eastAsia="ru-RU"/>
        </w:rPr>
      </w:pPr>
      <w:bookmarkStart w:id="7" w:name="sub_1002"/>
      <w:bookmarkEnd w:id="5"/>
      <w:r w:rsidRPr="004E5D2E">
        <w:rPr>
          <w:szCs w:val="28"/>
          <w:lang w:eastAsia="ru-RU"/>
        </w:rPr>
        <w:t xml:space="preserve">2. Указанные в пункте 1 Порядка обращения и заявления подаются руководителю аппарата администрации муниципального образования </w:t>
      </w:r>
      <w:r w:rsidRPr="004E5D2E">
        <w:rPr>
          <w:bCs/>
          <w:color w:val="26282F"/>
          <w:szCs w:val="28"/>
          <w:lang w:eastAsia="ru-RU"/>
        </w:rPr>
        <w:t>«Унцукульский район»</w:t>
      </w:r>
      <w:r w:rsidR="00402A29">
        <w:rPr>
          <w:bCs/>
          <w:color w:val="26282F"/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>(далее – руководитель аппарата)</w:t>
      </w:r>
      <w:r w:rsidR="00402A29">
        <w:rPr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>и регистрируются</w:t>
      </w:r>
      <w:r w:rsidR="00402A29">
        <w:rPr>
          <w:szCs w:val="28"/>
          <w:lang w:eastAsia="ru-RU"/>
        </w:rPr>
        <w:t xml:space="preserve"> </w:t>
      </w:r>
      <w:r w:rsidRPr="004E5D2E">
        <w:rPr>
          <w:szCs w:val="28"/>
          <w:lang w:eastAsia="ru-RU"/>
        </w:rPr>
        <w:t xml:space="preserve">не позднее дня, соответствующего дню их подачи в журнале регистрации обращений и </w:t>
      </w:r>
      <w:proofErr w:type="gramStart"/>
      <w:r w:rsidRPr="004E5D2E">
        <w:rPr>
          <w:szCs w:val="28"/>
          <w:lang w:eastAsia="ru-RU"/>
        </w:rPr>
        <w:t>уведомлений</w:t>
      </w:r>
      <w:proofErr w:type="gramEnd"/>
      <w:r w:rsidRPr="004E5D2E">
        <w:rPr>
          <w:szCs w:val="28"/>
          <w:lang w:eastAsia="ru-RU"/>
        </w:rPr>
        <w:t xml:space="preserve"> 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 и лиц, замещающих муниципальные должности в администрации муниципального образования </w:t>
      </w:r>
      <w:r w:rsidRPr="004E5D2E">
        <w:rPr>
          <w:bCs/>
          <w:color w:val="26282F"/>
          <w:szCs w:val="28"/>
          <w:lang w:eastAsia="ru-RU"/>
        </w:rPr>
        <w:t>«Унцукульский район»</w:t>
      </w:r>
      <w:r w:rsidRPr="004E5D2E">
        <w:rPr>
          <w:szCs w:val="28"/>
          <w:lang w:eastAsia="ru-RU"/>
        </w:rPr>
        <w:t xml:space="preserve">, </w:t>
      </w:r>
      <w:proofErr w:type="gramStart"/>
      <w:r w:rsidRPr="004E5D2E">
        <w:rPr>
          <w:szCs w:val="28"/>
          <w:lang w:eastAsia="ru-RU"/>
        </w:rPr>
        <w:t>оформленном</w:t>
      </w:r>
      <w:proofErr w:type="gramEnd"/>
      <w:r w:rsidRPr="004E5D2E">
        <w:rPr>
          <w:szCs w:val="28"/>
          <w:lang w:eastAsia="ru-RU"/>
        </w:rPr>
        <w:t xml:space="preserve"> по образцу согласно приложению к настоящему Порядку (приложение).</w:t>
      </w:r>
    </w:p>
    <w:p w:rsidR="004E5D2E" w:rsidRPr="004E5D2E" w:rsidRDefault="004E5D2E" w:rsidP="00402A29">
      <w:pPr>
        <w:suppressAutoHyphens w:val="0"/>
        <w:ind w:firstLine="709"/>
        <w:jc w:val="both"/>
        <w:rPr>
          <w:szCs w:val="28"/>
          <w:lang w:eastAsia="ru-RU"/>
        </w:rPr>
      </w:pPr>
      <w:r w:rsidRPr="004E5D2E">
        <w:rPr>
          <w:szCs w:val="28"/>
          <w:lang w:eastAsia="ru-RU"/>
        </w:rPr>
        <w:t>В случае поступления обращения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4E5D2E" w:rsidRPr="004E5D2E" w:rsidRDefault="004E5D2E" w:rsidP="00402A29">
      <w:pPr>
        <w:suppressAutoHyphens w:val="0"/>
        <w:ind w:firstLine="709"/>
        <w:jc w:val="both"/>
        <w:rPr>
          <w:szCs w:val="28"/>
          <w:lang w:eastAsia="ru-RU"/>
        </w:rPr>
      </w:pPr>
      <w:r w:rsidRPr="004E5D2E">
        <w:rPr>
          <w:szCs w:val="28"/>
          <w:lang w:eastAsia="ru-RU"/>
        </w:rPr>
        <w:t xml:space="preserve">3. Обращение, указанное в подпункте 1.1 </w:t>
      </w:r>
      <w:hyperlink w:anchor="sub_101" w:history="1">
        <w:r w:rsidRPr="004E5D2E">
          <w:rPr>
            <w:color w:val="106BBE"/>
            <w:szCs w:val="28"/>
            <w:lang w:eastAsia="ru-RU"/>
          </w:rPr>
          <w:t>пункта 1</w:t>
        </w:r>
      </w:hyperlink>
      <w:r w:rsidRPr="004E5D2E">
        <w:rPr>
          <w:szCs w:val="28"/>
          <w:lang w:eastAsia="ru-RU"/>
        </w:rPr>
        <w:t xml:space="preserve"> настоящего Порядка, может быть подано муниципальным служащим, планирующим свое увольнение с муниципальной службы.</w:t>
      </w:r>
    </w:p>
    <w:p w:rsidR="004E5D2E" w:rsidRPr="004E5D2E" w:rsidRDefault="004E5D2E" w:rsidP="00402A29">
      <w:pPr>
        <w:suppressAutoHyphens w:val="0"/>
        <w:ind w:firstLine="709"/>
        <w:jc w:val="both"/>
        <w:rPr>
          <w:szCs w:val="28"/>
          <w:lang w:eastAsia="ru-RU"/>
        </w:rPr>
      </w:pPr>
      <w:r w:rsidRPr="004E5D2E">
        <w:rPr>
          <w:szCs w:val="28"/>
          <w:lang w:eastAsia="ru-RU"/>
        </w:rPr>
        <w:t xml:space="preserve">4. Руководитель аппарата осуществляет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9" w:history="1">
        <w:r w:rsidRPr="004E5D2E">
          <w:rPr>
            <w:color w:val="106BBE"/>
            <w:szCs w:val="28"/>
            <w:lang w:eastAsia="ru-RU"/>
          </w:rPr>
          <w:t>статьи 12</w:t>
        </w:r>
      </w:hyperlink>
      <w:r w:rsidRPr="004E5D2E">
        <w:rPr>
          <w:szCs w:val="28"/>
          <w:lang w:eastAsia="ru-RU"/>
        </w:rPr>
        <w:t xml:space="preserve"> Федерального закона от 25 декабря 2008 года № 273-ФЗ «О противодействии коррупции» (далее - заключение). </w:t>
      </w:r>
    </w:p>
    <w:p w:rsidR="004E5D2E" w:rsidRPr="004E5D2E" w:rsidRDefault="004E5D2E" w:rsidP="00402A29">
      <w:pPr>
        <w:suppressAutoHyphens w:val="0"/>
        <w:ind w:firstLine="709"/>
        <w:jc w:val="both"/>
        <w:rPr>
          <w:szCs w:val="28"/>
          <w:lang w:eastAsia="ru-RU"/>
        </w:rPr>
      </w:pPr>
      <w:r w:rsidRPr="004E5D2E">
        <w:rPr>
          <w:szCs w:val="28"/>
          <w:lang w:eastAsia="ru-RU"/>
        </w:rPr>
        <w:t>5. Обращение, заключение и другие материалы представляются руководител</w:t>
      </w:r>
      <w:r w:rsidR="00402A29">
        <w:rPr>
          <w:szCs w:val="28"/>
          <w:lang w:eastAsia="ru-RU"/>
        </w:rPr>
        <w:t xml:space="preserve">ем </w:t>
      </w:r>
      <w:r w:rsidRPr="004E5D2E">
        <w:rPr>
          <w:szCs w:val="28"/>
          <w:lang w:eastAsia="ru-RU"/>
        </w:rPr>
        <w:t xml:space="preserve">аппарата председателю Комиссии по соблюдению требований к служебному поведению и урегулированию конфликта интересов муниципальных служащих и лиц, замещающих муниципальные должности в администрации муниципального образования «Унцукульский район» (далее - Комиссия) в порядке и в сроки, предусмотренные </w:t>
      </w:r>
      <w:hyperlink r:id="rId10" w:history="1">
        <w:r w:rsidRPr="004E5D2E">
          <w:rPr>
            <w:color w:val="106BBE"/>
            <w:szCs w:val="28"/>
            <w:lang w:eastAsia="ru-RU"/>
          </w:rPr>
          <w:t>Положением</w:t>
        </w:r>
      </w:hyperlink>
      <w:r w:rsidRPr="004E5D2E">
        <w:rPr>
          <w:szCs w:val="28"/>
          <w:lang w:eastAsia="ru-RU"/>
        </w:rPr>
        <w:t xml:space="preserve"> о Комиссии.</w:t>
      </w:r>
    </w:p>
    <w:p w:rsidR="004E5D2E" w:rsidRPr="004E5D2E" w:rsidRDefault="004E5D2E" w:rsidP="00402A29">
      <w:pPr>
        <w:suppressAutoHyphens w:val="0"/>
        <w:ind w:firstLine="709"/>
        <w:jc w:val="both"/>
        <w:rPr>
          <w:szCs w:val="28"/>
          <w:lang w:eastAsia="ru-RU"/>
        </w:rPr>
      </w:pPr>
      <w:r w:rsidRPr="004E5D2E">
        <w:rPr>
          <w:szCs w:val="28"/>
          <w:lang w:eastAsia="ru-RU"/>
        </w:rPr>
        <w:t>При необходимости по фактам, указанным в обращении, проводятся проверочные мероприятия уполномоченными должностными лицами.</w:t>
      </w:r>
    </w:p>
    <w:p w:rsidR="004E5D2E" w:rsidRPr="004E5D2E" w:rsidRDefault="004E5D2E" w:rsidP="00402A29">
      <w:pPr>
        <w:suppressAutoHyphens w:val="0"/>
        <w:ind w:firstLine="709"/>
        <w:jc w:val="both"/>
        <w:rPr>
          <w:lang w:eastAsia="ru-RU"/>
        </w:rPr>
      </w:pPr>
      <w:r w:rsidRPr="004E5D2E">
        <w:rPr>
          <w:szCs w:val="28"/>
          <w:lang w:eastAsia="ru-RU"/>
        </w:rPr>
        <w:t xml:space="preserve">6. Председатель Комиссии при поступлении к нему обращения организует его рассмотрение </w:t>
      </w:r>
      <w:proofErr w:type="gramStart"/>
      <w:r w:rsidRPr="004E5D2E">
        <w:rPr>
          <w:szCs w:val="28"/>
          <w:lang w:eastAsia="ru-RU"/>
        </w:rPr>
        <w:t>на заседании Комиссии в соответствии с Положением о Комиссии по соблюдению</w:t>
      </w:r>
      <w:proofErr w:type="gramEnd"/>
      <w:r w:rsidRPr="004E5D2E">
        <w:rPr>
          <w:szCs w:val="28"/>
          <w:lang w:eastAsia="ru-RU"/>
        </w:rPr>
        <w:t xml:space="preserve"> требований к служебному поведению и урегулированию конфликта </w:t>
      </w:r>
      <w:r w:rsidRPr="004E5D2E">
        <w:rPr>
          <w:szCs w:val="28"/>
          <w:lang w:eastAsia="ru-RU"/>
        </w:rPr>
        <w:lastRenderedPageBreak/>
        <w:t>интересов муниципальных служащих и лиц, замещающих муниципальные должности в администрации муниципального образования «Унцукульский район».</w:t>
      </w:r>
      <w:bookmarkEnd w:id="7"/>
    </w:p>
    <w:p w:rsidR="004E5D2E" w:rsidRPr="004E5D2E" w:rsidRDefault="004E5D2E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E5D2E" w:rsidRDefault="004E5D2E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02A29" w:rsidRPr="004E5D2E" w:rsidRDefault="00402A29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</w:p>
    <w:p w:rsidR="004E5D2E" w:rsidRPr="004E5D2E" w:rsidRDefault="004E5D2E" w:rsidP="004E5D2E">
      <w:pPr>
        <w:suppressAutoHyphens w:val="0"/>
        <w:ind w:left="4536"/>
        <w:jc w:val="center"/>
        <w:rPr>
          <w:bCs/>
          <w:color w:val="26282F"/>
          <w:szCs w:val="28"/>
          <w:lang w:eastAsia="ru-RU"/>
        </w:rPr>
      </w:pPr>
      <w:r w:rsidRPr="004E5D2E">
        <w:rPr>
          <w:bCs/>
          <w:color w:val="26282F"/>
          <w:szCs w:val="28"/>
          <w:lang w:eastAsia="ru-RU"/>
        </w:rPr>
        <w:lastRenderedPageBreak/>
        <w:t>Приложение</w:t>
      </w:r>
    </w:p>
    <w:p w:rsidR="004E5D2E" w:rsidRPr="004E5D2E" w:rsidRDefault="004E5D2E" w:rsidP="00B010BE">
      <w:pPr>
        <w:suppressAutoHyphens w:val="0"/>
        <w:ind w:left="4536"/>
        <w:jc w:val="center"/>
        <w:rPr>
          <w:szCs w:val="28"/>
          <w:lang w:eastAsia="ru-RU"/>
        </w:rPr>
      </w:pPr>
      <w:r w:rsidRPr="004E5D2E">
        <w:rPr>
          <w:bCs/>
          <w:color w:val="26282F"/>
          <w:szCs w:val="28"/>
          <w:lang w:eastAsia="ru-RU"/>
        </w:rPr>
        <w:t xml:space="preserve">к Порядку </w:t>
      </w:r>
      <w:r w:rsidR="00B010BE" w:rsidRPr="004E5D2E">
        <w:rPr>
          <w:szCs w:val="28"/>
          <w:lang w:eastAsia="ru-RU"/>
        </w:rPr>
        <w:t>поступления обращений и заявлений, 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</w:t>
      </w:r>
      <w:r w:rsidR="00B010BE">
        <w:rPr>
          <w:szCs w:val="28"/>
          <w:lang w:eastAsia="ru-RU"/>
        </w:rPr>
        <w:t xml:space="preserve"> и руководителей муниципальных у</w:t>
      </w:r>
      <w:r w:rsidR="00B010BE" w:rsidRPr="00BA738E">
        <w:rPr>
          <w:szCs w:val="28"/>
          <w:lang w:eastAsia="ru-RU"/>
        </w:rPr>
        <w:t>чреждений</w:t>
      </w:r>
      <w:r w:rsidR="00B010BE">
        <w:rPr>
          <w:szCs w:val="28"/>
          <w:lang w:eastAsia="ru-RU"/>
        </w:rPr>
        <w:t xml:space="preserve"> </w:t>
      </w:r>
      <w:r w:rsidR="00B010BE" w:rsidRPr="004E5D2E">
        <w:rPr>
          <w:szCs w:val="28"/>
          <w:lang w:eastAsia="ru-RU"/>
        </w:rPr>
        <w:t xml:space="preserve"> </w:t>
      </w:r>
    </w:p>
    <w:p w:rsidR="004E5D2E" w:rsidRPr="004E5D2E" w:rsidRDefault="004E5D2E" w:rsidP="004E5D2E">
      <w:pPr>
        <w:suppressAutoHyphens w:val="0"/>
        <w:rPr>
          <w:b/>
          <w:szCs w:val="28"/>
          <w:lang w:eastAsia="ru-RU"/>
        </w:rPr>
      </w:pPr>
    </w:p>
    <w:p w:rsidR="004E5D2E" w:rsidRPr="004E5D2E" w:rsidRDefault="004E5D2E" w:rsidP="004E5D2E">
      <w:pPr>
        <w:suppressAutoHyphens w:val="0"/>
        <w:outlineLvl w:val="0"/>
        <w:rPr>
          <w:b/>
          <w:szCs w:val="28"/>
          <w:lang w:eastAsia="ru-RU"/>
        </w:rPr>
      </w:pPr>
    </w:p>
    <w:p w:rsidR="004E5D2E" w:rsidRPr="004E5D2E" w:rsidRDefault="004E5D2E" w:rsidP="004E5D2E">
      <w:pPr>
        <w:suppressAutoHyphens w:val="0"/>
        <w:jc w:val="center"/>
        <w:outlineLvl w:val="0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>ЖУРНАЛ</w:t>
      </w:r>
    </w:p>
    <w:p w:rsidR="004E5D2E" w:rsidRPr="004E5D2E" w:rsidRDefault="004E5D2E" w:rsidP="004E5D2E">
      <w:pPr>
        <w:suppressAutoHyphens w:val="0"/>
        <w:jc w:val="center"/>
        <w:outlineLvl w:val="0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>регистрации обращений, заявлений и уведомлений</w:t>
      </w:r>
    </w:p>
    <w:p w:rsidR="004E5D2E" w:rsidRPr="004E5D2E" w:rsidRDefault="004E5D2E" w:rsidP="004E5D2E">
      <w:pPr>
        <w:suppressAutoHyphens w:val="0"/>
        <w:jc w:val="center"/>
        <w:rPr>
          <w:b/>
          <w:szCs w:val="28"/>
          <w:lang w:eastAsia="ru-RU"/>
        </w:rPr>
      </w:pPr>
      <w:r w:rsidRPr="004E5D2E">
        <w:rPr>
          <w:b/>
          <w:szCs w:val="28"/>
          <w:lang w:eastAsia="ru-RU"/>
        </w:rPr>
        <w:t xml:space="preserve">являющихся основаниями для проведения заседания комиссии по соблюдению требований к служебному поведению и урегулированию конфликта интересов муниципальных служащих </w:t>
      </w:r>
      <w:r w:rsidR="00B010BE">
        <w:rPr>
          <w:b/>
          <w:szCs w:val="28"/>
          <w:lang w:eastAsia="ru-RU"/>
        </w:rPr>
        <w:t xml:space="preserve">и </w:t>
      </w:r>
      <w:r w:rsidR="00B010BE" w:rsidRPr="00B010BE">
        <w:rPr>
          <w:b/>
          <w:szCs w:val="28"/>
          <w:lang w:eastAsia="ru-RU"/>
        </w:rPr>
        <w:t>руководителей муниципальных учреждений</w:t>
      </w:r>
      <w:r w:rsidR="00B010BE">
        <w:rPr>
          <w:szCs w:val="28"/>
          <w:lang w:eastAsia="ru-RU"/>
        </w:rPr>
        <w:t xml:space="preserve"> </w:t>
      </w:r>
      <w:r w:rsidR="00B010BE" w:rsidRPr="004E5D2E">
        <w:rPr>
          <w:szCs w:val="28"/>
          <w:lang w:eastAsia="ru-RU"/>
        </w:rPr>
        <w:t xml:space="preserve"> </w:t>
      </w:r>
    </w:p>
    <w:p w:rsidR="004E5D2E" w:rsidRPr="004E5D2E" w:rsidRDefault="004E5D2E" w:rsidP="004E5D2E">
      <w:pPr>
        <w:suppressAutoHyphens w:val="0"/>
        <w:jc w:val="center"/>
        <w:rPr>
          <w:b/>
          <w:szCs w:val="28"/>
          <w:lang w:eastAsia="ru-RU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2835"/>
        <w:gridCol w:w="3118"/>
        <w:gridCol w:w="1667"/>
      </w:tblGrid>
      <w:tr w:rsidR="004E5D2E" w:rsidRPr="004E5D2E" w:rsidTr="005955C2">
        <w:tc>
          <w:tcPr>
            <w:tcW w:w="58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sz w:val="24"/>
                <w:szCs w:val="22"/>
                <w:lang w:eastAsia="ru-RU"/>
              </w:rPr>
            </w:pPr>
            <w:r w:rsidRPr="004E5D2E">
              <w:rPr>
                <w:sz w:val="24"/>
                <w:szCs w:val="22"/>
                <w:lang w:eastAsia="ru-RU"/>
              </w:rPr>
              <w:t>№</w:t>
            </w:r>
          </w:p>
          <w:p w:rsidR="004E5D2E" w:rsidRPr="004E5D2E" w:rsidRDefault="004E5D2E" w:rsidP="004E5D2E">
            <w:pPr>
              <w:suppressAutoHyphens w:val="0"/>
              <w:jc w:val="center"/>
              <w:rPr>
                <w:sz w:val="24"/>
                <w:szCs w:val="22"/>
                <w:lang w:eastAsia="ru-RU"/>
              </w:rPr>
            </w:pPr>
            <w:proofErr w:type="gramStart"/>
            <w:r w:rsidRPr="004E5D2E">
              <w:rPr>
                <w:sz w:val="24"/>
                <w:szCs w:val="22"/>
                <w:lang w:eastAsia="ru-RU"/>
              </w:rPr>
              <w:t>п</w:t>
            </w:r>
            <w:proofErr w:type="gramEnd"/>
            <w:r w:rsidRPr="004E5D2E">
              <w:rPr>
                <w:sz w:val="24"/>
                <w:szCs w:val="22"/>
                <w:lang w:eastAsia="ru-RU"/>
              </w:rPr>
              <w:t>/п</w:t>
            </w:r>
          </w:p>
        </w:tc>
        <w:tc>
          <w:tcPr>
            <w:tcW w:w="1650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sz w:val="24"/>
                <w:szCs w:val="22"/>
                <w:lang w:eastAsia="ru-RU"/>
              </w:rPr>
            </w:pPr>
            <w:r w:rsidRPr="004E5D2E">
              <w:rPr>
                <w:sz w:val="24"/>
                <w:szCs w:val="22"/>
                <w:lang w:eastAsia="ru-RU"/>
              </w:rPr>
              <w:t>Ф.И.О. лица, направившего уведомление/сообщение</w:t>
            </w:r>
          </w:p>
        </w:tc>
        <w:tc>
          <w:tcPr>
            <w:tcW w:w="283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sz w:val="24"/>
                <w:szCs w:val="22"/>
                <w:lang w:eastAsia="ru-RU"/>
              </w:rPr>
            </w:pPr>
            <w:r w:rsidRPr="004E5D2E">
              <w:rPr>
                <w:sz w:val="24"/>
                <w:szCs w:val="22"/>
                <w:lang w:eastAsia="ru-RU"/>
              </w:rPr>
              <w:t>Дата поступления обращения/уведомления</w:t>
            </w:r>
          </w:p>
        </w:tc>
        <w:tc>
          <w:tcPr>
            <w:tcW w:w="3118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sz w:val="24"/>
                <w:szCs w:val="22"/>
                <w:lang w:eastAsia="ru-RU"/>
              </w:rPr>
            </w:pPr>
            <w:r w:rsidRPr="004E5D2E">
              <w:rPr>
                <w:sz w:val="24"/>
                <w:szCs w:val="22"/>
                <w:lang w:eastAsia="ru-RU"/>
              </w:rPr>
              <w:t>Краткое содержание обращения/уведомления</w:t>
            </w:r>
          </w:p>
        </w:tc>
        <w:tc>
          <w:tcPr>
            <w:tcW w:w="1667" w:type="dxa"/>
          </w:tcPr>
          <w:p w:rsidR="004E5D2E" w:rsidRPr="004E5D2E" w:rsidRDefault="004E5D2E" w:rsidP="004E5D2E">
            <w:pPr>
              <w:suppressAutoHyphens w:val="0"/>
              <w:outlineLvl w:val="0"/>
              <w:rPr>
                <w:sz w:val="24"/>
                <w:szCs w:val="22"/>
                <w:lang w:eastAsia="ru-RU"/>
              </w:rPr>
            </w:pPr>
            <w:r w:rsidRPr="004E5D2E">
              <w:rPr>
                <w:sz w:val="24"/>
                <w:szCs w:val="22"/>
                <w:lang w:eastAsia="ru-RU"/>
              </w:rPr>
              <w:t>ФИО лица, принявшего</w:t>
            </w:r>
          </w:p>
          <w:p w:rsidR="004E5D2E" w:rsidRPr="004E5D2E" w:rsidRDefault="004E5D2E" w:rsidP="004E5D2E">
            <w:pPr>
              <w:suppressAutoHyphens w:val="0"/>
              <w:rPr>
                <w:sz w:val="24"/>
                <w:szCs w:val="22"/>
                <w:lang w:eastAsia="ru-RU"/>
              </w:rPr>
            </w:pPr>
            <w:r w:rsidRPr="004E5D2E">
              <w:rPr>
                <w:sz w:val="24"/>
                <w:szCs w:val="22"/>
                <w:lang w:eastAsia="ru-RU"/>
              </w:rPr>
              <w:t>сообщение/уведомление</w:t>
            </w:r>
          </w:p>
        </w:tc>
      </w:tr>
      <w:tr w:rsidR="004E5D2E" w:rsidRPr="004E5D2E" w:rsidTr="005955C2">
        <w:tc>
          <w:tcPr>
            <w:tcW w:w="58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E5D2E" w:rsidRPr="004E5D2E" w:rsidTr="005955C2">
        <w:tc>
          <w:tcPr>
            <w:tcW w:w="58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E5D2E" w:rsidRPr="004E5D2E" w:rsidTr="005955C2">
        <w:tc>
          <w:tcPr>
            <w:tcW w:w="58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4E5D2E" w:rsidRPr="004E5D2E" w:rsidRDefault="004E5D2E" w:rsidP="004E5D2E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4E5D2E" w:rsidRPr="004E5D2E" w:rsidRDefault="004E5D2E" w:rsidP="004E5D2E">
      <w:pPr>
        <w:suppressAutoHyphens w:val="0"/>
        <w:jc w:val="center"/>
        <w:rPr>
          <w:b/>
          <w:szCs w:val="28"/>
          <w:lang w:eastAsia="ru-RU"/>
        </w:rPr>
      </w:pPr>
    </w:p>
    <w:p w:rsidR="004E5D2E" w:rsidRPr="004E5D2E" w:rsidRDefault="004E5D2E" w:rsidP="004E5D2E">
      <w:pPr>
        <w:suppressAutoHyphens w:val="0"/>
        <w:jc w:val="center"/>
        <w:rPr>
          <w:b/>
          <w:lang w:eastAsia="ru-RU"/>
        </w:rPr>
      </w:pPr>
    </w:p>
    <w:p w:rsidR="004E5D2E" w:rsidRPr="004E5D2E" w:rsidRDefault="004E5D2E" w:rsidP="004E5D2E">
      <w:pPr>
        <w:suppressAutoHyphens w:val="0"/>
        <w:rPr>
          <w:lang w:eastAsia="ru-RU"/>
        </w:rPr>
      </w:pPr>
    </w:p>
    <w:p w:rsidR="00BA2730" w:rsidRPr="00BA2730" w:rsidRDefault="00BA2730" w:rsidP="004E5D2E">
      <w:pPr>
        <w:jc w:val="center"/>
        <w:rPr>
          <w:color w:val="000000"/>
          <w:spacing w:val="-5"/>
          <w:szCs w:val="28"/>
          <w:lang w:eastAsia="ru-RU"/>
        </w:rPr>
      </w:pPr>
    </w:p>
    <w:sectPr w:rsidR="00BA2730" w:rsidRPr="00BA2730" w:rsidSect="007873C3">
      <w:headerReference w:type="even" r:id="rId11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1B" w:rsidRDefault="009E2A1B" w:rsidP="00F72713">
      <w:r>
        <w:separator/>
      </w:r>
    </w:p>
  </w:endnote>
  <w:endnote w:type="continuationSeparator" w:id="0">
    <w:p w:rsidR="009E2A1B" w:rsidRDefault="009E2A1B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1B" w:rsidRDefault="009E2A1B" w:rsidP="00F72713">
      <w:r>
        <w:separator/>
      </w:r>
    </w:p>
  </w:footnote>
  <w:footnote w:type="continuationSeparator" w:id="0">
    <w:p w:rsidR="009E2A1B" w:rsidRDefault="009E2A1B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0E7EED"/>
    <w:rsid w:val="000F39FC"/>
    <w:rsid w:val="000F69F7"/>
    <w:rsid w:val="00136703"/>
    <w:rsid w:val="00142E55"/>
    <w:rsid w:val="00167054"/>
    <w:rsid w:val="00176767"/>
    <w:rsid w:val="00182968"/>
    <w:rsid w:val="001E75FA"/>
    <w:rsid w:val="00204861"/>
    <w:rsid w:val="00220AAD"/>
    <w:rsid w:val="002322EB"/>
    <w:rsid w:val="002359EE"/>
    <w:rsid w:val="002779F6"/>
    <w:rsid w:val="002A2A5A"/>
    <w:rsid w:val="002C2486"/>
    <w:rsid w:val="002C5272"/>
    <w:rsid w:val="002E0A17"/>
    <w:rsid w:val="002F1B05"/>
    <w:rsid w:val="003236A6"/>
    <w:rsid w:val="00334E22"/>
    <w:rsid w:val="00347FA9"/>
    <w:rsid w:val="0035401C"/>
    <w:rsid w:val="003C76EA"/>
    <w:rsid w:val="003C7FB2"/>
    <w:rsid w:val="003D671C"/>
    <w:rsid w:val="004001D6"/>
    <w:rsid w:val="00402A29"/>
    <w:rsid w:val="00435D5B"/>
    <w:rsid w:val="004761B1"/>
    <w:rsid w:val="004A2332"/>
    <w:rsid w:val="004C2AC9"/>
    <w:rsid w:val="004D7377"/>
    <w:rsid w:val="004E0784"/>
    <w:rsid w:val="004E5D2E"/>
    <w:rsid w:val="00540AE8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52605"/>
    <w:rsid w:val="006800B5"/>
    <w:rsid w:val="0069115F"/>
    <w:rsid w:val="00691E76"/>
    <w:rsid w:val="00692F16"/>
    <w:rsid w:val="006C6622"/>
    <w:rsid w:val="006E5EEE"/>
    <w:rsid w:val="00702AD0"/>
    <w:rsid w:val="00702F68"/>
    <w:rsid w:val="00717BAA"/>
    <w:rsid w:val="00725CED"/>
    <w:rsid w:val="007312D4"/>
    <w:rsid w:val="00751685"/>
    <w:rsid w:val="007558A6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82684"/>
    <w:rsid w:val="00883F42"/>
    <w:rsid w:val="00892C9C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E1360"/>
    <w:rsid w:val="009E2A1B"/>
    <w:rsid w:val="00A20694"/>
    <w:rsid w:val="00A440E0"/>
    <w:rsid w:val="00A6246B"/>
    <w:rsid w:val="00A6324C"/>
    <w:rsid w:val="00A81377"/>
    <w:rsid w:val="00A93130"/>
    <w:rsid w:val="00A97182"/>
    <w:rsid w:val="00AA423F"/>
    <w:rsid w:val="00AB124B"/>
    <w:rsid w:val="00AB48CC"/>
    <w:rsid w:val="00AD6525"/>
    <w:rsid w:val="00AE46A9"/>
    <w:rsid w:val="00AF1096"/>
    <w:rsid w:val="00AF17CF"/>
    <w:rsid w:val="00AF23FB"/>
    <w:rsid w:val="00B010BE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A738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18C6"/>
    <w:rsid w:val="00D37B48"/>
    <w:rsid w:val="00DB19FB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40410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4E5D2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4E5D2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956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2020-09-08T08:45:00Z</cp:lastPrinted>
  <dcterms:created xsi:type="dcterms:W3CDTF">2020-09-08T09:02:00Z</dcterms:created>
  <dcterms:modified xsi:type="dcterms:W3CDTF">2020-09-08T12:38:00Z</dcterms:modified>
</cp:coreProperties>
</file>