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B2" w:rsidRDefault="00335DB2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335DB2" w:rsidRPr="00335DB2" w:rsidRDefault="00335DB2" w:rsidP="00335DB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35DB2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6" type="#_x0000_t75" style="width:92.25pt;height:90.75pt" o:ole="" filled="t">
            <v:fill color2="black"/>
            <v:imagedata r:id="rId8" o:title=""/>
          </v:shape>
          <o:OLEObject Type="Embed" ProgID="Microsoft" ShapeID="_x0000_i1026" DrawAspect="Content" ObjectID="_1544274480" r:id="rId9"/>
        </w:object>
      </w:r>
    </w:p>
    <w:p w:rsidR="00335DB2" w:rsidRPr="00335DB2" w:rsidRDefault="00335DB2" w:rsidP="00335DB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335DB2"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335DB2" w:rsidRPr="00335DB2" w:rsidRDefault="00335DB2" w:rsidP="00335DB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335DB2"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335DB2" w:rsidRPr="00335DB2" w:rsidRDefault="00335DB2" w:rsidP="00335DB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335DB2"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335DB2" w:rsidRPr="00335DB2" w:rsidRDefault="00335DB2" w:rsidP="00335DB2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335DB2">
        <w:rPr>
          <w:rFonts w:ascii="Times New Roman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: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_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_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@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335DB2">
        <w:rPr>
          <w:rFonts w:ascii="Times New Roman" w:hAnsi="Times New Roman"/>
          <w:bCs/>
          <w:sz w:val="20"/>
          <w:szCs w:val="20"/>
          <w:lang w:eastAsia="ar-SA"/>
        </w:rPr>
        <w:t>.</w:t>
      </w:r>
      <w:r w:rsidRPr="00335DB2"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</w:p>
    <w:p w:rsidR="00335DB2" w:rsidRPr="00335DB2" w:rsidRDefault="00335DB2" w:rsidP="00335DB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noProof/>
        </w:rPr>
        <w:pict>
          <v:line id="Line 2" o:spid="_x0000_s1243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335DB2" w:rsidRPr="00335DB2" w:rsidRDefault="00335DB2" w:rsidP="00335DB2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35DB2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335DB2" w:rsidRPr="00335DB2" w:rsidRDefault="00335DB2" w:rsidP="00335DB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35DB2">
        <w:rPr>
          <w:rFonts w:ascii="Times New Roman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335DB2" w:rsidRDefault="00335DB2" w:rsidP="00335DB2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335DB2" w:rsidRPr="00335DB2" w:rsidRDefault="00335DB2" w:rsidP="00335DB2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6"/>
          <w:szCs w:val="28"/>
          <w:lang w:eastAsia="ar-SA"/>
        </w:rPr>
        <w:t>«</w:t>
      </w:r>
      <w:r w:rsidRPr="00335DB2">
        <w:rPr>
          <w:rFonts w:ascii="Times New Roman" w:hAnsi="Times New Roman"/>
          <w:sz w:val="28"/>
          <w:szCs w:val="28"/>
        </w:rPr>
        <w:t>Освобождение опекуна (попечителя) от исполнения им своих обязанностей</w:t>
      </w:r>
      <w:r w:rsidRPr="00335DB2">
        <w:rPr>
          <w:rFonts w:ascii="Times New Roman" w:hAnsi="Times New Roman"/>
          <w:sz w:val="26"/>
          <w:szCs w:val="28"/>
          <w:lang w:eastAsia="ar-SA"/>
        </w:rPr>
        <w:t xml:space="preserve"> »</w:t>
      </w:r>
    </w:p>
    <w:p w:rsidR="00335DB2" w:rsidRPr="00335DB2" w:rsidRDefault="00335DB2" w:rsidP="00335DB2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35DB2" w:rsidRPr="00335DB2" w:rsidRDefault="00335DB2" w:rsidP="00335DB2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Pr="00335DB2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Pr="00335DB2"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 w:rsidRPr="00335DB2">
          <w:rPr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 w:rsidRPr="00335DB2">
          <w:rPr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 w:rsidRPr="00335DB2">
        <w:rPr>
          <w:rFonts w:ascii="Times New Roman" w:hAnsi="Times New Roman"/>
          <w:sz w:val="28"/>
          <w:szCs w:val="24"/>
          <w:lang w:eastAsia="ar-SA"/>
        </w:rPr>
        <w:t xml:space="preserve">,  </w:t>
      </w:r>
      <w:r w:rsidRPr="00335DB2"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 w:rsidRPr="00335DB2"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 w:rsidRPr="00335DB2">
        <w:rPr>
          <w:rFonts w:ascii="Times New Roman" w:hAnsi="Times New Roman"/>
          <w:sz w:val="28"/>
          <w:szCs w:val="28"/>
          <w:lang w:eastAsia="ar-SA"/>
        </w:rPr>
        <w:t>:</w:t>
      </w:r>
    </w:p>
    <w:p w:rsidR="00335DB2" w:rsidRPr="00335DB2" w:rsidRDefault="00335DB2" w:rsidP="00335DB2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</w:t>
      </w:r>
      <w:r>
        <w:rPr>
          <w:rFonts w:ascii="Times New Roman" w:hAnsi="Times New Roman"/>
          <w:sz w:val="28"/>
          <w:szCs w:val="28"/>
          <w:lang w:eastAsia="ar-SA"/>
        </w:rPr>
        <w:t xml:space="preserve">ставления муниципальной услуги </w:t>
      </w:r>
      <w:r w:rsidRPr="00335DB2">
        <w:rPr>
          <w:rFonts w:ascii="Times New Roman" w:hAnsi="Times New Roman"/>
          <w:sz w:val="26"/>
          <w:szCs w:val="28"/>
          <w:lang w:eastAsia="ar-SA"/>
        </w:rPr>
        <w:t>«</w:t>
      </w:r>
      <w:r w:rsidRPr="00335D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своб</w:t>
      </w:r>
      <w:r w:rsidRPr="00335DB2">
        <w:rPr>
          <w:rFonts w:ascii="Times New Roman" w:hAnsi="Times New Roman"/>
          <w:sz w:val="28"/>
          <w:szCs w:val="28"/>
        </w:rPr>
        <w:t>ождение опекуна (попечителя) от исполнения им своих обязанностей</w:t>
      </w:r>
      <w:r>
        <w:rPr>
          <w:rFonts w:ascii="Times New Roman" w:hAnsi="Times New Roman"/>
          <w:sz w:val="28"/>
          <w:szCs w:val="28"/>
        </w:rPr>
        <w:t>»</w:t>
      </w:r>
      <w:r w:rsidRPr="00335DB2">
        <w:rPr>
          <w:rFonts w:ascii="Times New Roman" w:hAnsi="Times New Roman"/>
          <w:sz w:val="28"/>
          <w:szCs w:val="28"/>
          <w:lang w:eastAsia="ar-SA"/>
        </w:rPr>
        <w:t xml:space="preserve"> (приложение прилагается).</w:t>
      </w:r>
    </w:p>
    <w:p w:rsidR="00335DB2" w:rsidRPr="00335DB2" w:rsidRDefault="00335DB2" w:rsidP="00335DB2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35DB2"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35DB2"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35DB2"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Исп. Джамалудинова Х.А.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335DB2">
        <w:rPr>
          <w:rFonts w:ascii="Times New Roman" w:hAnsi="Times New Roman"/>
          <w:sz w:val="18"/>
          <w:szCs w:val="18"/>
          <w:lang w:eastAsia="ar-SA"/>
        </w:rPr>
        <w:t xml:space="preserve"> тел. 55-64-85</w:t>
      </w: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35DB2" w:rsidRPr="00335DB2" w:rsidRDefault="00335DB2" w:rsidP="00335DB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B1310" w:rsidRPr="000B1310" w:rsidRDefault="00335DB2" w:rsidP="00335D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  <w:bookmarkStart w:id="0" w:name="_GoBack"/>
      <w:bookmarkEnd w:id="0"/>
      <w:r w:rsidR="000B1310" w:rsidRPr="000B1310">
        <w:rPr>
          <w:rFonts w:ascii="Times New Roman" w:hAnsi="Times New Roman"/>
          <w:sz w:val="26"/>
          <w:szCs w:val="26"/>
        </w:rPr>
        <w:t>Утвержден:</w:t>
      </w:r>
    </w:p>
    <w:p w:rsidR="00420EE6" w:rsidRDefault="000839C7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</w:p>
    <w:p w:rsidR="00420EE6" w:rsidRDefault="000B1310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Главы</w:t>
      </w:r>
      <w:r w:rsidR="00420EE6">
        <w:rPr>
          <w:rFonts w:ascii="Times New Roman" w:hAnsi="Times New Roman"/>
          <w:sz w:val="26"/>
          <w:szCs w:val="26"/>
        </w:rPr>
        <w:t xml:space="preserve"> </w:t>
      </w:r>
      <w:r w:rsidR="006F0B31">
        <w:rPr>
          <w:rFonts w:ascii="Times New Roman" w:hAnsi="Times New Roman"/>
          <w:sz w:val="26"/>
          <w:szCs w:val="26"/>
        </w:rPr>
        <w:t>Администрации</w:t>
      </w:r>
    </w:p>
    <w:p w:rsidR="00420EE6" w:rsidRDefault="006F0B31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МО «</w:t>
      </w:r>
      <w:r w:rsidR="000839C7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>ский район»</w:t>
      </w:r>
    </w:p>
    <w:p w:rsidR="000B1310" w:rsidRPr="000B1310" w:rsidRDefault="006F0B31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20EE6">
        <w:rPr>
          <w:rFonts w:ascii="Times New Roman" w:hAnsi="Times New Roman"/>
          <w:sz w:val="26"/>
          <w:szCs w:val="26"/>
        </w:rPr>
        <w:t>от «</w:t>
      </w:r>
      <w:r w:rsidR="001F11D9">
        <w:rPr>
          <w:rFonts w:ascii="Times New Roman" w:hAnsi="Times New Roman"/>
          <w:sz w:val="26"/>
          <w:szCs w:val="26"/>
        </w:rPr>
        <w:t>__</w:t>
      </w:r>
      <w:r w:rsidR="000B1310" w:rsidRPr="000B1310">
        <w:rPr>
          <w:rFonts w:ascii="Times New Roman" w:hAnsi="Times New Roman"/>
          <w:sz w:val="26"/>
          <w:szCs w:val="26"/>
        </w:rPr>
        <w:t>»</w:t>
      </w:r>
      <w:r w:rsidR="001F11D9">
        <w:rPr>
          <w:rFonts w:ascii="Times New Roman" w:hAnsi="Times New Roman"/>
          <w:sz w:val="26"/>
          <w:szCs w:val="26"/>
        </w:rPr>
        <w:t>________</w:t>
      </w:r>
      <w:r w:rsidR="000B1310" w:rsidRPr="000B1310">
        <w:rPr>
          <w:rFonts w:ascii="Times New Roman" w:hAnsi="Times New Roman"/>
          <w:sz w:val="26"/>
          <w:szCs w:val="26"/>
        </w:rPr>
        <w:t>20</w:t>
      </w:r>
      <w:r w:rsidR="00420EE6">
        <w:rPr>
          <w:rFonts w:ascii="Times New Roman" w:hAnsi="Times New Roman"/>
          <w:sz w:val="26"/>
          <w:szCs w:val="26"/>
        </w:rPr>
        <w:t>16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6F0B31">
        <w:rPr>
          <w:rFonts w:ascii="Times New Roman" w:hAnsi="Times New Roman"/>
          <w:b/>
          <w:i/>
          <w:sz w:val="24"/>
          <w:szCs w:val="24"/>
        </w:rPr>
        <w:t>МО «</w:t>
      </w:r>
      <w:r w:rsidR="000839C7">
        <w:rPr>
          <w:rFonts w:ascii="Times New Roman" w:hAnsi="Times New Roman"/>
          <w:b/>
          <w:i/>
          <w:sz w:val="24"/>
          <w:szCs w:val="24"/>
        </w:rPr>
        <w:t>Унцукуль</w:t>
      </w:r>
      <w:r w:rsidR="006F0B31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CB695A" w:rsidRPr="00CB695A">
        <w:rPr>
          <w:rFonts w:ascii="Times New Roman" w:hAnsi="Times New Roman"/>
          <w:b/>
          <w:sz w:val="24"/>
          <w:szCs w:val="24"/>
        </w:rPr>
        <w:t>Освобождение опекуна (попечителя) от исполнения им своих обязанностей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B695A" w:rsidRPr="00CB695A">
              <w:rPr>
                <w:rFonts w:ascii="Times New Roman" w:hAnsi="Times New Roman"/>
                <w:i/>
                <w:sz w:val="24"/>
                <w:szCs w:val="24"/>
              </w:rPr>
              <w:t>Освобождение опекуна (попечителя) от исполнения им своих обязанностей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0839C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6F0B31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</w:t>
            </w:r>
            <w:r w:rsidR="006F0B31">
              <w:rPr>
                <w:rFonts w:ascii="Times New Roman" w:hAnsi="Times New Roman"/>
                <w:i/>
                <w:sz w:val="24"/>
                <w:szCs w:val="24"/>
              </w:rPr>
              <w:t xml:space="preserve"> -  Администрация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0B31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0839C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6F0B31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839C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6F0B31"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B31" w:rsidRPr="003C204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несовершеннолетних, 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недееспособных (ограничен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н</w:t>
            </w:r>
            <w:r w:rsidR="000002BF" w:rsidRPr="003C2046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, проживающие на территории </w:t>
            </w:r>
            <w:r w:rsidR="006F0B3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F0B31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08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F0B31"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083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6F0B31">
              <w:rPr>
                <w:lang w:val="en-US"/>
              </w:rPr>
              <w:t>WWW</w:t>
            </w:r>
            <w:r w:rsidR="006F0B31">
              <w:t>.</w:t>
            </w:r>
            <w:r w:rsidR="006F0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9C7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6F0B31" w:rsidRPr="003549D7">
              <w:rPr>
                <w:rFonts w:ascii="Times New Roman" w:hAnsi="Times New Roman"/>
                <w:sz w:val="24"/>
                <w:szCs w:val="24"/>
              </w:rPr>
              <w:t>.</w:t>
            </w:r>
            <w:r w:rsidR="006F0B31" w:rsidRPr="003549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6F0B31" w:rsidRPr="003549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F0B31" w:rsidP="0008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6F0B31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08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</w:t>
            </w:r>
            <w:r w:rsidR="006F0B31">
              <w:rPr>
                <w:rFonts w:ascii="Times New Roman" w:hAnsi="Times New Roman"/>
                <w:sz w:val="24"/>
                <w:szCs w:val="24"/>
              </w:rPr>
              <w:t>ется специалистами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F0B31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6F0B31">
              <w:rPr>
                <w:rFonts w:ascii="Times New Roman" w:hAnsi="Times New Roman"/>
                <w:sz w:val="24"/>
                <w:szCs w:val="24"/>
              </w:rPr>
              <w:t>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8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</w:t>
            </w:r>
            <w:r w:rsidR="006F0B31">
              <w:rPr>
                <w:rFonts w:ascii="Times New Roman" w:hAnsi="Times New Roman"/>
                <w:sz w:val="24"/>
                <w:szCs w:val="24"/>
              </w:rPr>
              <w:t>ахождение и график работы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6F0B31"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9C7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 w:rsidR="006F0B31">
              <w:rPr>
                <w:rFonts w:ascii="Times New Roman" w:hAnsi="Times New Roman"/>
                <w:sz w:val="24"/>
                <w:szCs w:val="24"/>
              </w:rPr>
              <w:t>,</w:t>
            </w:r>
            <w:r w:rsidR="000839C7">
              <w:rPr>
                <w:rFonts w:ascii="Times New Roman" w:hAnsi="Times New Roman"/>
                <w:sz w:val="24"/>
                <w:szCs w:val="24"/>
              </w:rPr>
              <w:t>3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39C7">
              <w:rPr>
                <w:rFonts w:ascii="Times New Roman" w:hAnsi="Times New Roman"/>
                <w:sz w:val="24"/>
                <w:szCs w:val="24"/>
              </w:rPr>
              <w:t>по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="006F0B31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0839C7">
              <w:rPr>
                <w:rFonts w:ascii="Times New Roman" w:hAnsi="Times New Roman"/>
                <w:sz w:val="24"/>
                <w:szCs w:val="24"/>
              </w:rPr>
              <w:t>9</w:t>
            </w:r>
            <w:r w:rsidR="006F0B31">
              <w:rPr>
                <w:rFonts w:ascii="Times New Roman" w:hAnsi="Times New Roman"/>
                <w:sz w:val="24"/>
                <w:szCs w:val="24"/>
              </w:rPr>
              <w:t>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83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</w:t>
            </w:r>
            <w:r w:rsidR="006F0B31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 w:rsidR="000839C7">
              <w:rPr>
                <w:rFonts w:ascii="Times New Roman" w:hAnsi="Times New Roman"/>
                <w:sz w:val="24"/>
                <w:szCs w:val="24"/>
              </w:rPr>
              <w:t>9</w:t>
            </w:r>
            <w:r w:rsidR="006F0B31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0839C7">
              <w:rPr>
                <w:rFonts w:ascii="Times New Roman" w:hAnsi="Times New Roman"/>
                <w:sz w:val="24"/>
                <w:szCs w:val="24"/>
              </w:rPr>
              <w:t>8</w:t>
            </w:r>
            <w:r w:rsidR="006F0B31">
              <w:rPr>
                <w:rFonts w:ascii="Times New Roman" w:hAnsi="Times New Roman"/>
                <w:sz w:val="24"/>
                <w:szCs w:val="24"/>
              </w:rPr>
              <w:t>.</w:t>
            </w:r>
            <w:r w:rsidR="000839C7">
              <w:rPr>
                <w:rFonts w:ascii="Times New Roman" w:hAnsi="Times New Roman"/>
                <w:sz w:val="24"/>
                <w:szCs w:val="24"/>
              </w:rPr>
              <w:t>00</w:t>
            </w:r>
            <w:r w:rsidR="006F0B31"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96F88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96F88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</w:tcPr>
          <w:p w:rsidR="002B2F95" w:rsidRPr="003C2046" w:rsidRDefault="00096F88" w:rsidP="00083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0839C7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39C7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; факс:(8722)55-</w:t>
            </w:r>
            <w:r w:rsidR="000839C7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39C7">
              <w:rPr>
                <w:rFonts w:ascii="Times New Roman" w:hAnsi="Times New Roman"/>
                <w:sz w:val="24"/>
                <w:szCs w:val="24"/>
              </w:rPr>
              <w:t>85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0839C7">
              <w:rPr>
                <w:rFonts w:ascii="Times New Roman" w:hAnsi="Times New Roman"/>
                <w:sz w:val="28"/>
                <w:szCs w:val="28"/>
                <w:lang w:val="en-US"/>
              </w:rPr>
              <w:t>uncukul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opeka</w:t>
            </w:r>
            <w:r w:rsidRPr="009F23E4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F23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t xml:space="preserve">  </w:t>
            </w:r>
            <w:hyperlink r:id="rId12" w:history="1"/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096F88">
              <w:rPr>
                <w:rFonts w:ascii="Times New Roman" w:hAnsi="Times New Roman"/>
                <w:sz w:val="24"/>
                <w:szCs w:val="24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083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096F88">
              <w:rPr>
                <w:lang w:val="en-US"/>
              </w:rPr>
              <w:t>WWW</w:t>
            </w:r>
            <w:r w:rsidR="00096F88">
              <w:t>.</w:t>
            </w:r>
            <w:r w:rsidR="00096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9C7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096F88" w:rsidRPr="00581C8D">
              <w:rPr>
                <w:rFonts w:ascii="Times New Roman" w:hAnsi="Times New Roman"/>
                <w:sz w:val="24"/>
                <w:szCs w:val="24"/>
              </w:rPr>
              <w:t>.</w:t>
            </w:r>
            <w:r w:rsidR="00096F88" w:rsidRPr="00581C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096F88" w:rsidRPr="00581C8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96F88" w:rsidRPr="00581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002BF" w:rsidRPr="000002BF">
              <w:rPr>
                <w:rFonts w:ascii="Times New Roman" w:hAnsi="Times New Roman"/>
                <w:i/>
                <w:sz w:val="24"/>
                <w:szCs w:val="24"/>
              </w:rPr>
              <w:t>Освобождение опекуна (попечителя) от исполнения им своих обязанностей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0839C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096F88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опеки и попечительства </w:t>
            </w:r>
            <w:r w:rsidR="00581C8D" w:rsidRPr="00581C8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81C8D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6F88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0839C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096F88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="00581C8D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96F88">
              <w:rPr>
                <w:rFonts w:ascii="Times New Roman" w:hAnsi="Times New Roman"/>
                <w:sz w:val="24"/>
                <w:szCs w:val="24"/>
              </w:rPr>
              <w:t>(дал</w:t>
            </w:r>
            <w:r w:rsidR="00581C8D">
              <w:rPr>
                <w:rFonts w:ascii="Times New Roman" w:hAnsi="Times New Roman"/>
                <w:sz w:val="24"/>
                <w:szCs w:val="24"/>
              </w:rPr>
              <w:t>ее 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87739A" w:rsidRPr="003C2046" w:rsidTr="009D61AC">
        <w:tc>
          <w:tcPr>
            <w:tcW w:w="936" w:type="dxa"/>
          </w:tcPr>
          <w:p w:rsidR="0087739A" w:rsidRPr="003C2046" w:rsidRDefault="0087739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739A" w:rsidRDefault="0087739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б освобождении опекуна (попечителя) от исполнения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F36487">
              <w:rPr>
                <w:rFonts w:ascii="Times New Roman" w:hAnsi="Times New Roman"/>
                <w:sz w:val="24"/>
                <w:szCs w:val="24"/>
              </w:rPr>
              <w:t>сполнения им своих обязанностей.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39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096F8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839C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96F8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>сполнения им своих обязанностей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096F88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>30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163E0C">
              <w:t xml:space="preserve">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 либо решение об отказе в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сполнения им своих обязанностей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</w:t>
            </w:r>
            <w:r w:rsidR="003F654C">
              <w:rPr>
                <w:rFonts w:ascii="Times New Roman" w:hAnsi="Times New Roman"/>
                <w:sz w:val="24"/>
                <w:szCs w:val="24"/>
              </w:rPr>
              <w:t>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Гражданским </w:t>
            </w:r>
            <w:r w:rsidR="00391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3F654C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</w:t>
            </w:r>
            <w:r w:rsidR="00391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</w:t>
            </w:r>
            <w:r w:rsidR="00391C4B">
              <w:rPr>
                <w:rFonts w:ascii="Times New Roman" w:hAnsi="Times New Roman"/>
                <w:color w:val="000000"/>
                <w:sz w:val="24"/>
                <w:szCs w:val="24"/>
              </w:rPr>
              <w:t>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91C4B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 Правит. РФ от 23.06.2014г. №581)</w:t>
            </w:r>
            <w:r w:rsidR="00A23F8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391C4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91C4B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>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Законом Республики </w:t>
            </w:r>
            <w:r w:rsidR="00096F88" w:rsidRPr="003C2046">
              <w:rPr>
                <w:rFonts w:ascii="Times New Roman" w:hAnsi="Times New Roman"/>
                <w:sz w:val="24"/>
                <w:szCs w:val="24"/>
              </w:rPr>
              <w:t>Дагестан 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</w:t>
            </w:r>
            <w:r w:rsidR="00096F88" w:rsidRPr="003C2046">
              <w:rPr>
                <w:rFonts w:ascii="Times New Roman" w:hAnsi="Times New Roman"/>
                <w:sz w:val="24"/>
                <w:szCs w:val="24"/>
              </w:rPr>
              <w:t>деятельности по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6F2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 xml:space="preserve">освобождении </w:t>
            </w:r>
            <w:r w:rsidR="006F2867">
              <w:rPr>
                <w:rFonts w:ascii="Times New Roman" w:hAnsi="Times New Roman"/>
                <w:sz w:val="24"/>
                <w:szCs w:val="24"/>
              </w:rPr>
              <w:t xml:space="preserve">его от исполнения 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6F2867">
              <w:rPr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  <w:r w:rsidR="00CA1BEE" w:rsidRPr="00CA1BEE">
              <w:rPr>
                <w:rFonts w:ascii="Times New Roman" w:hAnsi="Times New Roman"/>
                <w:sz w:val="24"/>
                <w:szCs w:val="24"/>
              </w:rPr>
              <w:t>;</w:t>
            </w:r>
            <w:r w:rsidR="00CA1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2577CC" w:rsidRDefault="00163E0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CA1BEE" w:rsidRDefault="00CA1BEE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9317F0">
              <w:t xml:space="preserve"> </w:t>
            </w:r>
            <w:r w:rsidR="009317F0" w:rsidRPr="009317F0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3C2046" w:rsidRDefault="00163E0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CA1BEE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подтверждающие невоз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 xml:space="preserve">можность дальнейшего исполнения 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>обяз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анностей опекуном (попечителем) несовершеннолетних:</w:t>
            </w:r>
            <w:r w:rsidR="000B3EB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9D61AC">
        <w:tc>
          <w:tcPr>
            <w:tcW w:w="936" w:type="dxa"/>
          </w:tcPr>
          <w:p w:rsidR="00163E0C" w:rsidRPr="00626768" w:rsidRDefault="00163E0C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163E0C" w:rsidRPr="003C2046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2701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об усыновлении ребенка;</w:t>
            </w:r>
            <w:r>
              <w:t xml:space="preserve">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об освобождении из мест лишения свободы родителей;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дееспособными;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восстановлении родителей в родительских правах.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C361E1" w:rsidRDefault="00C361E1" w:rsidP="00C361E1">
            <w:pPr>
              <w:ind w:left="45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C361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C361E1" w:rsidRPr="00C361E1" w:rsidRDefault="00C361E1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документы, подтверждающие невозможность дальнейшего исполнения обязанностей опекуном (попечителем) недееспособных (ограниченно дееспособных) совершеннолетних граждан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B3EB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C361E1" w:rsidP="00391C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E1">
              <w:rPr>
                <w:rFonts w:ascii="Times New Roman" w:hAnsi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26768" w:rsidRDefault="00C361E1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C361E1" w:rsidRPr="00C361E1" w:rsidRDefault="002701E5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C361E1" w:rsidRPr="00C361E1">
              <w:rPr>
                <w:rFonts w:ascii="Times New Roman" w:hAnsi="Times New Roman"/>
                <w:sz w:val="24"/>
                <w:szCs w:val="24"/>
              </w:rPr>
              <w:t xml:space="preserve"> суда о признании 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подопечного дееспособным</w:t>
            </w:r>
            <w:r w:rsidR="00E91B58">
              <w:rPr>
                <w:rFonts w:ascii="Times New Roman" w:hAnsi="Times New Roman"/>
                <w:sz w:val="24"/>
                <w:szCs w:val="24"/>
              </w:rPr>
              <w:t>.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 xml:space="preserve"> (оригинал и 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2701E5">
              <w:rPr>
                <w:rFonts w:ascii="Times New Roman" w:hAnsi="Times New Roman"/>
                <w:sz w:val="24"/>
                <w:szCs w:val="24"/>
              </w:rPr>
              <w:t>заверенная копия)</w:t>
            </w:r>
          </w:p>
        </w:tc>
      </w:tr>
      <w:tr w:rsidR="00EC0EA6" w:rsidRPr="003C2046" w:rsidTr="009D61AC">
        <w:tc>
          <w:tcPr>
            <w:tcW w:w="936" w:type="dxa"/>
          </w:tcPr>
          <w:p w:rsidR="00EC0EA6" w:rsidRPr="00EC0EA6" w:rsidRDefault="00EC0EA6" w:rsidP="00EC0EA6">
            <w:pPr>
              <w:ind w:left="56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EC0EA6" w:rsidRPr="00C361E1" w:rsidRDefault="00EC0EA6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2701E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096F88">
              <w:rPr>
                <w:rFonts w:ascii="Times New Roman" w:hAnsi="Times New Roman"/>
                <w:sz w:val="24"/>
                <w:szCs w:val="24"/>
              </w:rPr>
              <w:t>там прилагаются выданные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 Постановление об установлении (переоформлении) опеки (попечительства) над несовершеннолетним, недееспособным (ограниченно дееспособным) совершеннолетним гражданином и удостоверение опекуна (попечителя).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096F8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C361E1">
              <w:rPr>
                <w:rFonts w:ascii="Times New Roman" w:hAnsi="Times New Roman"/>
                <w:sz w:val="24"/>
                <w:szCs w:val="24"/>
              </w:rPr>
              <w:t>,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 организаций. Специалист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C361E1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C361E1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C361E1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1E0E76" w:rsidRDefault="00E91B58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</w:t>
            </w:r>
            <w:r w:rsidRPr="00E91B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</w:t>
            </w:r>
            <w:r w:rsidR="00096F88">
              <w:rPr>
                <w:rFonts w:ascii="Times New Roman" w:hAnsi="Times New Roman"/>
                <w:sz w:val="24"/>
                <w:szCs w:val="24"/>
              </w:rPr>
              <w:t xml:space="preserve"> быть поданы гражданином специалистом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61AC" w:rsidRPr="009D61AC">
              <w:rPr>
                <w:rFonts w:ascii="Times New Roman" w:hAnsi="Times New Roman"/>
                <w:color w:val="000000"/>
                <w:sz w:val="24"/>
                <w:szCs w:val="24"/>
              </w:rPr>
              <w:t>ведения об освобождении гражданина из мест лишения свободы</w:t>
            </w:r>
            <w:r w:rsidR="009D6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C361E1" w:rsidRPr="003C2046" w:rsidRDefault="00C361E1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61E1" w:rsidRPr="003C2046" w:rsidRDefault="00C361E1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C361E1" w:rsidRPr="003C2046" w:rsidRDefault="00C361E1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в предоставлении Муниципальной услуги, если будет достоверно установлено </w:t>
            </w:r>
            <w:r w:rsidR="009D61AC">
              <w:rPr>
                <w:rFonts w:ascii="Times New Roman" w:hAnsi="Times New Roman"/>
                <w:sz w:val="24"/>
                <w:szCs w:val="24"/>
              </w:rPr>
              <w:t>отсутствие уважительных причин для о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>свобождени</w:t>
            </w:r>
            <w:r w:rsidR="009D61AC">
              <w:rPr>
                <w:rFonts w:ascii="Times New Roman" w:hAnsi="Times New Roman"/>
                <w:sz w:val="24"/>
                <w:szCs w:val="24"/>
              </w:rPr>
              <w:t>я</w:t>
            </w:r>
            <w:r w:rsidR="009D61AC" w:rsidRPr="009D61AC">
              <w:rPr>
                <w:rFonts w:ascii="Times New Roman" w:hAnsi="Times New Roman"/>
                <w:sz w:val="24"/>
                <w:szCs w:val="24"/>
              </w:rPr>
              <w:t xml:space="preserve"> опекуна (попечителя) от исполнения им своих обязанностей</w:t>
            </w:r>
            <w:r w:rsidR="009D6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3C2046" w:rsidRDefault="00C361E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C361E1" w:rsidRPr="003C2046" w:rsidRDefault="00C361E1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C361E1" w:rsidRPr="003C2046" w:rsidTr="009D61AC">
        <w:tc>
          <w:tcPr>
            <w:tcW w:w="936" w:type="dxa"/>
          </w:tcPr>
          <w:p w:rsidR="00C361E1" w:rsidRPr="00612CF1" w:rsidRDefault="00C361E1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C361E1" w:rsidRPr="00612CF1" w:rsidRDefault="00C361E1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612CF1" w:rsidRDefault="009D61A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91C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1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здоровья из медицинского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 (оригинал и копия либо нотариально заверенная копия)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0" w:type="auto"/>
          </w:tcPr>
          <w:p w:rsidR="009D61AC" w:rsidRPr="003C2046" w:rsidRDefault="009D61A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возможности получения государственной услуги в электронном </w:t>
            </w:r>
            <w:r w:rsidRPr="001F11D9">
              <w:rPr>
                <w:rFonts w:ascii="Times New Roman" w:hAnsi="Times New Roman"/>
                <w:sz w:val="24"/>
                <w:szCs w:val="24"/>
              </w:rPr>
              <w:lastRenderedPageBreak/>
              <w:t>виде с учетом ограничений их жизнедеятельности;</w:t>
            </w:r>
          </w:p>
          <w:p w:rsidR="001F11D9" w:rsidRPr="001F11D9" w:rsidRDefault="001F11D9" w:rsidP="001F1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1F11D9" w:rsidRPr="003C2046" w:rsidRDefault="001F11D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1D9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C361E1">
        <w:tc>
          <w:tcPr>
            <w:tcW w:w="10591" w:type="dxa"/>
            <w:gridSpan w:val="2"/>
          </w:tcPr>
          <w:p w:rsidR="009D61AC" w:rsidRPr="003C2046" w:rsidRDefault="009D61A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D61AC" w:rsidRPr="003C2046" w:rsidRDefault="009D61A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2942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096F8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9428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96F8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9D61AC" w:rsidRPr="003B5265" w:rsidRDefault="009D61A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9D61AC" w:rsidRPr="003C2046" w:rsidRDefault="009D61AC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освобождении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D61AC">
              <w:rPr>
                <w:rFonts w:ascii="Times New Roman" w:hAnsi="Times New Roman"/>
                <w:sz w:val="24"/>
                <w:szCs w:val="24"/>
              </w:rPr>
              <w:t xml:space="preserve"> от исполнения им своих обязанностей</w:t>
            </w:r>
            <w:r w:rsidR="00096F88">
              <w:rPr>
                <w:rFonts w:ascii="Times New Roman" w:hAnsi="Times New Roman"/>
                <w:sz w:val="24"/>
                <w:szCs w:val="24"/>
              </w:rPr>
              <w:t xml:space="preserve">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8773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87739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9D61AC" w:rsidRPr="003C2046" w:rsidRDefault="009D61AC" w:rsidP="002942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ния с пакетом документов в </w:t>
            </w:r>
            <w:r w:rsidR="00C02B15" w:rsidRPr="003C20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9428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одящей корреспонденции»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управление делами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29428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9D61AC" w:rsidRPr="003B5265" w:rsidRDefault="009D61A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9D61AC" w:rsidRPr="003C2046" w:rsidRDefault="009D61AC" w:rsidP="001F1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="00C02B15" w:rsidRPr="003C20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F11D9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B15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руководству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9D61AC" w:rsidRPr="003C2046" w:rsidRDefault="009D61AC" w:rsidP="00FC01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FC01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FC01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Унцукульский район</w:t>
            </w:r>
            <w:r w:rsidR="00C02B15">
              <w:rPr>
                <w:rFonts w:ascii="Times New Roman" w:hAnsi="Times New Roman"/>
                <w:sz w:val="24"/>
                <w:szCs w:val="24"/>
              </w:rPr>
              <w:t>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C02B15" w:rsidP="00FC01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9D61AC"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</w:t>
            </w:r>
            <w:r>
              <w:rPr>
                <w:rFonts w:ascii="Times New Roman" w:hAnsi="Times New Roman"/>
                <w:sz w:val="24"/>
                <w:szCs w:val="24"/>
              </w:rPr>
              <w:t>направляет для рассмотрения специалисту</w:t>
            </w:r>
            <w:r w:rsidR="009D61AC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FC0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заявления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с резолюциями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явление для рассмотрения специалисту.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ивных действий специалист </w:t>
            </w:r>
            <w:r w:rsidR="00C02B15" w:rsidRPr="003C204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9D61AC" w:rsidRPr="003C2046" w:rsidRDefault="009D61A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я заявления специалистом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делами.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9D61AC" w:rsidRPr="003C2046" w:rsidRDefault="009D61A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9D61AC" w:rsidRPr="003C2046" w:rsidTr="009D61AC">
        <w:tc>
          <w:tcPr>
            <w:tcW w:w="936" w:type="dxa"/>
          </w:tcPr>
          <w:p w:rsidR="009D61AC" w:rsidRPr="003C2046" w:rsidRDefault="009D61A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9D61AC" w:rsidRPr="003B5265" w:rsidRDefault="00190BC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90BCC" w:rsidRPr="00CE385F" w:rsidRDefault="00190BCC" w:rsidP="00391C4B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</w:t>
            </w:r>
            <w:r w:rsidR="00C02B15">
              <w:rPr>
                <w:szCs w:val="24"/>
              </w:rPr>
              <w:t>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90BCC" w:rsidRPr="00CE385F" w:rsidRDefault="00C02B15" w:rsidP="00391C4B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Зам. главы</w:t>
            </w:r>
            <w:r w:rsidR="00190BCC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</w:t>
            </w:r>
            <w:r w:rsidR="00190BCC" w:rsidRPr="00CE385F">
              <w:rPr>
                <w:szCs w:val="24"/>
              </w:rPr>
              <w:lastRenderedPageBreak/>
              <w:t>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Default="00190BCC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190BCC" w:rsidRPr="00190BCC" w:rsidRDefault="00C02B15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90BCC">
              <w:rPr>
                <w:rFonts w:ascii="Times New Roman" w:hAnsi="Times New Roman"/>
                <w:sz w:val="24"/>
                <w:szCs w:val="24"/>
              </w:rPr>
              <w:t xml:space="preserve"> при рассмотрении заявления</w:t>
            </w:r>
            <w:r w:rsidR="00190BCC"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190BCC" w:rsidRPr="00190BCC" w:rsidRDefault="00190BCC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90BCC" w:rsidRPr="003C2046" w:rsidRDefault="00190BC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90BCC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E90519" w:rsidRDefault="00E90519" w:rsidP="0019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3D6880">
              <w:rPr>
                <w:rFonts w:ascii="Times New Roman" w:hAnsi="Times New Roman"/>
                <w:sz w:val="24"/>
                <w:szCs w:val="24"/>
              </w:rPr>
              <w:t>зам.главы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визирует проект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190BCC" w:rsidRDefault="00190BCC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пальной услуги специалист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готовит проект Постановления об </w:t>
            </w:r>
            <w:r w:rsidR="00E90519" w:rsidRPr="00E90519">
              <w:rPr>
                <w:rFonts w:ascii="Times New Roman" w:hAnsi="Times New Roman"/>
                <w:sz w:val="24"/>
                <w:szCs w:val="24"/>
              </w:rPr>
              <w:t>освобождении опекуна (попечителя) от исполнения им своих обязанностей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</w:t>
            </w:r>
            <w:r w:rsidR="00C02B15">
              <w:rPr>
                <w:rFonts w:ascii="Times New Roman" w:hAnsi="Times New Roman"/>
                <w:sz w:val="24"/>
                <w:szCs w:val="24"/>
              </w:rPr>
              <w:t>его и передает зам. главы</w:t>
            </w:r>
            <w:r w:rsidR="00C02B15" w:rsidRPr="00190BC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согласования.</w:t>
            </w:r>
          </w:p>
          <w:p w:rsidR="00E90519" w:rsidRPr="003C2046" w:rsidRDefault="00E9051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190BCC" w:rsidRDefault="00E90519" w:rsidP="00C02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C02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FC016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Pr="003C2046" w:rsidRDefault="00E90519" w:rsidP="00FC016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C02B15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C02B15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231AEC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31AEC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E90519" w:rsidRPr="003C2046" w:rsidTr="009D61AC">
        <w:tc>
          <w:tcPr>
            <w:tcW w:w="936" w:type="dxa"/>
          </w:tcPr>
          <w:p w:rsidR="00E90519" w:rsidRPr="00E90519" w:rsidRDefault="00E9051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519" w:rsidRDefault="00E90519" w:rsidP="00391C4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90BCC" w:rsidRPr="00AC39AE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90BCC" w:rsidRPr="003C2046" w:rsidRDefault="00E9051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90BCC" w:rsidRPr="003C2046" w:rsidRDefault="00E90519" w:rsidP="00FC016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231AEC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31AEC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освобождении опекуна (попечителя) от исполнения им своих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об отказе в освобождении опекуна (попечителя) от исполнения им своих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</w:t>
            </w:r>
            <w:r w:rsidR="00231AEC">
              <w:rPr>
                <w:rFonts w:ascii="Times New Roman" w:hAnsi="Times New Roman"/>
                <w:sz w:val="24"/>
                <w:szCs w:val="24"/>
              </w:rPr>
              <w:t>пии документов хранятся у специалиста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90BCC" w:rsidRPr="003C2046" w:rsidRDefault="00E9051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90BCC" w:rsidRPr="003C2046" w:rsidRDefault="00231AEC" w:rsidP="00FC016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</w:t>
            </w:r>
            <w:r w:rsidR="00190BCC" w:rsidRPr="003C2046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>
              <w:rPr>
                <w:rFonts w:ascii="Times New Roman" w:hAnsi="Times New Roman"/>
              </w:rPr>
              <w:t xml:space="preserve"> МО «</w:t>
            </w:r>
            <w:r w:rsidR="00FC0166">
              <w:rPr>
                <w:rFonts w:ascii="Times New Roman" w:hAnsi="Times New Roman"/>
              </w:rPr>
              <w:t>Унцукуль</w:t>
            </w:r>
            <w:r>
              <w:rPr>
                <w:rFonts w:ascii="Times New Roman" w:hAnsi="Times New Roman"/>
              </w:rPr>
              <w:t>ский район»</w:t>
            </w:r>
            <w:r w:rsidR="00190BCC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FC016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231AEC">
              <w:rPr>
                <w:rFonts w:ascii="Times New Roman" w:hAnsi="Times New Roman"/>
              </w:rPr>
              <w:t xml:space="preserve"> МО «</w:t>
            </w:r>
            <w:r w:rsidR="00FC0166">
              <w:rPr>
                <w:rFonts w:ascii="Times New Roman" w:hAnsi="Times New Roman"/>
              </w:rPr>
              <w:t>Унцукуль</w:t>
            </w:r>
            <w:r w:rsidR="00231AEC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</w:t>
            </w:r>
            <w:r w:rsidRPr="003C2046">
              <w:rPr>
                <w:rFonts w:ascii="Times New Roman" w:hAnsi="Times New Roman"/>
              </w:rPr>
              <w:lastRenderedPageBreak/>
              <w:t xml:space="preserve">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190BCC" w:rsidRPr="003C2046" w:rsidRDefault="00190BCC" w:rsidP="00FC016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231AEC">
              <w:rPr>
                <w:rFonts w:ascii="Times New Roman" w:hAnsi="Times New Roman"/>
              </w:rPr>
              <w:t>МО «</w:t>
            </w:r>
            <w:r w:rsidR="00FC0166">
              <w:rPr>
                <w:rFonts w:ascii="Times New Roman" w:hAnsi="Times New Roman"/>
              </w:rPr>
              <w:t>Унцукуль</w:t>
            </w:r>
            <w:r w:rsidR="00231AEC">
              <w:rPr>
                <w:rFonts w:ascii="Times New Roman" w:hAnsi="Times New Roman"/>
              </w:rPr>
              <w:t>ский район» курирующий специалистов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90BCC" w:rsidRPr="003C2046" w:rsidRDefault="00190BC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C361E1">
        <w:tc>
          <w:tcPr>
            <w:tcW w:w="10591" w:type="dxa"/>
            <w:gridSpan w:val="2"/>
          </w:tcPr>
          <w:p w:rsidR="00190BCC" w:rsidRPr="003C2046" w:rsidRDefault="00190BC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0BCC" w:rsidRPr="003C2046" w:rsidRDefault="00190BC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здействия должностных лиц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ответ по существу поставленного в </w:t>
            </w:r>
            <w:r w:rsidR="00231AEC"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жалобе вопроса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C64A1C" w:rsidRDefault="00190BC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      </w:r>
            <w:r w:rsidR="00231AEC"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90BCC" w:rsidRPr="003C2046" w:rsidRDefault="00190BCC" w:rsidP="00FC01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район»;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90BCC" w:rsidRPr="003C2046" w:rsidRDefault="00190BCC" w:rsidP="00FC01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90BCC" w:rsidRPr="003C2046" w:rsidRDefault="00190BCC" w:rsidP="00FC01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FC016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231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90BCC" w:rsidRPr="003C2046" w:rsidTr="009D61AC">
        <w:tc>
          <w:tcPr>
            <w:tcW w:w="936" w:type="dxa"/>
          </w:tcPr>
          <w:p w:rsidR="00190BCC" w:rsidRPr="003C2046" w:rsidRDefault="00190BC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90BCC" w:rsidRPr="003C2046" w:rsidRDefault="00190B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Письменный ответ с указанием причин отказа в рассмотрении жалобы направляется заявителю не позднее 30 </w:t>
            </w:r>
            <w:r w:rsidR="00231AEC"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календарных дней</w:t>
            </w: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4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231AEC">
        <w:rPr>
          <w:rFonts w:ascii="Times New Roman" w:hAnsi="Times New Roman"/>
          <w:sz w:val="24"/>
          <w:szCs w:val="24"/>
        </w:rPr>
        <w:t>МО «</w:t>
      </w:r>
      <w:r w:rsidR="00FC0166">
        <w:rPr>
          <w:rFonts w:ascii="Times New Roman" w:hAnsi="Times New Roman"/>
          <w:sz w:val="24"/>
          <w:szCs w:val="24"/>
        </w:rPr>
        <w:t>Унцукуль</w:t>
      </w:r>
      <w:r w:rsidR="00231AEC">
        <w:rPr>
          <w:rFonts w:ascii="Times New Roman" w:hAnsi="Times New Roman"/>
          <w:sz w:val="24"/>
          <w:szCs w:val="24"/>
        </w:rPr>
        <w:t>ский район»</w:t>
      </w:r>
    </w:p>
    <w:p w:rsidR="00EC0EA6" w:rsidRDefault="00EB6736" w:rsidP="00EC0EA6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EC0EA6" w:rsidRPr="00EC0EA6">
        <w:rPr>
          <w:rFonts w:ascii="Times New Roman" w:hAnsi="Times New Roman"/>
          <w:sz w:val="24"/>
          <w:szCs w:val="24"/>
        </w:rPr>
        <w:t xml:space="preserve">«Освобождение опекуна </w:t>
      </w:r>
    </w:p>
    <w:p w:rsidR="005A3DBC" w:rsidRPr="003C2046" w:rsidRDefault="00EC0EA6" w:rsidP="00EC0EA6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EC0EA6">
        <w:rPr>
          <w:rFonts w:ascii="Times New Roman" w:hAnsi="Times New Roman"/>
          <w:sz w:val="24"/>
          <w:szCs w:val="24"/>
        </w:rPr>
        <w:t>(попечителя) от ис</w:t>
      </w:r>
      <w:r>
        <w:rPr>
          <w:rFonts w:ascii="Times New Roman" w:hAnsi="Times New Roman"/>
          <w:sz w:val="24"/>
          <w:szCs w:val="24"/>
        </w:rPr>
        <w:t>полнения им своих обязанностей»</w:t>
      </w: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BA18CF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839C7" w:rsidRPr="0070489F" w:rsidRDefault="000839C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839C7" w:rsidRPr="0070489F" w:rsidRDefault="000839C7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839C7" w:rsidRPr="0070489F" w:rsidRDefault="000839C7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839C7" w:rsidRDefault="000839C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A18CF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839C7" w:rsidRDefault="000839C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A18CF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839C7" w:rsidRDefault="000839C7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BA18CF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839C7" w:rsidRDefault="000839C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839C7" w:rsidRPr="00541FDF" w:rsidRDefault="000839C7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839C7" w:rsidRDefault="000839C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839C7" w:rsidRPr="00541FDF" w:rsidRDefault="000839C7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A18CF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839C7" w:rsidRDefault="000839C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BA18CF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839C7" w:rsidRPr="00BD2E5A" w:rsidRDefault="000839C7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839C7" w:rsidRDefault="000839C7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A18CF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839C7" w:rsidRDefault="000839C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BA18CF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839C7" w:rsidRDefault="000839C7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839C7" w:rsidRDefault="000839C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839C7" w:rsidRDefault="000839C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BA18C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839C7" w:rsidRDefault="000839C7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BA18CF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839C7" w:rsidRDefault="000839C7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FC016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231AEC">
        <w:rPr>
          <w:rFonts w:ascii="Times New Roman" w:eastAsia="Calibri" w:hAnsi="Times New Roman"/>
          <w:sz w:val="24"/>
          <w:szCs w:val="24"/>
          <w:lang w:eastAsia="en-US"/>
        </w:rPr>
        <w:t>Главы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0166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231AEC"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FC0166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 w:rsidR="00231AEC">
        <w:rPr>
          <w:rFonts w:ascii="Times New Roman" w:eastAsia="Calibri" w:hAnsi="Times New Roman"/>
          <w:sz w:val="24"/>
          <w:szCs w:val="24"/>
          <w:lang w:eastAsia="en-US"/>
        </w:rPr>
        <w:t>ский район»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FC0166">
        <w:rPr>
          <w:rFonts w:ascii="Times New Roman" w:eastAsia="Calibri" w:hAnsi="Times New Roman"/>
          <w:sz w:val="24"/>
          <w:szCs w:val="24"/>
          <w:lang w:eastAsia="en-US"/>
        </w:rPr>
        <w:t xml:space="preserve">        Нурмагомедову И.М</w:t>
      </w:r>
      <w:r w:rsidR="00231AE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AD5552">
      <w:pPr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</w:t>
      </w:r>
      <w:r>
        <w:rPr>
          <w:rFonts w:ascii="Times New Roman" w:eastAsia="Calibri" w:hAnsi="Times New Roman"/>
          <w:sz w:val="24"/>
          <w:szCs w:val="24"/>
          <w:lang w:eastAsia="en-US"/>
        </w:rPr>
        <w:t>освободить меня от исполнения обязанностей опекуна (попечителя) в отношении ___________________________________________________________________________,</w:t>
      </w:r>
    </w:p>
    <w:p w:rsidR="00AD5552" w:rsidRPr="00AD5552" w:rsidRDefault="00AD5552" w:rsidP="00AD5552">
      <w:pPr>
        <w:spacing w:after="0" w:line="240" w:lineRule="auto"/>
        <w:ind w:firstLine="993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(ФИО подопечного)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в связи с тем, что 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(указывается причина)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33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4033D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4033D8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4033D8" w:rsidRPr="004033D8" w:rsidRDefault="004033D8" w:rsidP="004033D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4033D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4033D8" w:rsidRPr="004033D8" w:rsidRDefault="004033D8" w:rsidP="004033D8">
      <w:pPr>
        <w:jc w:val="center"/>
        <w:rPr>
          <w:rFonts w:ascii="Times New Roman" w:hAnsi="Times New Roman"/>
          <w:sz w:val="18"/>
          <w:szCs w:val="18"/>
        </w:rPr>
      </w:pPr>
      <w:r w:rsidRPr="004033D8">
        <w:rPr>
          <w:rFonts w:ascii="Times New Roman" w:hAnsi="Times New Roman"/>
          <w:sz w:val="18"/>
          <w:szCs w:val="18"/>
        </w:rPr>
        <w:t>(Ф.И.О., подпись работника)</w:t>
      </w:r>
      <w:r w:rsidRPr="004033D8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4033D8" w:rsidRPr="004033D8" w:rsidRDefault="004033D8" w:rsidP="004033D8">
      <w:pPr>
        <w:rPr>
          <w:rFonts w:ascii="Times New Roman" w:hAnsi="Times New Roman"/>
          <w:sz w:val="24"/>
          <w:szCs w:val="24"/>
        </w:rPr>
      </w:pPr>
    </w:p>
    <w:p w:rsidR="004033D8" w:rsidRPr="004033D8" w:rsidRDefault="004033D8" w:rsidP="004033D8">
      <w:pPr>
        <w:rPr>
          <w:rFonts w:ascii="Times New Roman" w:hAnsi="Times New Roman"/>
          <w:b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4033D8">
      <w:pPr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48FB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CF" w:rsidRDefault="00BA18CF" w:rsidP="005C48FB">
      <w:pPr>
        <w:spacing w:after="0" w:line="240" w:lineRule="auto"/>
      </w:pPr>
      <w:r>
        <w:separator/>
      </w:r>
    </w:p>
  </w:endnote>
  <w:endnote w:type="continuationSeparator" w:id="0">
    <w:p w:rsidR="00BA18CF" w:rsidRDefault="00BA18CF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0839C7" w:rsidRDefault="000839C7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CF" w:rsidRDefault="00BA18CF" w:rsidP="005C48FB">
      <w:pPr>
        <w:spacing w:after="0" w:line="240" w:lineRule="auto"/>
      </w:pPr>
      <w:r>
        <w:separator/>
      </w:r>
    </w:p>
  </w:footnote>
  <w:footnote w:type="continuationSeparator" w:id="0">
    <w:p w:rsidR="00BA18CF" w:rsidRDefault="00BA18CF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5306E"/>
    <w:rsid w:val="00062582"/>
    <w:rsid w:val="00066852"/>
    <w:rsid w:val="0006758A"/>
    <w:rsid w:val="0007678D"/>
    <w:rsid w:val="0007714D"/>
    <w:rsid w:val="00081800"/>
    <w:rsid w:val="000839C7"/>
    <w:rsid w:val="00086902"/>
    <w:rsid w:val="00096F88"/>
    <w:rsid w:val="000B1310"/>
    <w:rsid w:val="000B1C88"/>
    <w:rsid w:val="000B3EBE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1F11D9"/>
    <w:rsid w:val="002051DA"/>
    <w:rsid w:val="00214E6C"/>
    <w:rsid w:val="0022295B"/>
    <w:rsid w:val="00231AEC"/>
    <w:rsid w:val="00234F37"/>
    <w:rsid w:val="00237F98"/>
    <w:rsid w:val="002577CC"/>
    <w:rsid w:val="00264D0D"/>
    <w:rsid w:val="002701E5"/>
    <w:rsid w:val="00294281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35DB2"/>
    <w:rsid w:val="00341F03"/>
    <w:rsid w:val="0034316D"/>
    <w:rsid w:val="003469BA"/>
    <w:rsid w:val="003549D7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1C4B"/>
    <w:rsid w:val="00394CDB"/>
    <w:rsid w:val="003960ED"/>
    <w:rsid w:val="003B4984"/>
    <w:rsid w:val="003B5265"/>
    <w:rsid w:val="003C2046"/>
    <w:rsid w:val="003D4D0F"/>
    <w:rsid w:val="003D5F82"/>
    <w:rsid w:val="003D6880"/>
    <w:rsid w:val="003D7C44"/>
    <w:rsid w:val="003E0EA8"/>
    <w:rsid w:val="003E2089"/>
    <w:rsid w:val="003F654C"/>
    <w:rsid w:val="004033D8"/>
    <w:rsid w:val="00403F68"/>
    <w:rsid w:val="00406DF7"/>
    <w:rsid w:val="00407FF2"/>
    <w:rsid w:val="00420EE6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1C8D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2E78"/>
    <w:rsid w:val="006F0B31"/>
    <w:rsid w:val="006F2867"/>
    <w:rsid w:val="006F477F"/>
    <w:rsid w:val="007121B7"/>
    <w:rsid w:val="00715FEC"/>
    <w:rsid w:val="00717B16"/>
    <w:rsid w:val="00721D11"/>
    <w:rsid w:val="00732D20"/>
    <w:rsid w:val="00737EA2"/>
    <w:rsid w:val="00747447"/>
    <w:rsid w:val="0075009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59A5"/>
    <w:rsid w:val="00846090"/>
    <w:rsid w:val="008464A6"/>
    <w:rsid w:val="00847DDF"/>
    <w:rsid w:val="00864E51"/>
    <w:rsid w:val="0087739A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17F0"/>
    <w:rsid w:val="00933B02"/>
    <w:rsid w:val="00936910"/>
    <w:rsid w:val="00947558"/>
    <w:rsid w:val="00950559"/>
    <w:rsid w:val="00957F19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3F82"/>
    <w:rsid w:val="00A2789E"/>
    <w:rsid w:val="00A31687"/>
    <w:rsid w:val="00A43FA8"/>
    <w:rsid w:val="00A52F06"/>
    <w:rsid w:val="00A567F7"/>
    <w:rsid w:val="00A61796"/>
    <w:rsid w:val="00A74ECF"/>
    <w:rsid w:val="00A75D17"/>
    <w:rsid w:val="00A9134B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6733"/>
    <w:rsid w:val="00BA18CF"/>
    <w:rsid w:val="00BA5D87"/>
    <w:rsid w:val="00BB5B1B"/>
    <w:rsid w:val="00BC57D6"/>
    <w:rsid w:val="00BD2855"/>
    <w:rsid w:val="00BD2E5A"/>
    <w:rsid w:val="00BE18B7"/>
    <w:rsid w:val="00BE2BBF"/>
    <w:rsid w:val="00BF0676"/>
    <w:rsid w:val="00BF213C"/>
    <w:rsid w:val="00BF2B76"/>
    <w:rsid w:val="00BF30BB"/>
    <w:rsid w:val="00BF5C4E"/>
    <w:rsid w:val="00C02B15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732E"/>
    <w:rsid w:val="00CF2BF0"/>
    <w:rsid w:val="00CF7829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94DAC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8455E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013A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6487"/>
    <w:rsid w:val="00F37E54"/>
    <w:rsid w:val="00F43020"/>
    <w:rsid w:val="00F45D4E"/>
    <w:rsid w:val="00F545B5"/>
    <w:rsid w:val="00F55096"/>
    <w:rsid w:val="00F6130B"/>
    <w:rsid w:val="00F62FDA"/>
    <w:rsid w:val="00F94F2D"/>
    <w:rsid w:val="00FA0377"/>
    <w:rsid w:val="00FA2115"/>
    <w:rsid w:val="00FA26A4"/>
    <w:rsid w:val="00FA31BA"/>
    <w:rsid w:val="00FB4614"/>
    <w:rsid w:val="00FB5CC8"/>
    <w:rsid w:val="00FB6351"/>
    <w:rsid w:val="00FC0166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5:docId w15:val="{02B3FDD3-0ABC-4365-BBB1-6052AF1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s@mkal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02AD-6405-4846-8EFF-588694C9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15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777</cp:lastModifiedBy>
  <cp:revision>194</cp:revision>
  <cp:lastPrinted>2016-10-20T12:15:00Z</cp:lastPrinted>
  <dcterms:created xsi:type="dcterms:W3CDTF">2012-02-15T05:56:00Z</dcterms:created>
  <dcterms:modified xsi:type="dcterms:W3CDTF">2016-12-26T13:22:00Z</dcterms:modified>
</cp:coreProperties>
</file>