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C74" w:rsidRDefault="00FC2C74" w:rsidP="00E857E5">
      <w:pPr>
        <w:spacing w:after="0" w:line="240" w:lineRule="auto"/>
        <w:ind w:left="6804"/>
        <w:jc w:val="right"/>
        <w:rPr>
          <w:rFonts w:ascii="Times New Roman" w:hAnsi="Times New Roman"/>
          <w:sz w:val="26"/>
          <w:szCs w:val="26"/>
        </w:rPr>
      </w:pPr>
    </w:p>
    <w:p w:rsidR="00FC2C74" w:rsidRDefault="00FC2C74" w:rsidP="00FC2C74">
      <w:pPr>
        <w:spacing w:after="0" w:line="240" w:lineRule="auto"/>
        <w:ind w:left="6804"/>
        <w:jc w:val="center"/>
        <w:rPr>
          <w:rFonts w:ascii="Times New Roman" w:hAnsi="Times New Roman"/>
          <w:sz w:val="26"/>
          <w:szCs w:val="26"/>
        </w:rPr>
      </w:pPr>
    </w:p>
    <w:p w:rsidR="00FC2C74" w:rsidRPr="00FC2C74" w:rsidRDefault="00FC2C74" w:rsidP="00FC2C74">
      <w:pPr>
        <w:suppressAutoHyphens/>
        <w:spacing w:after="0" w:line="240" w:lineRule="auto"/>
        <w:jc w:val="center"/>
        <w:rPr>
          <w:rFonts w:ascii="Times New Roman" w:hAnsi="Times New Roman"/>
          <w:sz w:val="32"/>
          <w:szCs w:val="32"/>
          <w:lang w:eastAsia="ar-SA"/>
        </w:rPr>
      </w:pPr>
      <w:r w:rsidRPr="00FC2C74">
        <w:rPr>
          <w:rFonts w:ascii="Times New Roman" w:hAnsi="Times New Roman"/>
          <w:sz w:val="28"/>
          <w:szCs w:val="24"/>
          <w:lang w:eastAsia="ar-SA"/>
        </w:rPr>
        <w:object w:dxaOrig="3720" w:dyaOrig="3809">
          <v:shape id="_x0000_i1026" type="#_x0000_t75" style="width:92.25pt;height:90.75pt" o:ole="" filled="t">
            <v:fill color2="black"/>
            <v:imagedata r:id="rId8" o:title=""/>
          </v:shape>
          <o:OLEObject Type="Embed" ProgID="Microsoft" ShapeID="_x0000_i1026" DrawAspect="Content" ObjectID="_1544273052" r:id="rId9"/>
        </w:object>
      </w:r>
    </w:p>
    <w:p w:rsidR="00FC2C74" w:rsidRPr="00FC2C74" w:rsidRDefault="00FC2C74" w:rsidP="00FC2C74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bCs/>
          <w:sz w:val="32"/>
          <w:szCs w:val="32"/>
          <w:lang w:eastAsia="ar-SA"/>
        </w:rPr>
      </w:pPr>
      <w:r w:rsidRPr="00FC2C74">
        <w:rPr>
          <w:rFonts w:ascii="Times New Roman" w:hAnsi="Times New Roman"/>
          <w:b/>
          <w:bCs/>
          <w:sz w:val="32"/>
          <w:szCs w:val="32"/>
          <w:lang w:eastAsia="ar-SA"/>
        </w:rPr>
        <w:t>РЕСПУБЛИКА ДАГЕСТАН</w:t>
      </w:r>
    </w:p>
    <w:p w:rsidR="00FC2C74" w:rsidRPr="00FC2C74" w:rsidRDefault="00FC2C74" w:rsidP="00FC2C74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bCs/>
          <w:sz w:val="32"/>
          <w:szCs w:val="32"/>
          <w:lang w:eastAsia="ar-SA"/>
        </w:rPr>
      </w:pPr>
      <w:r w:rsidRPr="00FC2C74">
        <w:rPr>
          <w:rFonts w:ascii="Times New Roman" w:hAnsi="Times New Roman"/>
          <w:b/>
          <w:bCs/>
          <w:sz w:val="32"/>
          <w:szCs w:val="32"/>
          <w:lang w:eastAsia="ar-SA"/>
        </w:rPr>
        <w:t>ГЛАВА МУНИЦИПАЛЬНОГО ОБРАЗОВАНИЯ</w:t>
      </w:r>
    </w:p>
    <w:p w:rsidR="00FC2C74" w:rsidRPr="00FC2C74" w:rsidRDefault="00FC2C74" w:rsidP="00FC2C74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bCs/>
          <w:sz w:val="32"/>
          <w:szCs w:val="32"/>
          <w:lang w:eastAsia="ar-SA"/>
        </w:rPr>
      </w:pPr>
      <w:r w:rsidRPr="00FC2C74">
        <w:rPr>
          <w:rFonts w:ascii="Times New Roman" w:hAnsi="Times New Roman"/>
          <w:b/>
          <w:bCs/>
          <w:sz w:val="32"/>
          <w:szCs w:val="32"/>
          <w:lang w:eastAsia="ar-SA"/>
        </w:rPr>
        <w:t>«УНЦУКУЛЬСКИЙ РАЙОН»</w:t>
      </w:r>
    </w:p>
    <w:p w:rsidR="00FC2C74" w:rsidRPr="00FC2C74" w:rsidRDefault="00FC2C74" w:rsidP="00FC2C74">
      <w:pPr>
        <w:keepNext/>
        <w:tabs>
          <w:tab w:val="num" w:pos="0"/>
          <w:tab w:val="left" w:pos="1540"/>
          <w:tab w:val="center" w:pos="4677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  <w:lang w:eastAsia="ar-SA"/>
        </w:rPr>
      </w:pPr>
      <w:r w:rsidRPr="00FC2C74">
        <w:rPr>
          <w:rFonts w:ascii="Times New Roman" w:hAnsi="Times New Roman"/>
          <w:bCs/>
          <w:sz w:val="20"/>
          <w:szCs w:val="20"/>
          <w:lang w:eastAsia="ar-SA"/>
        </w:rPr>
        <w:t>Индекс 368950  РД, пос. Шамилькала, ул.М.Дахадаева,3  тел.55-64-85</w:t>
      </w:r>
      <w:r w:rsidRPr="00FC2C74">
        <w:rPr>
          <w:rFonts w:ascii="Times New Roman" w:hAnsi="Times New Roman"/>
          <w:bCs/>
          <w:sz w:val="20"/>
          <w:szCs w:val="20"/>
          <w:lang w:val="en-US" w:eastAsia="ar-SA"/>
        </w:rPr>
        <w:t>e</w:t>
      </w:r>
      <w:r w:rsidRPr="00FC2C74">
        <w:rPr>
          <w:rFonts w:ascii="Times New Roman" w:hAnsi="Times New Roman"/>
          <w:bCs/>
          <w:sz w:val="20"/>
          <w:szCs w:val="20"/>
          <w:lang w:eastAsia="ar-SA"/>
        </w:rPr>
        <w:t>-</w:t>
      </w:r>
      <w:r w:rsidRPr="00FC2C74">
        <w:rPr>
          <w:rFonts w:ascii="Times New Roman" w:hAnsi="Times New Roman"/>
          <w:bCs/>
          <w:sz w:val="20"/>
          <w:szCs w:val="20"/>
          <w:lang w:val="en-US" w:eastAsia="ar-SA"/>
        </w:rPr>
        <w:t>mail</w:t>
      </w:r>
      <w:r w:rsidRPr="00FC2C74">
        <w:rPr>
          <w:rFonts w:ascii="Times New Roman" w:hAnsi="Times New Roman"/>
          <w:bCs/>
          <w:sz w:val="20"/>
          <w:szCs w:val="20"/>
          <w:lang w:eastAsia="ar-SA"/>
        </w:rPr>
        <w:t>:</w:t>
      </w:r>
      <w:r w:rsidRPr="00FC2C74">
        <w:rPr>
          <w:rFonts w:ascii="Times New Roman" w:hAnsi="Times New Roman"/>
          <w:bCs/>
          <w:sz w:val="20"/>
          <w:szCs w:val="20"/>
          <w:lang w:val="en-US" w:eastAsia="ar-SA"/>
        </w:rPr>
        <w:t>mo</w:t>
      </w:r>
      <w:r w:rsidRPr="00FC2C74">
        <w:rPr>
          <w:rFonts w:ascii="Times New Roman" w:hAnsi="Times New Roman"/>
          <w:bCs/>
          <w:sz w:val="20"/>
          <w:szCs w:val="20"/>
          <w:lang w:eastAsia="ar-SA"/>
        </w:rPr>
        <w:t>_</w:t>
      </w:r>
      <w:r w:rsidRPr="00FC2C74">
        <w:rPr>
          <w:rFonts w:ascii="Times New Roman" w:hAnsi="Times New Roman"/>
          <w:bCs/>
          <w:sz w:val="20"/>
          <w:szCs w:val="20"/>
          <w:lang w:val="en-US" w:eastAsia="ar-SA"/>
        </w:rPr>
        <w:t>uncuk</w:t>
      </w:r>
      <w:r w:rsidRPr="00FC2C74">
        <w:rPr>
          <w:rFonts w:ascii="Times New Roman" w:hAnsi="Times New Roman"/>
          <w:bCs/>
          <w:sz w:val="20"/>
          <w:szCs w:val="20"/>
          <w:lang w:eastAsia="ar-SA"/>
        </w:rPr>
        <w:t>_</w:t>
      </w:r>
      <w:r w:rsidRPr="00FC2C74">
        <w:rPr>
          <w:rFonts w:ascii="Times New Roman" w:hAnsi="Times New Roman"/>
          <w:bCs/>
          <w:sz w:val="20"/>
          <w:szCs w:val="20"/>
          <w:lang w:val="en-US" w:eastAsia="ar-SA"/>
        </w:rPr>
        <w:t>raion</w:t>
      </w:r>
      <w:r w:rsidRPr="00FC2C74">
        <w:rPr>
          <w:rFonts w:ascii="Times New Roman" w:hAnsi="Times New Roman"/>
          <w:bCs/>
          <w:sz w:val="20"/>
          <w:szCs w:val="20"/>
          <w:lang w:eastAsia="ar-SA"/>
        </w:rPr>
        <w:t>@</w:t>
      </w:r>
      <w:r w:rsidRPr="00FC2C74">
        <w:rPr>
          <w:rFonts w:ascii="Times New Roman" w:hAnsi="Times New Roman"/>
          <w:bCs/>
          <w:sz w:val="20"/>
          <w:szCs w:val="20"/>
          <w:lang w:val="en-US" w:eastAsia="ar-SA"/>
        </w:rPr>
        <w:t>mail</w:t>
      </w:r>
      <w:r w:rsidRPr="00FC2C74">
        <w:rPr>
          <w:rFonts w:ascii="Times New Roman" w:hAnsi="Times New Roman"/>
          <w:bCs/>
          <w:sz w:val="20"/>
          <w:szCs w:val="20"/>
          <w:lang w:eastAsia="ar-SA"/>
        </w:rPr>
        <w:t>.</w:t>
      </w:r>
      <w:r w:rsidRPr="00FC2C74">
        <w:rPr>
          <w:rFonts w:ascii="Times New Roman" w:hAnsi="Times New Roman"/>
          <w:bCs/>
          <w:sz w:val="20"/>
          <w:szCs w:val="20"/>
          <w:lang w:val="en-US" w:eastAsia="ar-SA"/>
        </w:rPr>
        <w:t>ru</w:t>
      </w:r>
    </w:p>
    <w:p w:rsidR="00FC2C74" w:rsidRPr="00FC2C74" w:rsidRDefault="00FC2C74" w:rsidP="00FC2C74">
      <w:pPr>
        <w:keepNext/>
        <w:tabs>
          <w:tab w:val="num" w:pos="432"/>
        </w:tabs>
        <w:suppressAutoHyphens/>
        <w:spacing w:after="0" w:line="240" w:lineRule="auto"/>
        <w:ind w:left="432" w:hanging="432"/>
        <w:outlineLvl w:val="0"/>
        <w:rPr>
          <w:rFonts w:ascii="Times New Roman" w:hAnsi="Times New Roman"/>
          <w:b/>
          <w:bCs/>
          <w:sz w:val="28"/>
          <w:szCs w:val="24"/>
          <w:lang w:eastAsia="ar-SA"/>
        </w:rPr>
      </w:pPr>
      <w:r w:rsidRPr="00FC2C74">
        <w:rPr>
          <w:rFonts w:ascii="Times New Roman" w:hAnsi="Times New Roman"/>
          <w:b/>
          <w:bCs/>
          <w:noProof/>
          <w:sz w:val="28"/>
          <w:szCs w:val="24"/>
        </w:rPr>
        <w:pict>
          <v:line id="Line 2" o:spid="_x0000_s1243" style="position:absolute;left:0;text-align:left;z-index:251701248;visibility:visibl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" strokeweight="1.59mm">
            <v:stroke joinstyle="miter"/>
          </v:line>
        </w:pict>
      </w:r>
    </w:p>
    <w:p w:rsidR="00FC2C74" w:rsidRPr="00FC2C74" w:rsidRDefault="00FC2C74" w:rsidP="00FC2C74">
      <w:pPr>
        <w:suppressAutoHyphens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FC2C74" w:rsidRPr="00FC2C74" w:rsidRDefault="00FC2C74" w:rsidP="00FC2C74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C2C74">
        <w:rPr>
          <w:rFonts w:ascii="Times New Roman" w:hAnsi="Times New Roman"/>
          <w:b/>
          <w:sz w:val="28"/>
          <w:szCs w:val="28"/>
          <w:lang w:eastAsia="ar-SA"/>
        </w:rPr>
        <w:t>ПОСТАНОВЛЕНИЕ</w:t>
      </w:r>
    </w:p>
    <w:p w:rsidR="00FC2C74" w:rsidRPr="00FC2C74" w:rsidRDefault="00FC2C74" w:rsidP="00FC2C74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FC2C74" w:rsidRPr="00FC2C74" w:rsidRDefault="00FC2C74" w:rsidP="00FC2C74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C2C74">
        <w:rPr>
          <w:rFonts w:ascii="Times New Roman" w:hAnsi="Times New Roman"/>
          <w:b/>
          <w:sz w:val="28"/>
          <w:szCs w:val="28"/>
          <w:lang w:eastAsia="ar-SA"/>
        </w:rPr>
        <w:t xml:space="preserve">«____» __________2016 год    № ____   </w:t>
      </w:r>
    </w:p>
    <w:p w:rsidR="00FC2C74" w:rsidRPr="00FC2C74" w:rsidRDefault="00FC2C74" w:rsidP="00FC2C74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FC2C74" w:rsidRPr="00FC2C74" w:rsidRDefault="00FC2C74" w:rsidP="00FC2C74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FC2C74" w:rsidRPr="00FC2C74" w:rsidRDefault="00FC2C74" w:rsidP="00FC2C74">
      <w:pPr>
        <w:suppressAutoHyphens/>
        <w:spacing w:after="0" w:line="240" w:lineRule="auto"/>
        <w:ind w:right="57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FC2C74">
        <w:rPr>
          <w:rFonts w:ascii="Times New Roman" w:hAnsi="Times New Roman"/>
          <w:sz w:val="28"/>
          <w:szCs w:val="28"/>
          <w:lang w:eastAsia="ar-SA"/>
        </w:rPr>
        <w:t>Об утверждении административного регламента</w:t>
      </w:r>
    </w:p>
    <w:p w:rsidR="00FC2C74" w:rsidRPr="00FC2C74" w:rsidRDefault="00FC2C74" w:rsidP="00FC2C74">
      <w:pPr>
        <w:suppressAutoHyphens/>
        <w:spacing w:after="0" w:line="240" w:lineRule="auto"/>
        <w:ind w:right="57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FC2C74">
        <w:rPr>
          <w:rFonts w:ascii="Times New Roman" w:hAnsi="Times New Roman"/>
          <w:sz w:val="28"/>
          <w:szCs w:val="28"/>
          <w:lang w:eastAsia="ar-SA"/>
        </w:rPr>
        <w:t xml:space="preserve">предоставления муниципальной услуги </w:t>
      </w:r>
    </w:p>
    <w:p w:rsidR="00FC2C74" w:rsidRPr="00FC2C74" w:rsidRDefault="00FC2C74" w:rsidP="00FC2C74">
      <w:pPr>
        <w:suppressAutoHyphens/>
        <w:spacing w:after="0" w:line="240" w:lineRule="auto"/>
        <w:ind w:right="57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FC2C74">
        <w:rPr>
          <w:rFonts w:ascii="Times New Roman" w:hAnsi="Times New Roman"/>
          <w:sz w:val="28"/>
          <w:szCs w:val="28"/>
          <w:lang w:eastAsia="ar-SA"/>
        </w:rPr>
        <w:t>«</w:t>
      </w:r>
      <w:r w:rsidRPr="00FC2C74">
        <w:rPr>
          <w:rFonts w:ascii="Times New Roman" w:hAnsi="Times New Roman"/>
          <w:sz w:val="28"/>
          <w:szCs w:val="28"/>
        </w:rPr>
        <w:t>Назначение единовременной выплаты гражданам, принявшим на воспитание в семью детей, оставшихся без попечения родителей</w:t>
      </w:r>
      <w:r w:rsidRPr="00FC2C74">
        <w:rPr>
          <w:rFonts w:ascii="Times New Roman" w:hAnsi="Times New Roman"/>
          <w:sz w:val="28"/>
          <w:szCs w:val="28"/>
          <w:lang w:eastAsia="ar-SA"/>
        </w:rPr>
        <w:t>»</w:t>
      </w:r>
    </w:p>
    <w:p w:rsidR="00FC2C74" w:rsidRPr="00FC2C74" w:rsidRDefault="00FC2C74" w:rsidP="00FC2C74">
      <w:pPr>
        <w:suppressAutoHyphens/>
        <w:spacing w:after="0" w:line="240" w:lineRule="auto"/>
        <w:ind w:right="57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FC2C74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FC2C74" w:rsidRPr="00FC2C74" w:rsidRDefault="00FC2C74" w:rsidP="00FC2C74">
      <w:pPr>
        <w:suppressAutoHyphens/>
        <w:spacing w:after="0" w:line="240" w:lineRule="auto"/>
        <w:ind w:right="57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FC2C74" w:rsidRPr="00FC2C74" w:rsidRDefault="00FC2C74" w:rsidP="00FC2C74">
      <w:pPr>
        <w:suppressAutoHyphens/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C2C74">
        <w:rPr>
          <w:rFonts w:ascii="Times New Roman" w:hAnsi="Times New Roman"/>
          <w:sz w:val="28"/>
          <w:szCs w:val="28"/>
          <w:lang w:eastAsia="ar-SA"/>
        </w:rPr>
        <w:t>В соответствии</w:t>
      </w:r>
      <w:r w:rsidRPr="00FC2C74">
        <w:rPr>
          <w:rFonts w:ascii="Times New Roman" w:hAnsi="Times New Roman"/>
          <w:sz w:val="28"/>
          <w:szCs w:val="24"/>
          <w:lang w:eastAsia="ar-SA"/>
        </w:rPr>
        <w:t xml:space="preserve">  </w:t>
      </w:r>
      <w:r w:rsidRPr="00FC2C74">
        <w:rPr>
          <w:rFonts w:ascii="Times New Roman" w:hAnsi="Times New Roman"/>
          <w:sz w:val="28"/>
          <w:szCs w:val="28"/>
          <w:lang w:eastAsia="ar-SA"/>
        </w:rPr>
        <w:t xml:space="preserve">с Федеральным  законом от 27.07.2010 № 210-ФЗ «Об организации предоставления государственных и муниципальных услуг», </w:t>
      </w:r>
      <w:hyperlink r:id="rId10" w:history="1">
        <w:r w:rsidRPr="00FC2C74">
          <w:rPr>
            <w:rFonts w:ascii="Times New Roman" w:hAnsi="Times New Roman"/>
            <w:sz w:val="28"/>
            <w:szCs w:val="24"/>
            <w:lang w:eastAsia="ar-SA"/>
          </w:rPr>
          <w:t>Указом Президента Российской Федерации от 07.05.2012 № 601 "Об основных направлениях совершенствования системы </w:t>
        </w:r>
      </w:hyperlink>
      <w:hyperlink r:id="rId11" w:history="1">
        <w:r w:rsidRPr="00FC2C74">
          <w:rPr>
            <w:rFonts w:ascii="Times New Roman" w:hAnsi="Times New Roman"/>
            <w:sz w:val="28"/>
            <w:szCs w:val="24"/>
            <w:lang w:eastAsia="ar-SA"/>
          </w:rPr>
          <w:t>государственного управления"</w:t>
        </w:r>
      </w:hyperlink>
      <w:r w:rsidRPr="00FC2C74">
        <w:rPr>
          <w:rFonts w:ascii="Times New Roman" w:hAnsi="Times New Roman"/>
          <w:sz w:val="28"/>
          <w:szCs w:val="24"/>
          <w:lang w:eastAsia="ar-SA"/>
        </w:rPr>
        <w:t xml:space="preserve">,  </w:t>
      </w:r>
      <w:r w:rsidRPr="00FC2C74">
        <w:rPr>
          <w:rFonts w:ascii="Times New Roman" w:hAnsi="Times New Roman"/>
          <w:sz w:val="28"/>
          <w:szCs w:val="28"/>
          <w:lang w:eastAsia="ar-SA"/>
        </w:rPr>
        <w:t xml:space="preserve">на основании Устава муниципального образования «Унцукульский район» </w:t>
      </w:r>
      <w:r w:rsidRPr="00FC2C74">
        <w:rPr>
          <w:rFonts w:ascii="Times New Roman" w:hAnsi="Times New Roman"/>
          <w:b/>
          <w:sz w:val="28"/>
          <w:szCs w:val="28"/>
          <w:lang w:eastAsia="ar-SA"/>
        </w:rPr>
        <w:t>постановляю</w:t>
      </w:r>
      <w:r w:rsidRPr="00FC2C74">
        <w:rPr>
          <w:rFonts w:ascii="Times New Roman" w:hAnsi="Times New Roman"/>
          <w:sz w:val="28"/>
          <w:szCs w:val="28"/>
          <w:lang w:eastAsia="ar-SA"/>
        </w:rPr>
        <w:t>:</w:t>
      </w:r>
    </w:p>
    <w:p w:rsidR="00FC2C74" w:rsidRPr="00FC2C74" w:rsidRDefault="00FC2C74" w:rsidP="00FC2C74">
      <w:pPr>
        <w:numPr>
          <w:ilvl w:val="0"/>
          <w:numId w:val="22"/>
        </w:numPr>
        <w:suppressAutoHyphens/>
        <w:spacing w:after="0" w:line="240" w:lineRule="auto"/>
        <w:ind w:right="5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FC2C74">
        <w:rPr>
          <w:rFonts w:ascii="Times New Roman" w:hAnsi="Times New Roman"/>
          <w:sz w:val="28"/>
          <w:szCs w:val="28"/>
          <w:lang w:eastAsia="ar-SA"/>
        </w:rPr>
        <w:t xml:space="preserve">Утвердить административный регламент предоставления муниципальной услуги </w:t>
      </w:r>
      <w:r w:rsidRPr="00FC2C74">
        <w:rPr>
          <w:rFonts w:ascii="Times New Roman" w:hAnsi="Times New Roman"/>
          <w:sz w:val="26"/>
          <w:szCs w:val="28"/>
          <w:lang w:eastAsia="ar-SA"/>
        </w:rPr>
        <w:t>«</w:t>
      </w:r>
      <w:r w:rsidRPr="00FC2C74">
        <w:rPr>
          <w:rFonts w:ascii="Times New Roman" w:hAnsi="Times New Roman"/>
          <w:sz w:val="28"/>
          <w:szCs w:val="28"/>
        </w:rPr>
        <w:t>Назначение единовременной выплаты гражданам, принявшим на воспитание в семью детей, оставшихся без попечения родителей</w:t>
      </w:r>
      <w:r w:rsidRPr="00FC2C74">
        <w:rPr>
          <w:rFonts w:ascii="Times New Roman" w:hAnsi="Times New Roman"/>
          <w:sz w:val="28"/>
          <w:szCs w:val="28"/>
          <w:lang w:eastAsia="ar-SA"/>
        </w:rPr>
        <w:t>» (приложение прилагается).</w:t>
      </w:r>
    </w:p>
    <w:p w:rsidR="00FC2C74" w:rsidRPr="00FC2C74" w:rsidRDefault="00FC2C74" w:rsidP="00FC2C74">
      <w:pPr>
        <w:numPr>
          <w:ilvl w:val="0"/>
          <w:numId w:val="22"/>
        </w:numPr>
        <w:suppressAutoHyphens/>
        <w:spacing w:after="0" w:line="240" w:lineRule="auto"/>
        <w:ind w:right="5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FC2C74">
        <w:rPr>
          <w:rFonts w:ascii="Times New Roman" w:hAnsi="Times New Roman"/>
          <w:sz w:val="28"/>
          <w:szCs w:val="28"/>
          <w:lang w:eastAsia="ar-SA"/>
        </w:rPr>
        <w:t>Разместить, настоящее постановление на официальном сайте Администрации муниципального образования «Унцукульский район» в сети «Интернет».</w:t>
      </w:r>
    </w:p>
    <w:p w:rsidR="00FC2C74" w:rsidRPr="00FC2C74" w:rsidRDefault="00FC2C74" w:rsidP="00FC2C74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FC2C74" w:rsidRPr="00FC2C74" w:rsidRDefault="00FC2C74" w:rsidP="00FC2C74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FC2C74" w:rsidRPr="00FC2C74" w:rsidRDefault="00FC2C74" w:rsidP="00FC2C74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FC2C74">
        <w:rPr>
          <w:rFonts w:ascii="Times New Roman" w:hAnsi="Times New Roman"/>
          <w:b/>
          <w:sz w:val="28"/>
          <w:szCs w:val="28"/>
          <w:lang w:eastAsia="ar-SA"/>
        </w:rPr>
        <w:t>Глава  МО</w:t>
      </w:r>
    </w:p>
    <w:p w:rsidR="00FC2C74" w:rsidRPr="00FC2C74" w:rsidRDefault="00FC2C74" w:rsidP="00FC2C74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FC2C74">
        <w:rPr>
          <w:rFonts w:ascii="Times New Roman" w:hAnsi="Times New Roman"/>
          <w:b/>
          <w:sz w:val="28"/>
          <w:szCs w:val="28"/>
          <w:lang w:eastAsia="ar-SA"/>
        </w:rPr>
        <w:t xml:space="preserve">«Унцукульский район»                                             И. Нурмагомедов </w:t>
      </w:r>
    </w:p>
    <w:p w:rsidR="00FC2C74" w:rsidRPr="00FC2C74" w:rsidRDefault="00FC2C74" w:rsidP="00FC2C74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FC2C74" w:rsidRPr="00FC2C74" w:rsidRDefault="00FC2C74" w:rsidP="00FC2C74">
      <w:pPr>
        <w:suppressAutoHyphens/>
        <w:spacing w:after="0" w:line="240" w:lineRule="auto"/>
        <w:rPr>
          <w:rFonts w:ascii="Times New Roman" w:hAnsi="Times New Roman"/>
          <w:sz w:val="18"/>
          <w:szCs w:val="18"/>
          <w:lang w:eastAsia="ar-SA"/>
        </w:rPr>
      </w:pPr>
    </w:p>
    <w:p w:rsidR="00FC2C74" w:rsidRPr="00FC2C74" w:rsidRDefault="00FC2C74" w:rsidP="00FC2C74">
      <w:pPr>
        <w:suppressAutoHyphens/>
        <w:spacing w:after="0" w:line="240" w:lineRule="auto"/>
        <w:rPr>
          <w:rFonts w:ascii="Times New Roman" w:hAnsi="Times New Roman"/>
          <w:sz w:val="18"/>
          <w:szCs w:val="18"/>
          <w:lang w:eastAsia="ar-SA"/>
        </w:rPr>
      </w:pPr>
    </w:p>
    <w:p w:rsidR="00FC2C74" w:rsidRPr="00FC2C74" w:rsidRDefault="00FC2C74" w:rsidP="00FC2C74">
      <w:pPr>
        <w:suppressAutoHyphens/>
        <w:spacing w:after="0" w:line="240" w:lineRule="auto"/>
        <w:rPr>
          <w:rFonts w:ascii="Times New Roman" w:hAnsi="Times New Roman"/>
          <w:sz w:val="18"/>
          <w:szCs w:val="18"/>
          <w:lang w:eastAsia="ar-SA"/>
        </w:rPr>
      </w:pPr>
    </w:p>
    <w:p w:rsidR="00FC2C74" w:rsidRPr="00FC2C74" w:rsidRDefault="00FC2C74" w:rsidP="00FC2C74">
      <w:pPr>
        <w:suppressAutoHyphens/>
        <w:spacing w:after="0" w:line="240" w:lineRule="auto"/>
        <w:rPr>
          <w:rFonts w:ascii="Times New Roman" w:hAnsi="Times New Roman"/>
          <w:sz w:val="18"/>
          <w:szCs w:val="18"/>
          <w:lang w:eastAsia="ar-SA"/>
        </w:rPr>
      </w:pPr>
    </w:p>
    <w:p w:rsidR="00FC2C74" w:rsidRPr="00FC2C74" w:rsidRDefault="00FC2C74" w:rsidP="00FC2C74">
      <w:pPr>
        <w:suppressAutoHyphens/>
        <w:spacing w:after="0" w:line="240" w:lineRule="auto"/>
        <w:rPr>
          <w:rFonts w:ascii="Times New Roman" w:hAnsi="Times New Roman"/>
          <w:sz w:val="18"/>
          <w:szCs w:val="18"/>
          <w:lang w:eastAsia="ar-SA"/>
        </w:rPr>
      </w:pPr>
    </w:p>
    <w:p w:rsidR="00FC2C74" w:rsidRPr="00FC2C74" w:rsidRDefault="00FC2C74" w:rsidP="00FC2C74">
      <w:pPr>
        <w:suppressAutoHyphens/>
        <w:spacing w:after="0" w:line="240" w:lineRule="auto"/>
        <w:rPr>
          <w:rFonts w:ascii="Times New Roman" w:hAnsi="Times New Roman"/>
          <w:sz w:val="18"/>
          <w:szCs w:val="18"/>
          <w:lang w:eastAsia="ar-SA"/>
        </w:rPr>
      </w:pPr>
    </w:p>
    <w:p w:rsidR="00FC2C74" w:rsidRPr="00FC2C74" w:rsidRDefault="00FC2C74" w:rsidP="00FC2C74">
      <w:pPr>
        <w:suppressAutoHyphens/>
        <w:spacing w:after="0" w:line="240" w:lineRule="auto"/>
        <w:rPr>
          <w:rFonts w:ascii="Times New Roman" w:hAnsi="Times New Roman"/>
          <w:sz w:val="18"/>
          <w:szCs w:val="18"/>
          <w:lang w:eastAsia="ar-SA"/>
        </w:rPr>
      </w:pPr>
    </w:p>
    <w:p w:rsidR="00FC2C74" w:rsidRPr="00FC2C74" w:rsidRDefault="00FC2C74" w:rsidP="00FC2C74">
      <w:pPr>
        <w:suppressAutoHyphens/>
        <w:spacing w:after="0" w:line="240" w:lineRule="auto"/>
        <w:rPr>
          <w:rFonts w:ascii="Times New Roman" w:hAnsi="Times New Roman"/>
          <w:sz w:val="18"/>
          <w:szCs w:val="18"/>
          <w:lang w:eastAsia="ar-SA"/>
        </w:rPr>
      </w:pPr>
      <w:r w:rsidRPr="00FC2C74">
        <w:rPr>
          <w:rFonts w:ascii="Times New Roman" w:hAnsi="Times New Roman"/>
          <w:sz w:val="18"/>
          <w:szCs w:val="18"/>
          <w:lang w:eastAsia="ar-SA"/>
        </w:rPr>
        <w:t xml:space="preserve">Исп. Джамалудинова Х.А.  </w:t>
      </w:r>
    </w:p>
    <w:p w:rsidR="00FC2C74" w:rsidRDefault="00FC2C74" w:rsidP="00FC2C74">
      <w:pPr>
        <w:suppressAutoHyphens/>
        <w:spacing w:after="0" w:line="240" w:lineRule="auto"/>
        <w:rPr>
          <w:rFonts w:ascii="Times New Roman" w:hAnsi="Times New Roman"/>
          <w:sz w:val="18"/>
          <w:szCs w:val="18"/>
          <w:lang w:eastAsia="ar-SA"/>
        </w:rPr>
      </w:pPr>
      <w:r w:rsidRPr="00FC2C74">
        <w:rPr>
          <w:rFonts w:ascii="Times New Roman" w:hAnsi="Times New Roman"/>
          <w:sz w:val="18"/>
          <w:szCs w:val="18"/>
          <w:lang w:eastAsia="ar-SA"/>
        </w:rPr>
        <w:t>тел. 55-64-85</w:t>
      </w:r>
      <w:bookmarkStart w:id="0" w:name="_GoBack"/>
      <w:bookmarkEnd w:id="0"/>
    </w:p>
    <w:p w:rsidR="000B1310" w:rsidRPr="00FC2C74" w:rsidRDefault="00FC2C74" w:rsidP="00FC2C74">
      <w:pPr>
        <w:suppressAutoHyphens/>
        <w:spacing w:after="0" w:line="240" w:lineRule="auto"/>
        <w:jc w:val="center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lastRenderedPageBreak/>
        <w:t xml:space="preserve">                                                                                                           </w:t>
      </w:r>
      <w:r w:rsidR="000B1310" w:rsidRPr="000B1310">
        <w:rPr>
          <w:rFonts w:ascii="Times New Roman" w:hAnsi="Times New Roman"/>
          <w:sz w:val="26"/>
          <w:szCs w:val="26"/>
        </w:rPr>
        <w:t>Утвержден:</w:t>
      </w:r>
    </w:p>
    <w:p w:rsidR="000B1310" w:rsidRPr="000B1310" w:rsidRDefault="000B1310" w:rsidP="00FC2C74">
      <w:pPr>
        <w:spacing w:after="0" w:line="240" w:lineRule="auto"/>
        <w:ind w:left="6804"/>
        <w:rPr>
          <w:rFonts w:ascii="Times New Roman" w:hAnsi="Times New Roman"/>
          <w:sz w:val="26"/>
          <w:szCs w:val="26"/>
        </w:rPr>
      </w:pPr>
      <w:r w:rsidRPr="000B1310">
        <w:rPr>
          <w:rFonts w:ascii="Times New Roman" w:hAnsi="Times New Roman"/>
          <w:sz w:val="26"/>
          <w:szCs w:val="26"/>
        </w:rPr>
        <w:t>Постановлением Главы</w:t>
      </w:r>
    </w:p>
    <w:p w:rsidR="00074874" w:rsidRDefault="0025417F" w:rsidP="00FC2C74">
      <w:pPr>
        <w:spacing w:after="0" w:line="240" w:lineRule="auto"/>
        <w:ind w:left="680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Администрации МО </w:t>
      </w:r>
      <w:r w:rsidR="00FC2C74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>«</w:t>
      </w:r>
      <w:r w:rsidR="00130A73">
        <w:rPr>
          <w:rFonts w:ascii="Times New Roman" w:hAnsi="Times New Roman"/>
          <w:sz w:val="26"/>
          <w:szCs w:val="26"/>
        </w:rPr>
        <w:t>Унцукуль</w:t>
      </w:r>
      <w:r w:rsidR="00074874">
        <w:rPr>
          <w:rFonts w:ascii="Times New Roman" w:hAnsi="Times New Roman"/>
          <w:sz w:val="26"/>
          <w:szCs w:val="26"/>
        </w:rPr>
        <w:t>ский район»</w:t>
      </w:r>
    </w:p>
    <w:p w:rsidR="000B1310" w:rsidRPr="000B1310" w:rsidRDefault="00725733" w:rsidP="00FC2C74">
      <w:pPr>
        <w:spacing w:after="0" w:line="240" w:lineRule="auto"/>
        <w:ind w:left="680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«</w:t>
      </w:r>
      <w:r w:rsidR="00074874">
        <w:rPr>
          <w:rFonts w:ascii="Times New Roman" w:hAnsi="Times New Roman"/>
          <w:sz w:val="26"/>
          <w:szCs w:val="26"/>
        </w:rPr>
        <w:t>___</w:t>
      </w:r>
      <w:r w:rsidR="000B1310" w:rsidRPr="000B1310">
        <w:rPr>
          <w:rFonts w:ascii="Times New Roman" w:hAnsi="Times New Roman"/>
          <w:sz w:val="26"/>
          <w:szCs w:val="26"/>
        </w:rPr>
        <w:t>»</w:t>
      </w:r>
      <w:r w:rsidR="00074874">
        <w:rPr>
          <w:rFonts w:ascii="Times New Roman" w:hAnsi="Times New Roman"/>
          <w:sz w:val="26"/>
          <w:szCs w:val="26"/>
        </w:rPr>
        <w:t>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="000B1310" w:rsidRPr="000B1310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16</w:t>
      </w:r>
      <w:r w:rsidR="000B1310" w:rsidRPr="000B1310">
        <w:rPr>
          <w:rFonts w:ascii="Times New Roman" w:hAnsi="Times New Roman"/>
          <w:sz w:val="26"/>
          <w:szCs w:val="26"/>
        </w:rPr>
        <w:t>г. №</w:t>
      </w:r>
    </w:p>
    <w:p w:rsidR="000B1310" w:rsidRPr="000B1310" w:rsidRDefault="000B1310" w:rsidP="000B1310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3C2046" w:rsidRDefault="003C2046" w:rsidP="00F20328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3C2046" w:rsidRPr="003C2046" w:rsidRDefault="003C2046" w:rsidP="003C20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2046" w:rsidRPr="003C2046" w:rsidRDefault="003C2046" w:rsidP="003C20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C2046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3C2046" w:rsidRPr="003C2046" w:rsidRDefault="003C2046" w:rsidP="003C204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C2046" w:rsidRPr="003C2046" w:rsidRDefault="003C2046" w:rsidP="003C20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i/>
          <w:sz w:val="24"/>
          <w:szCs w:val="24"/>
        </w:rPr>
        <w:t xml:space="preserve">Администрации </w:t>
      </w:r>
      <w:r w:rsidR="0025417F">
        <w:rPr>
          <w:rFonts w:ascii="Times New Roman" w:hAnsi="Times New Roman"/>
          <w:b/>
          <w:i/>
          <w:sz w:val="24"/>
          <w:szCs w:val="24"/>
        </w:rPr>
        <w:t>МО «</w:t>
      </w:r>
      <w:r w:rsidR="00130A73">
        <w:rPr>
          <w:rFonts w:ascii="Times New Roman" w:hAnsi="Times New Roman"/>
          <w:b/>
          <w:i/>
          <w:sz w:val="24"/>
          <w:szCs w:val="24"/>
        </w:rPr>
        <w:t>Унцукуль</w:t>
      </w:r>
      <w:r w:rsidR="0025417F">
        <w:rPr>
          <w:rFonts w:ascii="Times New Roman" w:hAnsi="Times New Roman"/>
          <w:b/>
          <w:i/>
          <w:sz w:val="24"/>
          <w:szCs w:val="24"/>
        </w:rPr>
        <w:t>ский район»</w:t>
      </w:r>
    </w:p>
    <w:p w:rsidR="003C2046" w:rsidRPr="00367B97" w:rsidRDefault="003C2046" w:rsidP="00607BD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По предоставлени</w:t>
      </w:r>
      <w:r>
        <w:rPr>
          <w:rFonts w:ascii="Times New Roman" w:hAnsi="Times New Roman"/>
          <w:b/>
          <w:sz w:val="24"/>
          <w:szCs w:val="24"/>
        </w:rPr>
        <w:t>ю</w:t>
      </w:r>
      <w:r w:rsidRPr="003C2046">
        <w:rPr>
          <w:rFonts w:ascii="Times New Roman" w:hAnsi="Times New Roman"/>
          <w:b/>
          <w:sz w:val="24"/>
          <w:szCs w:val="24"/>
        </w:rPr>
        <w:t xml:space="preserve"> муниципальной услуги «</w:t>
      </w:r>
      <w:r w:rsidR="00D87057" w:rsidRPr="00D87057">
        <w:rPr>
          <w:rFonts w:ascii="Times New Roman" w:hAnsi="Times New Roman"/>
          <w:b/>
          <w:sz w:val="24"/>
          <w:szCs w:val="24"/>
        </w:rPr>
        <w:t>Назначение единовременной выплаты гражданам, принявшим на воспитание в семью детей, оставшихся без попечения родителей</w:t>
      </w:r>
      <w:r w:rsidRPr="003C2046">
        <w:rPr>
          <w:rFonts w:ascii="Times New Roman" w:hAnsi="Times New Roman"/>
          <w:b/>
          <w:sz w:val="24"/>
          <w:szCs w:val="24"/>
        </w:rPr>
        <w:t>»</w:t>
      </w:r>
    </w:p>
    <w:p w:rsidR="00917571" w:rsidRPr="00367B97" w:rsidRDefault="00917571" w:rsidP="0091757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059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9655"/>
      </w:tblGrid>
      <w:tr w:rsidR="00DB5207" w:rsidRPr="003C2046" w:rsidTr="00C361E1">
        <w:tc>
          <w:tcPr>
            <w:tcW w:w="10591" w:type="dxa"/>
            <w:gridSpan w:val="2"/>
          </w:tcPr>
          <w:p w:rsidR="00DB5207" w:rsidRPr="003C2046" w:rsidRDefault="00DB5207" w:rsidP="00DB520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>I. Общие положения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FB6351" w:rsidRPr="003C2046" w:rsidRDefault="00FB6351" w:rsidP="00C22E7E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Муниципальная услуга </w:t>
            </w:r>
            <w:r w:rsidR="00C22E7E" w:rsidRPr="003C2046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D87057" w:rsidRPr="00D87057">
              <w:rPr>
                <w:rFonts w:ascii="Times New Roman" w:hAnsi="Times New Roman"/>
                <w:i/>
                <w:sz w:val="24"/>
                <w:szCs w:val="24"/>
              </w:rPr>
              <w:t>Назначение единовременной выплаты гражданам, принявшим на воспитание в семью детей, оставшихся без попечения родителей</w:t>
            </w:r>
            <w:r w:rsidR="00C22E7E" w:rsidRPr="003C2046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:rsidR="00FB6351" w:rsidRPr="00367B97" w:rsidRDefault="00FB6351" w:rsidP="00130A7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Непосредственно предоставляет данную Муниципальную услугу </w:t>
            </w:r>
            <w:r w:rsidR="0025417F">
              <w:rPr>
                <w:rFonts w:ascii="Times New Roman" w:hAnsi="Times New Roman"/>
                <w:i/>
                <w:sz w:val="24"/>
                <w:szCs w:val="24"/>
              </w:rPr>
              <w:t>орган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 xml:space="preserve"> опеки и попечительства </w:t>
            </w:r>
            <w:r w:rsidR="00746BCF">
              <w:rPr>
                <w:rFonts w:ascii="Times New Roman" w:hAnsi="Times New Roman"/>
                <w:i/>
                <w:sz w:val="24"/>
                <w:szCs w:val="24"/>
              </w:rPr>
              <w:t>- Администрация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5417F">
              <w:rPr>
                <w:rFonts w:ascii="Times New Roman" w:hAnsi="Times New Roman"/>
                <w:i/>
                <w:sz w:val="24"/>
                <w:szCs w:val="24"/>
              </w:rPr>
              <w:t>МО «</w:t>
            </w:r>
            <w:r w:rsidR="00130A73">
              <w:rPr>
                <w:rFonts w:ascii="Times New Roman" w:hAnsi="Times New Roman"/>
                <w:i/>
                <w:sz w:val="24"/>
                <w:szCs w:val="24"/>
              </w:rPr>
              <w:t>Унцукуль</w:t>
            </w:r>
            <w:r w:rsidR="0025417F">
              <w:rPr>
                <w:rFonts w:ascii="Times New Roman" w:hAnsi="Times New Roman"/>
                <w:i/>
                <w:sz w:val="24"/>
                <w:szCs w:val="24"/>
              </w:rPr>
              <w:t xml:space="preserve">ский район» 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="008B7B3E" w:rsidRPr="003C2046">
              <w:rPr>
                <w:rFonts w:ascii="Times New Roman" w:hAnsi="Times New Roman"/>
                <w:i/>
                <w:sz w:val="24"/>
                <w:szCs w:val="24"/>
              </w:rPr>
              <w:t>еспублики Дагестан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</w:tcPr>
          <w:p w:rsidR="00FB6351" w:rsidRPr="00917571" w:rsidRDefault="00FB6351" w:rsidP="00FB6351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Круг заявителей, которые могут обращаться за услугой</w:t>
            </w:r>
            <w:r w:rsidR="00917571" w:rsidRPr="0091757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FB6351" w:rsidP="0007487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В качестве </w:t>
            </w:r>
            <w:r w:rsidR="0025417F" w:rsidRPr="003C2046">
              <w:rPr>
                <w:rFonts w:ascii="Times New Roman" w:hAnsi="Times New Roman"/>
                <w:sz w:val="24"/>
                <w:szCs w:val="24"/>
              </w:rPr>
              <w:t>заявителей,</w:t>
            </w:r>
            <w:r w:rsidR="00254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417F" w:rsidRPr="003C2046">
              <w:rPr>
                <w:rFonts w:ascii="Times New Roman" w:hAnsi="Times New Roman"/>
                <w:sz w:val="24"/>
                <w:szCs w:val="24"/>
              </w:rPr>
              <w:t>имеющих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право на</w:t>
            </w:r>
            <w:r w:rsidR="000002BF">
              <w:rPr>
                <w:rFonts w:ascii="Times New Roman" w:hAnsi="Times New Roman"/>
                <w:sz w:val="24"/>
                <w:szCs w:val="24"/>
              </w:rPr>
              <w:t xml:space="preserve"> получение Муниципальной услуги, выступают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7BD0">
              <w:rPr>
                <w:rFonts w:ascii="Times New Roman" w:hAnsi="Times New Roman"/>
                <w:sz w:val="24"/>
                <w:szCs w:val="24"/>
              </w:rPr>
              <w:t>опекуны (</w:t>
            </w:r>
            <w:r w:rsidR="00F17DB3">
              <w:rPr>
                <w:rFonts w:ascii="Times New Roman" w:hAnsi="Times New Roman"/>
                <w:sz w:val="24"/>
                <w:szCs w:val="24"/>
              </w:rPr>
              <w:t>попечители</w:t>
            </w:r>
            <w:r w:rsidR="00607BD0">
              <w:rPr>
                <w:rFonts w:ascii="Times New Roman" w:hAnsi="Times New Roman"/>
                <w:sz w:val="24"/>
                <w:szCs w:val="24"/>
              </w:rPr>
              <w:t>)</w:t>
            </w:r>
            <w:r w:rsidR="00D87057">
              <w:rPr>
                <w:rFonts w:ascii="Times New Roman" w:hAnsi="Times New Roman"/>
                <w:sz w:val="24"/>
                <w:szCs w:val="24"/>
              </w:rPr>
              <w:t>, усыновители, приемные родители</w:t>
            </w:r>
            <w:r w:rsidR="00F17D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7BD0">
              <w:rPr>
                <w:rFonts w:ascii="Times New Roman" w:hAnsi="Times New Roman"/>
                <w:sz w:val="24"/>
                <w:szCs w:val="24"/>
              </w:rPr>
              <w:t>детей-сирот и детей, оставшихся без попечения родителей</w:t>
            </w:r>
            <w:r w:rsidR="00F17D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002BF">
              <w:rPr>
                <w:rFonts w:ascii="Times New Roman" w:hAnsi="Times New Roman"/>
                <w:sz w:val="24"/>
                <w:szCs w:val="24"/>
              </w:rPr>
              <w:t>проживающие на территории</w:t>
            </w:r>
            <w:r w:rsidR="0025417F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r w:rsidR="00074874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25417F">
              <w:rPr>
                <w:rFonts w:ascii="Times New Roman" w:hAnsi="Times New Roman"/>
                <w:sz w:val="24"/>
                <w:szCs w:val="24"/>
              </w:rPr>
              <w:t>ский район»</w:t>
            </w:r>
            <w:r w:rsidR="000002B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</w:tcPr>
          <w:p w:rsidR="00FB6351" w:rsidRPr="003C2046" w:rsidRDefault="00FB6351" w:rsidP="008276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Требования к порядку информирования о порядке предоставления Муниципальной услуги.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  <w:r w:rsidRPr="003C204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0" w:type="auto"/>
          </w:tcPr>
          <w:p w:rsidR="00620F5F" w:rsidRPr="003C2046" w:rsidRDefault="00620F5F" w:rsidP="00130A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Информация о месте нахождения и гра</w:t>
            </w:r>
            <w:r w:rsidR="0025417F">
              <w:rPr>
                <w:rFonts w:ascii="Times New Roman" w:hAnsi="Times New Roman"/>
                <w:sz w:val="24"/>
                <w:szCs w:val="24"/>
              </w:rPr>
              <w:t xml:space="preserve">фике работы </w:t>
            </w:r>
            <w:r w:rsidR="0025417F" w:rsidRPr="003C2046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25417F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r w:rsidR="00130A73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25417F">
              <w:rPr>
                <w:rFonts w:ascii="Times New Roman" w:hAnsi="Times New Roman"/>
                <w:sz w:val="24"/>
                <w:szCs w:val="24"/>
              </w:rPr>
              <w:t>ский район»</w:t>
            </w:r>
            <w:r w:rsidR="00C64A1C">
              <w:rPr>
                <w:rFonts w:ascii="Times New Roman" w:hAnsi="Times New Roman"/>
                <w:sz w:val="24"/>
                <w:szCs w:val="24"/>
              </w:rPr>
              <w:t>, предоставляющего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услугу выдается: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 телефону;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20F5F" w:rsidRPr="003C2046" w:rsidRDefault="00620F5F" w:rsidP="00130A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посредством размещения информации на интернет-сайте </w:t>
            </w:r>
            <w:r w:rsidR="0025417F">
              <w:rPr>
                <w:lang w:val="en-US"/>
              </w:rPr>
              <w:t>WWW</w:t>
            </w:r>
            <w:r w:rsidR="0025417F">
              <w:t>.</w:t>
            </w:r>
            <w:r w:rsidR="002541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0A73">
              <w:rPr>
                <w:rFonts w:ascii="Times New Roman" w:hAnsi="Times New Roman"/>
                <w:sz w:val="24"/>
                <w:szCs w:val="24"/>
                <w:lang w:val="en-US"/>
              </w:rPr>
              <w:t>uncukul</w:t>
            </w:r>
            <w:r w:rsidR="0025417F" w:rsidRPr="00896CF8">
              <w:rPr>
                <w:rFonts w:ascii="Times New Roman" w:hAnsi="Times New Roman"/>
                <w:sz w:val="24"/>
                <w:szCs w:val="24"/>
              </w:rPr>
              <w:t>.</w:t>
            </w:r>
            <w:r w:rsidR="0025417F" w:rsidRPr="00896CF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="0025417F" w:rsidRPr="00896CF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Информация о порядке предоставления Муниципальной услуги выдается: 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25417F" w:rsidP="00130A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непосредственно в Администрации МО «</w:t>
            </w:r>
            <w:r w:rsidR="00130A73">
              <w:rPr>
                <w:rFonts w:ascii="Times New Roman" w:hAnsi="Times New Roman"/>
                <w:sz w:val="24"/>
                <w:szCs w:val="24"/>
              </w:rPr>
              <w:t>Унцукуль</w:t>
            </w:r>
            <w:r>
              <w:rPr>
                <w:rFonts w:ascii="Times New Roman" w:hAnsi="Times New Roman"/>
                <w:sz w:val="24"/>
                <w:szCs w:val="24"/>
              </w:rPr>
              <w:t>ский район»</w:t>
            </w:r>
            <w:r w:rsidR="00620F5F" w:rsidRPr="003C20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предоставляющей</w:t>
            </w:r>
            <w:r w:rsidR="00C64A1C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620F5F" w:rsidRPr="003C2046">
              <w:rPr>
                <w:rFonts w:ascii="Times New Roman" w:hAnsi="Times New Roman"/>
                <w:sz w:val="24"/>
                <w:szCs w:val="24"/>
              </w:rPr>
              <w:t>униципальную   услугу;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25417F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 использованием средств телефонной и электронной связи;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посредством размещения в информационно-телекоммуникационных сетях общего пользования (в том числе в сети Интернет), издания информационных материалов (брошюр, буклетов и т.д.).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130A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Информирование о ходе предоставления Муниципальной услу</w:t>
            </w:r>
            <w:r w:rsidR="0025417F">
              <w:rPr>
                <w:rFonts w:ascii="Times New Roman" w:hAnsi="Times New Roman"/>
                <w:sz w:val="24"/>
                <w:szCs w:val="24"/>
              </w:rPr>
              <w:t xml:space="preserve">ги осуществляется специалистами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25417F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r w:rsidR="00130A73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25417F">
              <w:rPr>
                <w:rFonts w:ascii="Times New Roman" w:hAnsi="Times New Roman"/>
                <w:sz w:val="24"/>
                <w:szCs w:val="24"/>
              </w:rPr>
              <w:t>ский район»</w:t>
            </w:r>
            <w:r w:rsidR="005F719A" w:rsidRPr="003C2046">
              <w:rPr>
                <w:rFonts w:ascii="Times New Roman" w:hAnsi="Times New Roman"/>
                <w:sz w:val="24"/>
                <w:szCs w:val="24"/>
              </w:rPr>
              <w:t>, предоставляю</w:t>
            </w:r>
            <w:r w:rsidR="00896CF8">
              <w:rPr>
                <w:rFonts w:ascii="Times New Roman" w:hAnsi="Times New Roman"/>
                <w:sz w:val="24"/>
                <w:szCs w:val="24"/>
              </w:rPr>
              <w:t>щей</w:t>
            </w:r>
            <w:r w:rsidR="00C64A1C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услугу при личном контакте с заявителями, с использованием средств Интернет, почтовой, телефонной связи, посредством электронной почты.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или электронной почте, указанным в заявлении (при наличии соответствующих данных в заявлении).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приостановления, а в случае сокращения срока - по указанному в заявлении телефону и/или электронной почте.</w:t>
            </w:r>
          </w:p>
        </w:tc>
      </w:tr>
      <w:tr w:rsidR="002B2F95" w:rsidRPr="005B6538" w:rsidTr="009D61AC">
        <w:tc>
          <w:tcPr>
            <w:tcW w:w="936" w:type="dxa"/>
          </w:tcPr>
          <w:p w:rsidR="002B2F95" w:rsidRPr="003C2046" w:rsidRDefault="002B2F95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2F95" w:rsidRPr="003C2046" w:rsidRDefault="0025417F" w:rsidP="00130A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Местонахождение и график работы </w:t>
            </w:r>
            <w:r w:rsidR="002B2F95" w:rsidRPr="003C2046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r w:rsidR="00130A73">
              <w:rPr>
                <w:rFonts w:ascii="Times New Roman" w:hAnsi="Times New Roman"/>
                <w:sz w:val="24"/>
                <w:szCs w:val="24"/>
              </w:rPr>
              <w:t>Унцукуль</w:t>
            </w:r>
            <w:r>
              <w:rPr>
                <w:rFonts w:ascii="Times New Roman" w:hAnsi="Times New Roman"/>
                <w:sz w:val="24"/>
                <w:szCs w:val="24"/>
              </w:rPr>
              <w:t>ский район», предоставляющей</w:t>
            </w:r>
            <w:r w:rsidR="002B2F95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2B2F95" w:rsidRPr="003C2046">
              <w:rPr>
                <w:rFonts w:ascii="Times New Roman" w:hAnsi="Times New Roman"/>
                <w:sz w:val="24"/>
                <w:szCs w:val="24"/>
              </w:rPr>
              <w:t xml:space="preserve">униципальную услугу – </w:t>
            </w:r>
            <w:r w:rsidR="002B1556" w:rsidRPr="002B1556">
              <w:rPr>
                <w:rFonts w:ascii="Times New Roman" w:hAnsi="Times New Roman"/>
                <w:sz w:val="24"/>
                <w:szCs w:val="24"/>
              </w:rPr>
              <w:t>ул. Им.М.Дахадаева,3, пос. Шамилькала, Республика Дагестан, 368950.</w:t>
            </w:r>
          </w:p>
        </w:tc>
      </w:tr>
      <w:tr w:rsidR="002B2F95" w:rsidRPr="008C0A4F" w:rsidTr="009D61AC">
        <w:tc>
          <w:tcPr>
            <w:tcW w:w="936" w:type="dxa"/>
          </w:tcPr>
          <w:p w:rsidR="002B2F95" w:rsidRPr="005B6538" w:rsidRDefault="002B2F95" w:rsidP="0082761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2F95" w:rsidRPr="003C2046" w:rsidRDefault="0025417F" w:rsidP="00130A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График работы: Пн – Пт с </w:t>
            </w:r>
            <w:r w:rsidR="00130A73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 w:rsidR="00130A73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30A73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, перерыв с 12.00 до 13</w:t>
            </w:r>
            <w:r w:rsidR="002B2F95" w:rsidRPr="003C2046">
              <w:rPr>
                <w:rFonts w:ascii="Times New Roman" w:hAnsi="Times New Roman"/>
                <w:sz w:val="24"/>
                <w:szCs w:val="24"/>
              </w:rPr>
              <w:t>.00.</w:t>
            </w:r>
          </w:p>
        </w:tc>
      </w:tr>
      <w:tr w:rsidR="002B2F95" w:rsidRPr="008C0A4F" w:rsidTr="009D61AC">
        <w:tc>
          <w:tcPr>
            <w:tcW w:w="936" w:type="dxa"/>
          </w:tcPr>
          <w:p w:rsidR="002B2F95" w:rsidRPr="00AC24B1" w:rsidRDefault="002B2F95" w:rsidP="0082761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2F95" w:rsidRPr="003C2046" w:rsidRDefault="002B2F95" w:rsidP="00316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Прием граждан по вопросам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связанным с предоставлением Муниципальной услуги, осуществляется в соответствии со следующим графиком:</w:t>
            </w:r>
          </w:p>
        </w:tc>
      </w:tr>
      <w:tr w:rsidR="002B2F95" w:rsidRPr="005B6538" w:rsidTr="009D61AC">
        <w:trPr>
          <w:trHeight w:val="274"/>
        </w:trPr>
        <w:tc>
          <w:tcPr>
            <w:tcW w:w="936" w:type="dxa"/>
          </w:tcPr>
          <w:p w:rsidR="002B2F95" w:rsidRPr="005B6538" w:rsidRDefault="002B2F95" w:rsidP="00DB520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2B2F95" w:rsidRPr="003C2046" w:rsidRDefault="002B2F95" w:rsidP="002B2F95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Вторник</w:t>
            </w:r>
            <w:r w:rsidR="0025417F">
              <w:rPr>
                <w:rFonts w:ascii="Times New Roman" w:hAnsi="Times New Roman"/>
                <w:sz w:val="24"/>
                <w:szCs w:val="24"/>
              </w:rPr>
              <w:t xml:space="preserve"> – с 10.00 до 12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2B2F95" w:rsidRPr="005B6538" w:rsidTr="009D61AC">
        <w:tc>
          <w:tcPr>
            <w:tcW w:w="936" w:type="dxa"/>
          </w:tcPr>
          <w:p w:rsidR="002B2F95" w:rsidRPr="005B6538" w:rsidRDefault="002B2F95" w:rsidP="00DB520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2B2F95" w:rsidRPr="003C2046" w:rsidRDefault="0025417F" w:rsidP="002B2F95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 – с 14.00 до 16</w:t>
            </w:r>
            <w:r w:rsidR="002B2F95" w:rsidRPr="003C2046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2B2F95" w:rsidRPr="005B6538" w:rsidTr="009D61AC">
        <w:tc>
          <w:tcPr>
            <w:tcW w:w="936" w:type="dxa"/>
          </w:tcPr>
          <w:p w:rsidR="002B2F95" w:rsidRPr="00AC24B1" w:rsidRDefault="002B2F95" w:rsidP="00FB6351">
            <w:pPr>
              <w:ind w:left="-108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B1">
              <w:rPr>
                <w:rFonts w:ascii="Times New Roman" w:hAnsi="Times New Roman"/>
                <w:sz w:val="24"/>
                <w:szCs w:val="24"/>
              </w:rPr>
              <w:lastRenderedPageBreak/>
              <w:t>1.4.2.</w:t>
            </w:r>
          </w:p>
        </w:tc>
        <w:tc>
          <w:tcPr>
            <w:tcW w:w="0" w:type="auto"/>
          </w:tcPr>
          <w:p w:rsidR="002B2F95" w:rsidRPr="0025417F" w:rsidRDefault="0025417F" w:rsidP="00130A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Тел.:(8722)55-</w:t>
            </w:r>
            <w:r w:rsidR="00130A73">
              <w:rPr>
                <w:rFonts w:ascii="Times New Roman" w:hAnsi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30A73">
              <w:rPr>
                <w:rFonts w:ascii="Times New Roman" w:hAnsi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/>
                <w:sz w:val="24"/>
                <w:szCs w:val="24"/>
              </w:rPr>
              <w:t>; факс:(8722)55-</w:t>
            </w:r>
            <w:r w:rsidR="00130A73">
              <w:rPr>
                <w:rFonts w:ascii="Times New Roman" w:hAnsi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30A73">
              <w:rPr>
                <w:rFonts w:ascii="Times New Roman" w:hAnsi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B2F95" w:rsidRPr="003C204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2B2F95"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E-mail: </w:t>
            </w:r>
            <w:hyperlink r:id="rId12" w:history="1">
              <w:r w:rsidR="00130A73" w:rsidRPr="00D9458F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opeka</w:t>
              </w:r>
              <w:r w:rsidR="00130A73" w:rsidRPr="00D9458F">
                <w:rPr>
                  <w:rStyle w:val="a8"/>
                  <w:rFonts w:ascii="Times New Roman" w:hAnsi="Times New Roman"/>
                  <w:sz w:val="28"/>
                  <w:szCs w:val="28"/>
                </w:rPr>
                <w:t>_</w:t>
              </w:r>
              <w:r w:rsidR="00130A73" w:rsidRPr="00D9458F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uncukul</w:t>
              </w:r>
              <w:r w:rsidR="00130A73" w:rsidRPr="00D9458F">
                <w:rPr>
                  <w:rStyle w:val="a8"/>
                  <w:rFonts w:ascii="Times New Roman" w:hAnsi="Times New Roman"/>
                  <w:sz w:val="28"/>
                  <w:szCs w:val="28"/>
                </w:rPr>
                <w:t>@</w:t>
              </w:r>
              <w:r w:rsidR="00130A73" w:rsidRPr="00D9458F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="00130A73" w:rsidRPr="00D9458F">
                <w:rPr>
                  <w:rStyle w:val="a8"/>
                  <w:rFonts w:ascii="Times New Roman" w:hAnsi="Times New Roman"/>
                  <w:sz w:val="28"/>
                  <w:szCs w:val="28"/>
                </w:rPr>
                <w:t>.</w:t>
              </w:r>
              <w:r w:rsidR="00130A73" w:rsidRPr="00D9458F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917571" w:rsidP="003C2046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B6351" w:rsidRPr="003C204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>.4.3.</w:t>
            </w:r>
          </w:p>
        </w:tc>
        <w:tc>
          <w:tcPr>
            <w:tcW w:w="0" w:type="auto"/>
          </w:tcPr>
          <w:p w:rsidR="00FB6351" w:rsidRPr="00CB6B08" w:rsidRDefault="00BA5D87" w:rsidP="00130A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 официального сайта органа, предоставляющего услугу- </w:t>
            </w:r>
            <w:r w:rsidR="0025417F">
              <w:rPr>
                <w:lang w:val="en-US"/>
              </w:rPr>
              <w:t>WWW</w:t>
            </w:r>
            <w:r w:rsidR="0025417F">
              <w:t>.</w:t>
            </w:r>
            <w:r w:rsidR="002541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0A73">
              <w:rPr>
                <w:rFonts w:ascii="Times New Roman" w:hAnsi="Times New Roman"/>
                <w:sz w:val="24"/>
                <w:szCs w:val="24"/>
                <w:lang w:val="en-US"/>
              </w:rPr>
              <w:t>uncukul</w:t>
            </w:r>
            <w:r w:rsidR="0025417F" w:rsidRPr="00896CF8">
              <w:rPr>
                <w:rFonts w:ascii="Times New Roman" w:hAnsi="Times New Roman"/>
                <w:sz w:val="24"/>
                <w:szCs w:val="24"/>
              </w:rPr>
              <w:t>.</w:t>
            </w:r>
            <w:r w:rsidR="0025417F" w:rsidRPr="00896CF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="0025417F" w:rsidRPr="00896CF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25417F" w:rsidRPr="00896CF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</w:tcPr>
          <w:p w:rsidR="00FB6351" w:rsidRPr="003C2046" w:rsidRDefault="00FB6351" w:rsidP="00CB6B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Предоставление в электронном виде (государственной) муниципальной услуги осуществляется через портал государственных услуг Российской Федераци</w:t>
            </w:r>
            <w:r w:rsidR="003C2046">
              <w:rPr>
                <w:rFonts w:ascii="Times New Roman" w:hAnsi="Times New Roman"/>
                <w:sz w:val="24"/>
                <w:szCs w:val="24"/>
              </w:rPr>
              <w:t>и - (</w:t>
            </w:r>
            <w:hyperlink r:id="rId13" w:history="1">
              <w:r w:rsidR="00CB6B08">
                <w:rPr>
                  <w:rStyle w:val="a8"/>
                  <w:rFonts w:ascii="Times New Roman" w:hAnsi="Times New Roman"/>
                  <w:sz w:val="24"/>
                  <w:szCs w:val="24"/>
                </w:rPr>
                <w:t>www.gosuslugi.ru</w:t>
              </w:r>
            </w:hyperlink>
            <w:r w:rsidRPr="003C2046">
              <w:rPr>
                <w:rFonts w:ascii="Times New Roman" w:hAnsi="Times New Roman"/>
                <w:sz w:val="24"/>
                <w:szCs w:val="24"/>
              </w:rPr>
              <w:t xml:space="preserve">) и портал государственных услуг Республики Дагестан - </w:t>
            </w:r>
            <w:r w:rsidR="00D773BE" w:rsidRPr="00192DC6">
              <w:rPr>
                <w:rFonts w:ascii="Times New Roman" w:hAnsi="Times New Roman"/>
                <w:sz w:val="24"/>
                <w:szCs w:val="24"/>
              </w:rPr>
              <w:t>(</w:t>
            </w:r>
            <w:bookmarkStart w:id="1" w:name="OLE_LINK11"/>
            <w:bookmarkStart w:id="2" w:name="OLE_LINK12"/>
            <w:bookmarkStart w:id="3" w:name="OLE_LINK14"/>
            <w:r w:rsidR="005D2320" w:rsidRPr="00192DC6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D773BE" w:rsidRPr="00192DC6">
              <w:rPr>
                <w:rFonts w:ascii="Times New Roman" w:hAnsi="Times New Roman"/>
                <w:sz w:val="24"/>
                <w:szCs w:val="24"/>
              </w:rPr>
              <w:instrText>HYPERLINK "http://05.gosuslugi.ru/"</w:instrText>
            </w:r>
            <w:r w:rsidR="005D2320" w:rsidRPr="00192D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773BE" w:rsidRPr="00192DC6">
              <w:rPr>
                <w:rStyle w:val="a8"/>
                <w:rFonts w:ascii="Times New Roman" w:hAnsi="Times New Roman"/>
                <w:sz w:val="24"/>
                <w:szCs w:val="24"/>
              </w:rPr>
              <w:t>05.gosuslugi.ru</w:t>
            </w:r>
            <w:r w:rsidR="005D2320" w:rsidRPr="00192D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  <w:bookmarkEnd w:id="2"/>
            <w:bookmarkEnd w:id="3"/>
            <w:r w:rsidR="00D773BE" w:rsidRPr="00192D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</w:tcPr>
          <w:p w:rsidR="00FB6351" w:rsidRPr="003C2046" w:rsidRDefault="002D67C9" w:rsidP="003C204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услуги в электронном виде будет осуществлять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>ся согласно распоряжению Правительства Российской Федерации от 17.12.2009 №1993-р «о первоочередных государст</w:t>
            </w:r>
            <w:r>
              <w:rPr>
                <w:rFonts w:ascii="Times New Roman" w:hAnsi="Times New Roman"/>
                <w:sz w:val="24"/>
                <w:szCs w:val="24"/>
              </w:rPr>
              <w:t>венных и муниципальных услугах»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 xml:space="preserve"> и оказываться согласно этапам перевода их предоставления в электронном виде.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FB6351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351" w:rsidRPr="003C2046" w:rsidTr="00C361E1">
        <w:tc>
          <w:tcPr>
            <w:tcW w:w="10591" w:type="dxa"/>
            <w:gridSpan w:val="2"/>
          </w:tcPr>
          <w:p w:rsidR="00FB6351" w:rsidRPr="003C2046" w:rsidRDefault="00FB6351" w:rsidP="000E01B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>II. Стандарт предоставления муниципальной услуги.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FB6351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C3160B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FB6351" w:rsidRPr="003C2046" w:rsidRDefault="00FB6351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Муниципальная услуга 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D87057" w:rsidRPr="00D87057">
              <w:rPr>
                <w:rFonts w:ascii="Times New Roman" w:hAnsi="Times New Roman"/>
                <w:i/>
                <w:sz w:val="24"/>
                <w:szCs w:val="24"/>
              </w:rPr>
              <w:t>Назначение единовременной выплаты гражданам, принявшим на воспитание в семью детей, оставшихся без попечения родителей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0" w:type="auto"/>
          </w:tcPr>
          <w:p w:rsidR="00F17DB3" w:rsidRPr="00CE385F" w:rsidRDefault="00F17DB3" w:rsidP="00D8705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Сокращенное наименование муниципальной</w:t>
            </w:r>
            <w:r w:rsidRPr="00CE385F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E385F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607BD0">
              <w:rPr>
                <w:rFonts w:ascii="Times New Roman" w:hAnsi="Times New Roman"/>
                <w:i/>
                <w:sz w:val="24"/>
                <w:szCs w:val="24"/>
              </w:rPr>
              <w:t>Назначение</w:t>
            </w:r>
            <w:r w:rsidR="00D87057">
              <w:rPr>
                <w:rFonts w:ascii="Times New Roman" w:hAnsi="Times New Roman"/>
                <w:i/>
                <w:sz w:val="24"/>
                <w:szCs w:val="24"/>
              </w:rPr>
              <w:t xml:space="preserve"> единовременной выплаты</w:t>
            </w:r>
            <w:r w:rsidRPr="00CE385F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</w:tcPr>
          <w:p w:rsidR="00F17DB3" w:rsidRPr="003C2046" w:rsidRDefault="00F17DB3" w:rsidP="00130A7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Непосредственно предоставляет данную Муниципальную услугу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5417F">
              <w:rPr>
                <w:rFonts w:ascii="Times New Roman" w:hAnsi="Times New Roman"/>
                <w:i/>
                <w:sz w:val="24"/>
                <w:szCs w:val="24"/>
              </w:rPr>
              <w:t>рган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опеки и попечительства </w:t>
            </w:r>
            <w:r w:rsidR="00896CF8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>Администраци</w:t>
            </w:r>
            <w:r w:rsidR="00896CF8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5417F">
              <w:rPr>
                <w:rFonts w:ascii="Times New Roman" w:hAnsi="Times New Roman"/>
                <w:i/>
                <w:sz w:val="24"/>
                <w:szCs w:val="24"/>
              </w:rPr>
              <w:t>МО «</w:t>
            </w:r>
            <w:r w:rsidR="00130A73">
              <w:rPr>
                <w:rFonts w:ascii="Times New Roman" w:hAnsi="Times New Roman"/>
                <w:i/>
                <w:sz w:val="24"/>
                <w:szCs w:val="24"/>
              </w:rPr>
              <w:t>Унцукуль</w:t>
            </w:r>
            <w:r w:rsidR="0025417F">
              <w:rPr>
                <w:rFonts w:ascii="Times New Roman" w:hAnsi="Times New Roman"/>
                <w:i/>
                <w:sz w:val="24"/>
                <w:szCs w:val="24"/>
              </w:rPr>
              <w:t xml:space="preserve">ский район» </w:t>
            </w:r>
            <w:r w:rsidR="00896CF8">
              <w:rPr>
                <w:rFonts w:ascii="Times New Roman" w:hAnsi="Times New Roman"/>
                <w:i/>
                <w:sz w:val="24"/>
                <w:szCs w:val="24"/>
              </w:rPr>
              <w:t>Республики Дагестан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96CF8">
              <w:rPr>
                <w:rFonts w:ascii="Times New Roman" w:hAnsi="Times New Roman"/>
                <w:sz w:val="24"/>
                <w:szCs w:val="24"/>
              </w:rPr>
              <w:t>(далее Администрация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9240F" w:rsidRPr="003C2046" w:rsidTr="009D61AC">
        <w:tc>
          <w:tcPr>
            <w:tcW w:w="936" w:type="dxa"/>
          </w:tcPr>
          <w:p w:rsidR="00A9240F" w:rsidRPr="003C2046" w:rsidRDefault="00A9240F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0" w:type="auto"/>
          </w:tcPr>
          <w:p w:rsidR="00A9240F" w:rsidRPr="00A9240F" w:rsidRDefault="00A9240F" w:rsidP="00A92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0F">
              <w:rPr>
                <w:rFonts w:ascii="Times New Roman" w:hAnsi="Times New Roman"/>
                <w:sz w:val="24"/>
                <w:szCs w:val="24"/>
              </w:rPr>
              <w:t>Органы и организации, участвующие в предоставлении услуги, обращение в которые необходимо для предоставления услуги:</w:t>
            </w:r>
          </w:p>
        </w:tc>
      </w:tr>
      <w:tr w:rsidR="00A9240F" w:rsidRPr="003C2046" w:rsidTr="009D61AC">
        <w:tc>
          <w:tcPr>
            <w:tcW w:w="936" w:type="dxa"/>
          </w:tcPr>
          <w:p w:rsidR="00A9240F" w:rsidRPr="00A9240F" w:rsidRDefault="00A9240F" w:rsidP="00A9240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240F" w:rsidRPr="00A9240F" w:rsidRDefault="00D81049" w:rsidP="00A92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УФСИН;</w:t>
            </w:r>
          </w:p>
        </w:tc>
      </w:tr>
      <w:tr w:rsidR="00C5059D" w:rsidRPr="003C2046" w:rsidTr="009D61AC">
        <w:tc>
          <w:tcPr>
            <w:tcW w:w="936" w:type="dxa"/>
          </w:tcPr>
          <w:p w:rsidR="00C5059D" w:rsidRPr="00A9240F" w:rsidRDefault="00C5059D" w:rsidP="00A9240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059D" w:rsidRDefault="00C5059D" w:rsidP="00A92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ЗАГСа;</w:t>
            </w:r>
          </w:p>
        </w:tc>
      </w:tr>
      <w:tr w:rsidR="00C5059D" w:rsidRPr="003C2046" w:rsidTr="009D61AC">
        <w:tc>
          <w:tcPr>
            <w:tcW w:w="936" w:type="dxa"/>
          </w:tcPr>
          <w:p w:rsidR="00C5059D" w:rsidRPr="00A9240F" w:rsidRDefault="00C5059D" w:rsidP="00A9240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059D" w:rsidRDefault="00D81049" w:rsidP="00A92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МВД.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</w:tcPr>
          <w:p w:rsidR="00F17DB3" w:rsidRPr="003C2046" w:rsidRDefault="00F17DB3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Результат предоставления Муниципальной услуги: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9475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Принятие решения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C5059D">
              <w:rPr>
                <w:rFonts w:ascii="Times New Roman" w:hAnsi="Times New Roman"/>
                <w:sz w:val="24"/>
                <w:szCs w:val="24"/>
              </w:rPr>
              <w:t>назначении</w:t>
            </w:r>
            <w:r w:rsidR="007D0F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75F1">
              <w:rPr>
                <w:rFonts w:ascii="Times New Roman" w:hAnsi="Times New Roman"/>
                <w:sz w:val="24"/>
                <w:szCs w:val="24"/>
              </w:rPr>
              <w:t>единовременной выплаты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9475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Принятие решения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 отказе в </w:t>
            </w:r>
            <w:r w:rsidR="004B290B">
              <w:rPr>
                <w:rFonts w:ascii="Times New Roman" w:hAnsi="Times New Roman"/>
                <w:sz w:val="24"/>
                <w:szCs w:val="24"/>
              </w:rPr>
              <w:t xml:space="preserve">назначении  </w:t>
            </w:r>
            <w:r w:rsidR="009475F1">
              <w:rPr>
                <w:rFonts w:ascii="Times New Roman" w:hAnsi="Times New Roman"/>
                <w:sz w:val="24"/>
                <w:szCs w:val="24"/>
              </w:rPr>
              <w:t>единовременной выплаты</w:t>
            </w:r>
            <w:r w:rsidRPr="00F17DB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Процедура предоставления Муниципальной услуги завершается получением заявителем одного из следующих документов: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2B15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</w:t>
            </w:r>
            <w:r w:rsidR="0025417F">
              <w:rPr>
                <w:rFonts w:ascii="Times New Roman" w:hAnsi="Times New Roman"/>
                <w:sz w:val="24"/>
                <w:szCs w:val="24"/>
              </w:rPr>
              <w:t>МО «</w:t>
            </w:r>
            <w:r w:rsidR="002B1556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25417F">
              <w:rPr>
                <w:rFonts w:ascii="Times New Roman" w:hAnsi="Times New Roman"/>
                <w:sz w:val="24"/>
                <w:szCs w:val="24"/>
              </w:rPr>
              <w:t xml:space="preserve">ский район» </w:t>
            </w:r>
            <w:r w:rsidR="004B290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25417F">
              <w:rPr>
                <w:rFonts w:ascii="Times New Roman" w:hAnsi="Times New Roman"/>
                <w:sz w:val="24"/>
                <w:szCs w:val="24"/>
              </w:rPr>
              <w:t>назначении единовременной</w:t>
            </w:r>
            <w:r w:rsidR="009475F1">
              <w:rPr>
                <w:rFonts w:ascii="Times New Roman" w:hAnsi="Times New Roman"/>
                <w:sz w:val="24"/>
                <w:szCs w:val="24"/>
              </w:rPr>
              <w:t xml:space="preserve"> выплаты</w:t>
            </w:r>
            <w:r w:rsidRPr="00F17DB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CA1B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Уведомления об отказе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7D0F8B">
              <w:rPr>
                <w:rFonts w:ascii="Times New Roman" w:hAnsi="Times New Roman"/>
                <w:sz w:val="24"/>
                <w:szCs w:val="24"/>
              </w:rPr>
              <w:t xml:space="preserve">назначении  </w:t>
            </w:r>
            <w:r w:rsidR="009475F1">
              <w:rPr>
                <w:rFonts w:ascii="Times New Roman" w:hAnsi="Times New Roman"/>
                <w:sz w:val="24"/>
                <w:szCs w:val="24"/>
              </w:rPr>
              <w:t>единовременной выплаты</w:t>
            </w:r>
            <w:r w:rsidR="00C505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0" w:type="auto"/>
          </w:tcPr>
          <w:p w:rsidR="00F17DB3" w:rsidRPr="003C2046" w:rsidRDefault="00F17DB3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Срок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2.4.1.</w:t>
            </w:r>
          </w:p>
        </w:tc>
        <w:tc>
          <w:tcPr>
            <w:tcW w:w="0" w:type="auto"/>
          </w:tcPr>
          <w:p w:rsidR="00F17DB3" w:rsidRPr="003C2046" w:rsidRDefault="0025417F" w:rsidP="009475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="00F17DB3">
              <w:rPr>
                <w:rFonts w:ascii="Times New Roman" w:hAnsi="Times New Roman"/>
                <w:sz w:val="24"/>
                <w:szCs w:val="24"/>
              </w:rPr>
              <w:t xml:space="preserve"> в течение </w:t>
            </w:r>
            <w:r w:rsidR="00C5059D">
              <w:rPr>
                <w:rFonts w:ascii="Times New Roman" w:hAnsi="Times New Roman"/>
                <w:sz w:val="24"/>
                <w:szCs w:val="24"/>
              </w:rPr>
              <w:t>1</w:t>
            </w:r>
            <w:r w:rsidR="009475F1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F17DB3">
              <w:rPr>
                <w:rFonts w:ascii="Times New Roman" w:hAnsi="Times New Roman"/>
                <w:sz w:val="24"/>
                <w:szCs w:val="24"/>
              </w:rPr>
              <w:t>дней</w:t>
            </w:r>
            <w:r w:rsidR="00F17DB3">
              <w:t xml:space="preserve"> </w:t>
            </w:r>
            <w:r w:rsidR="00F17DB3" w:rsidRPr="00916C72">
              <w:rPr>
                <w:rFonts w:ascii="Times New Roman" w:hAnsi="Times New Roman"/>
                <w:sz w:val="24"/>
                <w:szCs w:val="24"/>
              </w:rPr>
              <w:t xml:space="preserve">со дня представления документов, предусмотренных </w:t>
            </w:r>
            <w:r w:rsidR="00F17DB3" w:rsidRPr="003C2046">
              <w:rPr>
                <w:rFonts w:ascii="Times New Roman" w:hAnsi="Times New Roman"/>
                <w:sz w:val="24"/>
                <w:szCs w:val="24"/>
              </w:rPr>
              <w:t>п.2.6. раздела</w:t>
            </w:r>
            <w:r w:rsidR="00F17DB3">
              <w:rPr>
                <w:rFonts w:ascii="Times New Roman" w:hAnsi="Times New Roman"/>
                <w:sz w:val="24"/>
                <w:szCs w:val="24"/>
              </w:rPr>
              <w:t xml:space="preserve"> 2 Административного регламента</w:t>
            </w:r>
            <w:r w:rsidR="00F17DB3" w:rsidRPr="00916C72">
              <w:rPr>
                <w:rFonts w:ascii="Times New Roman" w:hAnsi="Times New Roman"/>
                <w:sz w:val="24"/>
                <w:szCs w:val="24"/>
              </w:rPr>
              <w:t xml:space="preserve">, принимает решение </w:t>
            </w:r>
            <w:r w:rsidR="004B290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назначении единовременной</w:t>
            </w:r>
            <w:r w:rsidR="009475F1">
              <w:rPr>
                <w:rFonts w:ascii="Times New Roman" w:hAnsi="Times New Roman"/>
                <w:sz w:val="24"/>
                <w:szCs w:val="24"/>
              </w:rPr>
              <w:t xml:space="preserve"> выплаты</w:t>
            </w:r>
            <w:r w:rsidR="00F17D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7DB3" w:rsidRPr="00916C72">
              <w:rPr>
                <w:rFonts w:ascii="Times New Roman" w:hAnsi="Times New Roman"/>
                <w:sz w:val="24"/>
                <w:szCs w:val="24"/>
              </w:rPr>
              <w:t xml:space="preserve">либо решение об отказе в </w:t>
            </w:r>
            <w:r>
              <w:rPr>
                <w:rFonts w:ascii="Times New Roman" w:hAnsi="Times New Roman"/>
                <w:sz w:val="24"/>
                <w:szCs w:val="24"/>
              </w:rPr>
              <w:t>назначении единовременной</w:t>
            </w:r>
            <w:r w:rsidR="009475F1">
              <w:rPr>
                <w:rFonts w:ascii="Times New Roman" w:hAnsi="Times New Roman"/>
                <w:sz w:val="24"/>
                <w:szCs w:val="24"/>
              </w:rPr>
              <w:t xml:space="preserve"> выплаты</w:t>
            </w:r>
            <w:r w:rsidR="00F17D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0" w:type="auto"/>
          </w:tcPr>
          <w:p w:rsidR="00F17DB3" w:rsidRPr="003C2046" w:rsidRDefault="00F17DB3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осуществляется в соответствии с: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Конституцией Российской Федерации;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Конституцией Республики Дагестан; </w:t>
            </w:r>
          </w:p>
        </w:tc>
      </w:tr>
      <w:tr w:rsidR="00C5059D" w:rsidRPr="003C2046" w:rsidTr="009D61AC">
        <w:tc>
          <w:tcPr>
            <w:tcW w:w="936" w:type="dxa"/>
          </w:tcPr>
          <w:p w:rsidR="00C5059D" w:rsidRPr="003C2046" w:rsidRDefault="00C5059D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059D" w:rsidRPr="003C2046" w:rsidRDefault="00370092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Семейным К</w:t>
            </w:r>
            <w:r w:rsidR="00C5059D" w:rsidRPr="00C5059D">
              <w:rPr>
                <w:rFonts w:ascii="Times New Roman" w:hAnsi="Times New Roman"/>
                <w:sz w:val="24"/>
                <w:szCs w:val="24"/>
              </w:rPr>
              <w:t>одексом Российской Федерации от 29.12.1995г. № 223 (принят ГД ФС РФ 08.12.1995) (в ред. от 5 мая 2014 г. N 126-ФЗ);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370092" w:rsidP="00746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Гражданским К</w:t>
            </w:r>
            <w:r w:rsidR="00F17DB3" w:rsidRPr="003C2046">
              <w:rPr>
                <w:rFonts w:ascii="Times New Roman" w:hAnsi="Times New Roman"/>
                <w:sz w:val="24"/>
                <w:szCs w:val="24"/>
              </w:rPr>
              <w:t>одексом Российской Федерации (часть первая) от 30.11.1994г. № 51</w:t>
            </w:r>
            <w:r w:rsidR="00746550">
              <w:rPr>
                <w:rFonts w:ascii="Times New Roman" w:hAnsi="Times New Roman"/>
                <w:sz w:val="24"/>
                <w:szCs w:val="24"/>
              </w:rPr>
              <w:t>-</w:t>
            </w:r>
            <w:r w:rsidR="00F17DB3" w:rsidRPr="003C2046">
              <w:rPr>
                <w:rFonts w:ascii="Times New Roman" w:hAnsi="Times New Roman"/>
                <w:sz w:val="24"/>
                <w:szCs w:val="24"/>
              </w:rPr>
              <w:t>ФЗ (принят ГД ФС РФ 21.10.1994) (</w:t>
            </w:r>
            <w:r w:rsidR="00F17DB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F17DB3" w:rsidRPr="00CD5CC4">
              <w:rPr>
                <w:rFonts w:ascii="Times New Roman" w:hAnsi="Times New Roman"/>
                <w:sz w:val="24"/>
                <w:szCs w:val="24"/>
              </w:rPr>
              <w:t xml:space="preserve">ред. </w:t>
            </w:r>
            <w:r w:rsidR="00F17DB3" w:rsidRPr="00067C74">
              <w:rPr>
                <w:rFonts w:ascii="Times New Roman" w:hAnsi="Times New Roman"/>
                <w:sz w:val="24"/>
                <w:szCs w:val="24"/>
              </w:rPr>
              <w:t>от 23 июня 2014 г. N 171-ФЗ</w:t>
            </w:r>
            <w:r w:rsidR="00F17DB3" w:rsidRPr="00CD5CC4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C5059D" w:rsidRPr="003C2046" w:rsidTr="009D61AC">
        <w:tc>
          <w:tcPr>
            <w:tcW w:w="936" w:type="dxa"/>
          </w:tcPr>
          <w:p w:rsidR="00C5059D" w:rsidRPr="003C2046" w:rsidRDefault="00C5059D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059D" w:rsidRPr="003C2046" w:rsidRDefault="00C5059D" w:rsidP="00746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59D">
              <w:rPr>
                <w:rFonts w:ascii="Times New Roman" w:hAnsi="Times New Roman"/>
                <w:sz w:val="24"/>
                <w:szCs w:val="24"/>
              </w:rPr>
              <w:t>Федеральным законом от 24.04.2008г. № 48 «Об опеке и попечительстве» (в ред. от 5 мая 2014 г. N 118-ФЗ);</w:t>
            </w:r>
          </w:p>
        </w:tc>
      </w:tr>
      <w:tr w:rsidR="004B290B" w:rsidRPr="003C2046" w:rsidTr="009D61AC">
        <w:tc>
          <w:tcPr>
            <w:tcW w:w="936" w:type="dxa"/>
          </w:tcPr>
          <w:p w:rsidR="004B290B" w:rsidRPr="003C2046" w:rsidRDefault="004B290B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290B" w:rsidRPr="003C2046" w:rsidRDefault="009475F1" w:rsidP="003700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Федеральным</w:t>
            </w:r>
            <w:r w:rsidRPr="009475F1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="00370092">
              <w:rPr>
                <w:rFonts w:ascii="Times New Roman" w:hAnsi="Times New Roman"/>
                <w:sz w:val="24"/>
                <w:szCs w:val="24"/>
              </w:rPr>
              <w:t xml:space="preserve"> от 19.05.</w:t>
            </w:r>
            <w:r w:rsidRPr="009475F1">
              <w:rPr>
                <w:rFonts w:ascii="Times New Roman" w:hAnsi="Times New Roman"/>
                <w:sz w:val="24"/>
                <w:szCs w:val="24"/>
              </w:rPr>
              <w:t xml:space="preserve">1995 г.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9475F1">
              <w:rPr>
                <w:rFonts w:ascii="Times New Roman" w:hAnsi="Times New Roman"/>
                <w:sz w:val="24"/>
                <w:szCs w:val="24"/>
              </w:rPr>
              <w:t xml:space="preserve"> 81 "О государственных пособиях гражданам, имеющим детей"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ред. От </w:t>
            </w:r>
            <w:r w:rsidRPr="009475F1">
              <w:rPr>
                <w:rFonts w:ascii="Times New Roman" w:hAnsi="Times New Roman"/>
                <w:sz w:val="24"/>
                <w:szCs w:val="24"/>
              </w:rPr>
              <w:t>4 июня 2014 г. N 145-ФЗ);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B7E9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85A">
              <w:rPr>
                <w:rFonts w:ascii="Times New Roman" w:hAnsi="Times New Roman"/>
                <w:color w:val="000000"/>
                <w:sz w:val="24"/>
                <w:szCs w:val="24"/>
              </w:rPr>
              <w:t>Федера</w:t>
            </w:r>
            <w:r w:rsidR="003700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льным законом от 27.07.2010г. № </w:t>
            </w:r>
            <w:r w:rsidRPr="00D128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210 «Об организации предоставления государственных и муниципальных услуг»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(в ред. </w:t>
            </w:r>
            <w:r w:rsidRPr="00067C74">
              <w:rPr>
                <w:rFonts w:ascii="Times New Roman" w:hAnsi="Times New Roman"/>
                <w:color w:val="000000"/>
                <w:sz w:val="24"/>
                <w:szCs w:val="24"/>
              </w:rPr>
              <w:t>от 21 июля 2014 г. N 263-ФЗ);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370092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Федеральным законом от 02.05.2006</w:t>
            </w:r>
            <w:r w:rsidR="00370092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59 «О порядке рассмотрения обращений граждан Российской Федерации»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 ред. от 02.07.2013г. №182-ФЗ</w:t>
            </w:r>
            <w:r w:rsidRPr="00DB142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370092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Федеральным законом от 27.07.2006</w:t>
            </w:r>
            <w:r w:rsidR="00370092">
              <w:rPr>
                <w:rFonts w:ascii="Times New Roman" w:hAnsi="Times New Roman"/>
                <w:sz w:val="24"/>
                <w:szCs w:val="24"/>
              </w:rPr>
              <w:t>г.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 №152 «О персональных данных»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ред. </w:t>
            </w:r>
            <w:r w:rsidRPr="00450A1D">
              <w:rPr>
                <w:rFonts w:ascii="Times New Roman" w:hAnsi="Times New Roman"/>
                <w:sz w:val="24"/>
                <w:szCs w:val="24"/>
              </w:rPr>
              <w:t>от 21 июля 2014 г. N 242-ФЗ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C5059D" w:rsidRPr="003C2046" w:rsidTr="009D61AC">
        <w:tc>
          <w:tcPr>
            <w:tcW w:w="936" w:type="dxa"/>
          </w:tcPr>
          <w:p w:rsidR="00C5059D" w:rsidRPr="003C2046" w:rsidRDefault="00C5059D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059D" w:rsidRPr="00612CF1" w:rsidRDefault="00C5059D" w:rsidP="002E58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59D">
              <w:rPr>
                <w:rFonts w:ascii="Times New Roman" w:hAnsi="Times New Roman"/>
                <w:sz w:val="24"/>
                <w:szCs w:val="24"/>
              </w:rPr>
              <w:t>Постановлением Правительства Российской Федерации от 18.05.2009г. № 423 «Об отдельных вопросах осуществления опеки и попечительства в отношении несовершеннолетних граждан» (в ред. Пост. Правит. РФ от 10 февраля 2014 г. N 93);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F306B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Законом Республики Дагестан  №35 от 16.07.2008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 «О наделении органов местного самоуправления муниципальных районов и городских округов Республики Дагестан государственными полномочиями Республики Дагестан по организации и осуществлению деятельности  по опеке и попечительству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ред. </w:t>
            </w:r>
            <w:r w:rsidRPr="00E74920">
              <w:rPr>
                <w:rFonts w:ascii="Times New Roman" w:hAnsi="Times New Roman"/>
                <w:sz w:val="24"/>
                <w:szCs w:val="24"/>
              </w:rPr>
              <w:t>от 16 декабря 2010 г. N 73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C5059D" w:rsidRPr="003C2046" w:rsidTr="009D61AC">
        <w:tc>
          <w:tcPr>
            <w:tcW w:w="936" w:type="dxa"/>
          </w:tcPr>
          <w:p w:rsidR="00C5059D" w:rsidRPr="003C2046" w:rsidRDefault="00C5059D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059D" w:rsidRPr="003C2046" w:rsidRDefault="00370092" w:rsidP="009475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Постановлением Правительства Р</w:t>
            </w:r>
            <w:r w:rsidR="009475F1">
              <w:rPr>
                <w:rFonts w:ascii="Times New Roman" w:hAnsi="Times New Roman"/>
                <w:sz w:val="24"/>
                <w:szCs w:val="24"/>
              </w:rPr>
              <w:t>еспублики Дагестан №</w:t>
            </w:r>
            <w:r w:rsidR="009475F1" w:rsidRPr="009475F1">
              <w:rPr>
                <w:rFonts w:ascii="Times New Roman" w:hAnsi="Times New Roman"/>
                <w:sz w:val="24"/>
                <w:szCs w:val="24"/>
              </w:rPr>
              <w:t>124</w:t>
            </w:r>
            <w:r w:rsidR="009475F1">
              <w:rPr>
                <w:rFonts w:ascii="Times New Roman" w:hAnsi="Times New Roman"/>
                <w:sz w:val="24"/>
                <w:szCs w:val="24"/>
              </w:rPr>
              <w:t xml:space="preserve"> от 26.04.2011</w:t>
            </w:r>
            <w:r w:rsidR="009475F1" w:rsidRPr="009475F1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9475F1">
              <w:rPr>
                <w:rFonts w:ascii="Times New Roman" w:hAnsi="Times New Roman"/>
                <w:sz w:val="24"/>
                <w:szCs w:val="24"/>
              </w:rPr>
              <w:t xml:space="preserve">«О финансировании, назначении и выплате единовременных пособий при всех формах устройства детей, лишенных родительского попечения, в семью </w:t>
            </w:r>
            <w:r w:rsidR="00C5059D" w:rsidRPr="00C5059D">
              <w:rPr>
                <w:rFonts w:ascii="Times New Roman" w:hAnsi="Times New Roman"/>
                <w:sz w:val="24"/>
                <w:szCs w:val="24"/>
              </w:rPr>
              <w:t>(</w:t>
            </w:r>
            <w:r w:rsidR="009475F1">
              <w:rPr>
                <w:rFonts w:ascii="Times New Roman" w:hAnsi="Times New Roman"/>
                <w:sz w:val="24"/>
                <w:szCs w:val="24"/>
              </w:rPr>
              <w:t xml:space="preserve">в ред. Постановления Правительства РД </w:t>
            </w:r>
            <w:r w:rsidR="009475F1" w:rsidRPr="009475F1">
              <w:rPr>
                <w:rFonts w:ascii="Times New Roman" w:hAnsi="Times New Roman"/>
                <w:sz w:val="24"/>
                <w:szCs w:val="24"/>
              </w:rPr>
              <w:t>от 07.02.2014 N 39)</w:t>
            </w:r>
            <w:r w:rsidR="00C5059D" w:rsidRPr="00C5059D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B7E9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настоящим регламентом;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иными нормативно-правовыми актами.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0" w:type="auto"/>
          </w:tcPr>
          <w:p w:rsidR="00F17DB3" w:rsidRPr="003C2046" w:rsidRDefault="00F17DB3" w:rsidP="007A5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Перечень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необходимых для получения Муниципальной услуги.</w:t>
            </w:r>
          </w:p>
        </w:tc>
      </w:tr>
      <w:tr w:rsidR="00D0492D" w:rsidRPr="003C2046" w:rsidTr="009D61AC">
        <w:tc>
          <w:tcPr>
            <w:tcW w:w="936" w:type="dxa"/>
          </w:tcPr>
          <w:p w:rsidR="00D0492D" w:rsidRPr="003C2046" w:rsidRDefault="00D0492D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492D" w:rsidRPr="00D0492D" w:rsidRDefault="00D0492D" w:rsidP="00D0492D">
            <w:pPr>
              <w:pStyle w:val="a3"/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492D">
              <w:rPr>
                <w:rFonts w:ascii="Times New Roman" w:hAnsi="Times New Roman"/>
                <w:b/>
                <w:i/>
                <w:sz w:val="24"/>
                <w:szCs w:val="24"/>
              </w:rPr>
              <w:t>Для назначения ЕДВ на содержание несовершеннолетнего подопечного: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</w:tcPr>
          <w:p w:rsidR="00F17DB3" w:rsidRPr="003C2046" w:rsidRDefault="009475F1" w:rsidP="00D049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5F1">
              <w:rPr>
                <w:rFonts w:ascii="Times New Roman" w:hAnsi="Times New Roman"/>
                <w:sz w:val="24"/>
                <w:szCs w:val="24"/>
              </w:rPr>
              <w:t xml:space="preserve">заявление о назначении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единовременного </w:t>
            </w:r>
            <w:r w:rsidRPr="009475F1">
              <w:rPr>
                <w:rFonts w:ascii="Times New Roman" w:hAnsi="Times New Roman"/>
                <w:sz w:val="24"/>
                <w:szCs w:val="24"/>
              </w:rPr>
              <w:t>пособия</w:t>
            </w:r>
            <w:r w:rsidR="00F17DB3" w:rsidRPr="00F17DB3">
              <w:rPr>
                <w:rFonts w:ascii="Times New Roman" w:hAnsi="Times New Roman"/>
                <w:sz w:val="24"/>
                <w:szCs w:val="24"/>
              </w:rPr>
              <w:t>;</w:t>
            </w:r>
            <w:r w:rsidR="008F16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7DB3" w:rsidRPr="003C2046">
              <w:rPr>
                <w:rFonts w:ascii="Times New Roman" w:hAnsi="Times New Roman"/>
                <w:sz w:val="24"/>
                <w:szCs w:val="24"/>
              </w:rPr>
              <w:t xml:space="preserve">(далее заявление), (прил. </w:t>
            </w:r>
            <w:r w:rsidR="00F17DB3">
              <w:rPr>
                <w:rFonts w:ascii="Times New Roman" w:hAnsi="Times New Roman"/>
                <w:sz w:val="24"/>
                <w:szCs w:val="24"/>
              </w:rPr>
              <w:t>№</w:t>
            </w:r>
            <w:r w:rsidR="00F17DB3" w:rsidRPr="00B86733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2577CC" w:rsidRDefault="00F17DB3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0" w:type="auto"/>
          </w:tcPr>
          <w:p w:rsidR="00F17DB3" w:rsidRPr="00CA1BEE" w:rsidRDefault="009475F1" w:rsidP="006D6E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5F1">
              <w:rPr>
                <w:rFonts w:ascii="Times New Roman" w:hAnsi="Times New Roman"/>
                <w:sz w:val="24"/>
                <w:szCs w:val="24"/>
              </w:rPr>
              <w:t xml:space="preserve">копия вступившего в законную силу решения суда об усыновлении либо выписка из решения органа опеки и попечительства об установлении над ребенком опеки (попечительства), в том числе по договору о приемной семье; </w:t>
            </w:r>
            <w:r w:rsidR="00626DD5" w:rsidRPr="00626DD5">
              <w:rPr>
                <w:rFonts w:ascii="Times New Roman" w:hAnsi="Times New Roman"/>
                <w:sz w:val="24"/>
                <w:szCs w:val="24"/>
              </w:rPr>
              <w:t>(оригинал и копия либо нотариально заверенная копия)</w:t>
            </w:r>
          </w:p>
        </w:tc>
      </w:tr>
      <w:tr w:rsidR="00A9240F" w:rsidRPr="003C2046" w:rsidTr="009D61AC">
        <w:tc>
          <w:tcPr>
            <w:tcW w:w="936" w:type="dxa"/>
          </w:tcPr>
          <w:p w:rsidR="00A9240F" w:rsidRPr="003C2046" w:rsidRDefault="00A9240F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0" w:type="auto"/>
          </w:tcPr>
          <w:p w:rsidR="00A9240F" w:rsidRDefault="009475F1" w:rsidP="00CA1B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5F1">
              <w:rPr>
                <w:rFonts w:ascii="Times New Roman" w:hAnsi="Times New Roman"/>
                <w:sz w:val="24"/>
                <w:szCs w:val="24"/>
              </w:rPr>
              <w:t>справка, подтверждающая факт установления инвалидности, - для лиц, усыновивших ребенка-инвалида;</w:t>
            </w:r>
          </w:p>
        </w:tc>
      </w:tr>
      <w:tr w:rsidR="00811536" w:rsidRPr="003C2046" w:rsidTr="009D61AC">
        <w:tc>
          <w:tcPr>
            <w:tcW w:w="936" w:type="dxa"/>
          </w:tcPr>
          <w:p w:rsidR="00811536" w:rsidRPr="003C2046" w:rsidRDefault="00811536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0" w:type="auto"/>
          </w:tcPr>
          <w:p w:rsidR="00811536" w:rsidRPr="00A9240F" w:rsidRDefault="009475F1" w:rsidP="00CA1B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5F1">
              <w:rPr>
                <w:rFonts w:ascii="Times New Roman" w:hAnsi="Times New Roman"/>
                <w:sz w:val="24"/>
                <w:szCs w:val="24"/>
              </w:rPr>
              <w:t>документы, подтверждающие родственные отношения детей, - для лиц, усыновивших братьев и (или) сестер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E54B9" w:rsidRPr="003C2046" w:rsidTr="009D61AC">
        <w:tc>
          <w:tcPr>
            <w:tcW w:w="936" w:type="dxa"/>
          </w:tcPr>
          <w:p w:rsidR="003E54B9" w:rsidRDefault="003E54B9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54B9" w:rsidRPr="009475F1" w:rsidRDefault="003E54B9" w:rsidP="003E54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4B9">
              <w:rPr>
                <w:rFonts w:ascii="Times New Roman" w:hAnsi="Times New Roman"/>
                <w:sz w:val="24"/>
                <w:szCs w:val="24"/>
              </w:rPr>
              <w:t xml:space="preserve">Документы, указанные в </w:t>
            </w:r>
            <w:r>
              <w:rPr>
                <w:rFonts w:ascii="Times New Roman" w:hAnsi="Times New Roman"/>
                <w:sz w:val="24"/>
                <w:szCs w:val="24"/>
              </w:rPr>
              <w:t>п. «в» и «г»</w:t>
            </w:r>
            <w:r w:rsidRPr="003E54B9">
              <w:rPr>
                <w:rFonts w:ascii="Times New Roman" w:hAnsi="Times New Roman"/>
                <w:sz w:val="24"/>
                <w:szCs w:val="24"/>
              </w:rPr>
              <w:t>, представляются в случае отсутствия в решении суда об усыновлении информации о наличии инвалидности ребенка (детей), а также родства между усыновленными детьми.</w:t>
            </w:r>
          </w:p>
        </w:tc>
      </w:tr>
      <w:tr w:rsidR="003E54B9" w:rsidRPr="003C2046" w:rsidTr="009D61AC">
        <w:tc>
          <w:tcPr>
            <w:tcW w:w="936" w:type="dxa"/>
          </w:tcPr>
          <w:p w:rsidR="003E54B9" w:rsidRDefault="003E54B9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54B9" w:rsidRPr="003E54B9" w:rsidRDefault="003E54B9" w:rsidP="003E54B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54B9">
              <w:rPr>
                <w:rFonts w:ascii="Times New Roman" w:hAnsi="Times New Roman"/>
                <w:b/>
                <w:i/>
                <w:sz w:val="24"/>
                <w:szCs w:val="24"/>
              </w:rPr>
              <w:t>Для назначения и выплаты пособия в случае установления опеки (попечительства) или передачи в приемную семью помимо вышеуказанных документов, представляются следующие документы, подтверждающие отсутствие родителей (единственного родителя) или невозможность воспитания ими (им) детей:</w:t>
            </w:r>
          </w:p>
        </w:tc>
      </w:tr>
      <w:tr w:rsidR="00A9240F" w:rsidRPr="003C2046" w:rsidTr="009D61AC">
        <w:tc>
          <w:tcPr>
            <w:tcW w:w="936" w:type="dxa"/>
          </w:tcPr>
          <w:p w:rsidR="00A9240F" w:rsidRPr="003C2046" w:rsidRDefault="003E54B9" w:rsidP="003E5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</w:tcPr>
          <w:p w:rsidR="00A9240F" w:rsidRPr="00A9240F" w:rsidRDefault="00B910A0" w:rsidP="00CA1B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свидетельства</w:t>
            </w:r>
            <w:r w:rsidR="003E54B9" w:rsidRPr="003E54B9">
              <w:rPr>
                <w:rFonts w:ascii="Times New Roman" w:hAnsi="Times New Roman"/>
                <w:sz w:val="24"/>
                <w:szCs w:val="24"/>
              </w:rPr>
              <w:t xml:space="preserve"> о смерти родителей;</w:t>
            </w:r>
            <w:r w:rsidR="003E54B9">
              <w:t xml:space="preserve"> </w:t>
            </w:r>
            <w:r w:rsidR="003E54B9" w:rsidRPr="003E54B9">
              <w:rPr>
                <w:rFonts w:ascii="Times New Roman" w:hAnsi="Times New Roman"/>
                <w:sz w:val="24"/>
                <w:szCs w:val="24"/>
              </w:rPr>
              <w:t>(оригинал и копия либо нотариально заверенная копия)</w:t>
            </w:r>
          </w:p>
        </w:tc>
      </w:tr>
      <w:tr w:rsidR="00626DD5" w:rsidRPr="003C2046" w:rsidTr="009D61AC">
        <w:tc>
          <w:tcPr>
            <w:tcW w:w="936" w:type="dxa"/>
          </w:tcPr>
          <w:p w:rsidR="00626DD5" w:rsidRDefault="003E54B9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626DD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626DD5" w:rsidRPr="00626DD5" w:rsidRDefault="003E54B9" w:rsidP="00CA1B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4B9">
              <w:rPr>
                <w:rFonts w:ascii="Times New Roman" w:hAnsi="Times New Roman"/>
                <w:sz w:val="24"/>
                <w:szCs w:val="24"/>
              </w:rPr>
              <w:t>решение суда о лишении родителей родительских прав (об ограничении в родительских правах), признании родителей недееспособными (ограниченно дееспособными), безвестно отсутствующими или умершими;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(заверенная копия)</w:t>
            </w:r>
          </w:p>
        </w:tc>
      </w:tr>
      <w:tr w:rsidR="00626DD5" w:rsidRPr="003C2046" w:rsidTr="009D61AC">
        <w:tc>
          <w:tcPr>
            <w:tcW w:w="936" w:type="dxa"/>
          </w:tcPr>
          <w:p w:rsidR="00626DD5" w:rsidRPr="003C2046" w:rsidRDefault="003E54B9" w:rsidP="003E54B9">
            <w:pPr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626DD5" w:rsidRPr="003C20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626DD5" w:rsidRPr="003C2046" w:rsidRDefault="003E54B9" w:rsidP="00626D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4B9">
              <w:rPr>
                <w:rFonts w:ascii="Times New Roman" w:hAnsi="Times New Roman"/>
                <w:sz w:val="24"/>
                <w:szCs w:val="24"/>
              </w:rPr>
              <w:t>документ об обнаружении найденного (подкинутого) ребенка, выданный органом внутренних дел или органом опеки и попечительства;</w:t>
            </w:r>
          </w:p>
        </w:tc>
      </w:tr>
      <w:tr w:rsidR="003E54B9" w:rsidRPr="003C2046" w:rsidTr="009D61AC">
        <w:tc>
          <w:tcPr>
            <w:tcW w:w="936" w:type="dxa"/>
          </w:tcPr>
          <w:p w:rsidR="003E54B9" w:rsidRDefault="003E54B9" w:rsidP="003E54B9">
            <w:pPr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0" w:type="auto"/>
          </w:tcPr>
          <w:p w:rsidR="003E54B9" w:rsidRPr="003E54B9" w:rsidRDefault="003E54B9" w:rsidP="00626D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4B9">
              <w:rPr>
                <w:rFonts w:ascii="Times New Roman" w:hAnsi="Times New Roman"/>
                <w:sz w:val="24"/>
                <w:szCs w:val="24"/>
              </w:rPr>
              <w:t>заявление родителей о согласии на усыновление (удочерение) ребенка, оформленное в установленном порядке;</w:t>
            </w:r>
          </w:p>
        </w:tc>
      </w:tr>
      <w:tr w:rsidR="003E54B9" w:rsidRPr="003C2046" w:rsidTr="009D61AC">
        <w:tc>
          <w:tcPr>
            <w:tcW w:w="936" w:type="dxa"/>
          </w:tcPr>
          <w:p w:rsidR="003E54B9" w:rsidRDefault="003E54B9" w:rsidP="003E54B9">
            <w:pPr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д)</w:t>
            </w:r>
          </w:p>
        </w:tc>
        <w:tc>
          <w:tcPr>
            <w:tcW w:w="0" w:type="auto"/>
          </w:tcPr>
          <w:p w:rsidR="003E54B9" w:rsidRPr="003E54B9" w:rsidRDefault="003E54B9" w:rsidP="00626D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4B9">
              <w:rPr>
                <w:rFonts w:ascii="Times New Roman" w:hAnsi="Times New Roman"/>
                <w:sz w:val="24"/>
                <w:szCs w:val="24"/>
              </w:rPr>
              <w:t>справка о нахождении родителей под стражей или об отбывании ими наказания в виде лишения свободы, выданная соответствующим учреждением, в котором находятся или отбывают наказание родители;</w:t>
            </w:r>
            <w:r>
              <w:t xml:space="preserve"> </w:t>
            </w:r>
            <w:r w:rsidRPr="003E54B9">
              <w:rPr>
                <w:rFonts w:ascii="Times New Roman" w:hAnsi="Times New Roman"/>
                <w:sz w:val="24"/>
                <w:szCs w:val="24"/>
              </w:rPr>
              <w:t>(оригинал и копия либо нотариально заверенная копия)</w:t>
            </w:r>
          </w:p>
        </w:tc>
      </w:tr>
      <w:tr w:rsidR="003E54B9" w:rsidRPr="003C2046" w:rsidTr="009D61AC">
        <w:tc>
          <w:tcPr>
            <w:tcW w:w="936" w:type="dxa"/>
          </w:tcPr>
          <w:p w:rsidR="003E54B9" w:rsidRDefault="003E54B9" w:rsidP="003E54B9">
            <w:pPr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е)</w:t>
            </w:r>
          </w:p>
        </w:tc>
        <w:tc>
          <w:tcPr>
            <w:tcW w:w="0" w:type="auto"/>
          </w:tcPr>
          <w:p w:rsidR="003E54B9" w:rsidRPr="003E54B9" w:rsidRDefault="003E54B9" w:rsidP="00626D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4B9">
              <w:rPr>
                <w:rFonts w:ascii="Times New Roman" w:hAnsi="Times New Roman"/>
                <w:sz w:val="24"/>
                <w:szCs w:val="24"/>
              </w:rPr>
              <w:t>решение суда об установлении факта отсутствия родительского попечения над ребенком (в том числе в связи с болезнью родителей) или об исключении сведений о родителе (родителях) из актовой записи о рождении ребенка;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(заверенная копия)</w:t>
            </w:r>
          </w:p>
        </w:tc>
      </w:tr>
      <w:tr w:rsidR="003E54B9" w:rsidRPr="003C2046" w:rsidTr="009D61AC">
        <w:tc>
          <w:tcPr>
            <w:tcW w:w="936" w:type="dxa"/>
          </w:tcPr>
          <w:p w:rsidR="003E54B9" w:rsidRDefault="003E54B9" w:rsidP="003E54B9">
            <w:pPr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ж)</w:t>
            </w:r>
          </w:p>
        </w:tc>
        <w:tc>
          <w:tcPr>
            <w:tcW w:w="0" w:type="auto"/>
          </w:tcPr>
          <w:p w:rsidR="003E54B9" w:rsidRPr="003E54B9" w:rsidRDefault="003E54B9" w:rsidP="00626D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4B9">
              <w:rPr>
                <w:rFonts w:ascii="Times New Roman" w:hAnsi="Times New Roman"/>
                <w:sz w:val="24"/>
                <w:szCs w:val="24"/>
              </w:rPr>
              <w:t>справка органов внутренних дел о том, что место нахождения разыскиваемых родителей не установлено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E54B9" w:rsidRPr="003C2046" w:rsidTr="009D61AC">
        <w:tc>
          <w:tcPr>
            <w:tcW w:w="936" w:type="dxa"/>
          </w:tcPr>
          <w:p w:rsidR="003E54B9" w:rsidRDefault="003E54B9" w:rsidP="003E54B9">
            <w:pPr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з)</w:t>
            </w:r>
          </w:p>
        </w:tc>
        <w:tc>
          <w:tcPr>
            <w:tcW w:w="0" w:type="auto"/>
          </w:tcPr>
          <w:p w:rsidR="003E54B9" w:rsidRPr="003E54B9" w:rsidRDefault="003E54B9" w:rsidP="00626D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4B9">
              <w:rPr>
                <w:rFonts w:ascii="Times New Roman" w:hAnsi="Times New Roman"/>
                <w:sz w:val="24"/>
                <w:szCs w:val="24"/>
              </w:rPr>
              <w:t>акт об оставлении ребенка матерью, не предъявившей документа, удостоверяющего ее личность, в медицинской организации, в которой происходили роды или в которую обратилась мать после родов;</w:t>
            </w:r>
            <w:r>
              <w:t xml:space="preserve"> </w:t>
            </w:r>
            <w:r w:rsidRPr="003E54B9">
              <w:rPr>
                <w:rFonts w:ascii="Times New Roman" w:hAnsi="Times New Roman"/>
                <w:sz w:val="24"/>
                <w:szCs w:val="24"/>
              </w:rPr>
              <w:t>(оригинал и копия либо нотариально заверенная копия)</w:t>
            </w:r>
          </w:p>
        </w:tc>
      </w:tr>
      <w:tr w:rsidR="003E54B9" w:rsidRPr="003C2046" w:rsidTr="009D61AC">
        <w:tc>
          <w:tcPr>
            <w:tcW w:w="936" w:type="dxa"/>
          </w:tcPr>
          <w:p w:rsidR="003E54B9" w:rsidRDefault="003E54B9" w:rsidP="003E54B9">
            <w:pPr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и)</w:t>
            </w:r>
          </w:p>
        </w:tc>
        <w:tc>
          <w:tcPr>
            <w:tcW w:w="0" w:type="auto"/>
          </w:tcPr>
          <w:p w:rsidR="003E54B9" w:rsidRPr="003E54B9" w:rsidRDefault="00B910A0" w:rsidP="00626D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свидетельства</w:t>
            </w:r>
            <w:r w:rsidR="003E54B9" w:rsidRPr="003E54B9">
              <w:rPr>
                <w:rFonts w:ascii="Times New Roman" w:hAnsi="Times New Roman"/>
                <w:sz w:val="24"/>
                <w:szCs w:val="24"/>
              </w:rPr>
              <w:t xml:space="preserve"> о рождении, в строках "мать" и</w:t>
            </w:r>
            <w:r w:rsidR="003E54B9">
              <w:rPr>
                <w:rFonts w:ascii="Times New Roman" w:hAnsi="Times New Roman"/>
                <w:sz w:val="24"/>
                <w:szCs w:val="24"/>
              </w:rPr>
              <w:t xml:space="preserve"> "отец" которого стоят прочерки;</w:t>
            </w:r>
            <w:r w:rsidR="003E54B9">
              <w:t xml:space="preserve"> </w:t>
            </w:r>
            <w:r w:rsidR="003E54B9" w:rsidRPr="003E54B9">
              <w:rPr>
                <w:rFonts w:ascii="Times New Roman" w:hAnsi="Times New Roman"/>
                <w:sz w:val="24"/>
                <w:szCs w:val="24"/>
              </w:rPr>
              <w:t>(оригинал и копия либо нотариально заверенная копия)</w:t>
            </w:r>
          </w:p>
        </w:tc>
      </w:tr>
      <w:tr w:rsidR="00D81049" w:rsidRPr="003C2046" w:rsidTr="009D61AC">
        <w:tc>
          <w:tcPr>
            <w:tcW w:w="936" w:type="dxa"/>
          </w:tcPr>
          <w:p w:rsidR="00D81049" w:rsidRDefault="00D81049" w:rsidP="003E54B9">
            <w:pPr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к)</w:t>
            </w:r>
          </w:p>
        </w:tc>
        <w:tc>
          <w:tcPr>
            <w:tcW w:w="0" w:type="auto"/>
          </w:tcPr>
          <w:p w:rsidR="00D81049" w:rsidRPr="003E54B9" w:rsidRDefault="00D81049" w:rsidP="00626D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049">
              <w:rPr>
                <w:rFonts w:ascii="Times New Roman" w:hAnsi="Times New Roman"/>
                <w:sz w:val="24"/>
                <w:szCs w:val="24"/>
              </w:rPr>
              <w:t>справка ЗАГСа по форме № 25 (для одиноких матерей). (оригинал и копия либо нотариально заверенная копия)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F2050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87CE8" w:rsidP="00F205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="00F17DB3" w:rsidRPr="003C2046">
              <w:rPr>
                <w:rFonts w:ascii="Times New Roman" w:hAnsi="Times New Roman"/>
                <w:sz w:val="24"/>
                <w:szCs w:val="24"/>
              </w:rPr>
              <w:t xml:space="preserve"> не вправе требовать у заявителя документы</w:t>
            </w:r>
            <w:r w:rsidR="00F17DB3">
              <w:rPr>
                <w:rFonts w:ascii="Times New Roman" w:hAnsi="Times New Roman"/>
                <w:sz w:val="24"/>
                <w:szCs w:val="24"/>
              </w:rPr>
              <w:t>,</w:t>
            </w:r>
            <w:r w:rsidR="00F17DB3" w:rsidRPr="003C2046">
              <w:rPr>
                <w:rFonts w:ascii="Times New Roman" w:hAnsi="Times New Roman"/>
                <w:sz w:val="24"/>
                <w:szCs w:val="24"/>
              </w:rPr>
              <w:t xml:space="preserve"> необходимые для предоставления услуги, если такие документы (сведения, содержащиеся в них)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</w:t>
            </w:r>
            <w:r>
              <w:rPr>
                <w:rFonts w:ascii="Times New Roman" w:hAnsi="Times New Roman"/>
                <w:sz w:val="24"/>
                <w:szCs w:val="24"/>
              </w:rPr>
              <w:t>амоуправления организаций. Специалист</w:t>
            </w:r>
            <w:r w:rsidR="00F17DB3"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7DB3"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запрашивает сведения, содержащиеся в таких документах в соответствующих органах и организациях, если заявитель не представил их по собственной инициативе. Положения настоящего абзаца не распространяются на случаи, если такие документы включены в перечень документов</w:t>
            </w:r>
            <w:r w:rsidR="00F17DB3">
              <w:rPr>
                <w:rFonts w:ascii="Times New Roman" w:hAnsi="Times New Roman"/>
                <w:sz w:val="24"/>
                <w:szCs w:val="24"/>
              </w:rPr>
              <w:t>, определенных</w:t>
            </w:r>
            <w:r w:rsidR="00F17DB3" w:rsidRPr="003C2046">
              <w:rPr>
                <w:rFonts w:ascii="Times New Roman" w:hAnsi="Times New Roman"/>
                <w:sz w:val="24"/>
                <w:szCs w:val="24"/>
              </w:rPr>
              <w:t xml:space="preserve"> Федера</w:t>
            </w:r>
            <w:r w:rsidR="00F17DB3">
              <w:rPr>
                <w:rFonts w:ascii="Times New Roman" w:hAnsi="Times New Roman"/>
                <w:sz w:val="24"/>
                <w:szCs w:val="24"/>
              </w:rPr>
              <w:t>льным законом от 27 июля № 210-ФЗ</w:t>
            </w:r>
            <w:r w:rsidR="00F17DB3" w:rsidRPr="003C2046">
              <w:rPr>
                <w:rFonts w:ascii="Times New Roman" w:hAnsi="Times New Roman"/>
                <w:sz w:val="24"/>
                <w:szCs w:val="24"/>
              </w:rPr>
              <w:t xml:space="preserve"> «Об организации предоставления государственных и муниципальных услуг».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 случае если в представленных документах и поступивших копиях записей актов гражданского состояния имеются несоответствия сведений, заявителю во время приема сообщается о том, что такие несоответствия должны быть устранены в порядке, установленном Законом.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1E0E76" w:rsidRDefault="00F17DB3" w:rsidP="009D61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58">
              <w:rPr>
                <w:rFonts w:ascii="Times New Roman" w:hAnsi="Times New Roman"/>
                <w:sz w:val="24"/>
                <w:szCs w:val="24"/>
              </w:rPr>
              <w:t xml:space="preserve">В целях проведения проверки документов, достоверность которых вызывает сомнение, или для получения дополнительной информации, необходимой 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E91B58">
              <w:rPr>
                <w:rFonts w:ascii="Times New Roman" w:hAnsi="Times New Roman"/>
                <w:sz w:val="24"/>
                <w:szCs w:val="24"/>
              </w:rPr>
              <w:t xml:space="preserve"> услуги, специалист вправе оформить запросы в органы и организации, предоставляющие требуемые документы и сведения.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15B">
              <w:rPr>
                <w:rFonts w:ascii="Times New Roman" w:hAnsi="Times New Roman"/>
                <w:sz w:val="24"/>
                <w:szCs w:val="24"/>
              </w:rPr>
              <w:t>Документы, предусмотренные п. 2.6 раздела 2 настоящего Административного регламента могут</w:t>
            </w:r>
            <w:r w:rsidR="00974FF6">
              <w:rPr>
                <w:rFonts w:ascii="Times New Roman" w:hAnsi="Times New Roman"/>
                <w:sz w:val="24"/>
                <w:szCs w:val="24"/>
              </w:rPr>
              <w:t xml:space="preserve"> быть поданы гражданином специалисту</w:t>
            </w:r>
            <w:r w:rsidRPr="00E2215B">
              <w:rPr>
                <w:rFonts w:ascii="Times New Roman" w:hAnsi="Times New Roman"/>
                <w:sz w:val="24"/>
                <w:szCs w:val="24"/>
              </w:rPr>
              <w:t xml:space="preserve"> лично, либо с использованием федеральной государственной информационной системы «Единый портал государственных и муниципальных услуг (функций)» (www.gosuslugi.ru), или портал государственных услуг Республики Дагестан - (05.gosuslugi.ru), либо через должностных лиц многофункциональных центров предоставления госуда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рственных и муниципальных услуг, </w:t>
            </w:r>
            <w:r w:rsidRPr="00D24E1F">
              <w:rPr>
                <w:rFonts w:ascii="Times New Roman" w:hAnsi="Times New Roman"/>
                <w:sz w:val="24"/>
                <w:szCs w:val="24"/>
              </w:rPr>
              <w:t xml:space="preserve">с которыми </w:t>
            </w:r>
            <w:r w:rsidR="00974FF6">
              <w:rPr>
                <w:rFonts w:ascii="Times New Roman" w:hAnsi="Times New Roman"/>
                <w:sz w:val="24"/>
                <w:szCs w:val="24"/>
              </w:rPr>
              <w:t>у Администрации</w:t>
            </w:r>
            <w:r w:rsidRPr="00D24E1F">
              <w:rPr>
                <w:rFonts w:ascii="Times New Roman" w:hAnsi="Times New Roman"/>
                <w:sz w:val="24"/>
                <w:szCs w:val="24"/>
              </w:rPr>
              <w:t xml:space="preserve"> заключены соглашения о взаимодействии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620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2.6.1.</w:t>
            </w:r>
          </w:p>
        </w:tc>
        <w:tc>
          <w:tcPr>
            <w:tcW w:w="0" w:type="auto"/>
          </w:tcPr>
          <w:p w:rsidR="00F17DB3" w:rsidRPr="003C2046" w:rsidRDefault="00F17DB3" w:rsidP="00EF4E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Документы, получаемые по каналам межведомственного взаимодействия (СМЭВ)</w:t>
            </w:r>
            <w:r w:rsidR="00EF4E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</w:tc>
      </w:tr>
      <w:tr w:rsidR="00EF4EA8" w:rsidRPr="003C2046" w:rsidTr="009D61AC">
        <w:tc>
          <w:tcPr>
            <w:tcW w:w="936" w:type="dxa"/>
          </w:tcPr>
          <w:p w:rsidR="00EF4EA8" w:rsidRPr="003C2046" w:rsidRDefault="00EF4EA8" w:rsidP="009475F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4EA8" w:rsidRPr="003C2046" w:rsidRDefault="00D81049" w:rsidP="00D810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049">
              <w:rPr>
                <w:rFonts w:ascii="Times New Roman" w:hAnsi="Times New Roman"/>
                <w:sz w:val="24"/>
                <w:szCs w:val="24"/>
              </w:rPr>
              <w:t>справка о нахождении родителей под стражей или об отбывании ими наказания в виде лишения свободы, выданная соответствующим учреждением, в котором находятся или отбывают наказание родители;</w:t>
            </w:r>
          </w:p>
        </w:tc>
      </w:tr>
      <w:tr w:rsidR="00EF4EA8" w:rsidRPr="003C2046" w:rsidTr="009D61AC">
        <w:tc>
          <w:tcPr>
            <w:tcW w:w="936" w:type="dxa"/>
          </w:tcPr>
          <w:p w:rsidR="00EF4EA8" w:rsidRPr="003C2046" w:rsidRDefault="00EF4EA8" w:rsidP="009475F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4EA8" w:rsidRPr="003C2046" w:rsidRDefault="00D81049" w:rsidP="009475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049">
              <w:rPr>
                <w:rFonts w:ascii="Times New Roman" w:hAnsi="Times New Roman"/>
                <w:sz w:val="24"/>
                <w:szCs w:val="24"/>
              </w:rPr>
              <w:t>справка органов внутренних дел о том, что место нахождения разыскиваемых родителей не установлено</w:t>
            </w:r>
            <w:r w:rsidR="00EF4EA8"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D81049" w:rsidRPr="003C2046" w:rsidTr="009D61AC">
        <w:tc>
          <w:tcPr>
            <w:tcW w:w="936" w:type="dxa"/>
          </w:tcPr>
          <w:p w:rsidR="00D81049" w:rsidRPr="003C2046" w:rsidRDefault="00D81049" w:rsidP="009475F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1049" w:rsidRPr="00D81049" w:rsidRDefault="00D81049" w:rsidP="009475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049">
              <w:rPr>
                <w:rFonts w:ascii="Times New Roman" w:hAnsi="Times New Roman"/>
                <w:sz w:val="24"/>
                <w:szCs w:val="24"/>
              </w:rPr>
              <w:t>сведения из справки ЗАГСа по фо</w:t>
            </w:r>
            <w:r>
              <w:rPr>
                <w:rFonts w:ascii="Times New Roman" w:hAnsi="Times New Roman"/>
                <w:sz w:val="24"/>
                <w:szCs w:val="24"/>
              </w:rPr>
              <w:t>рме № 25 (для одиноких матерей);</w:t>
            </w:r>
          </w:p>
        </w:tc>
      </w:tr>
      <w:tr w:rsidR="00EF4EA8" w:rsidRPr="003C2046" w:rsidTr="009D61AC">
        <w:tc>
          <w:tcPr>
            <w:tcW w:w="936" w:type="dxa"/>
          </w:tcPr>
          <w:p w:rsidR="00EF4EA8" w:rsidRPr="003C2046" w:rsidRDefault="00EF4EA8" w:rsidP="009475F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4EA8" w:rsidRPr="003C027E" w:rsidRDefault="00EF4EA8" w:rsidP="009475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из 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>свидетельств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 xml:space="preserve"> о рождении ребенка;</w:t>
            </w:r>
          </w:p>
        </w:tc>
      </w:tr>
      <w:tr w:rsidR="00EF4EA8" w:rsidRPr="003C2046" w:rsidTr="009D61AC">
        <w:tc>
          <w:tcPr>
            <w:tcW w:w="936" w:type="dxa"/>
          </w:tcPr>
          <w:p w:rsidR="00EF4EA8" w:rsidRPr="003C2046" w:rsidRDefault="00EF4EA8" w:rsidP="009475F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4EA8" w:rsidRPr="00ED7E86" w:rsidRDefault="00EF4EA8" w:rsidP="009475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из свидетельства о смерти.</w:t>
            </w:r>
          </w:p>
        </w:tc>
      </w:tr>
      <w:tr w:rsidR="00EF4EA8" w:rsidRPr="003C2046" w:rsidTr="009D61AC">
        <w:tc>
          <w:tcPr>
            <w:tcW w:w="936" w:type="dxa"/>
          </w:tcPr>
          <w:p w:rsidR="00EF4EA8" w:rsidRPr="003C2046" w:rsidRDefault="00EF4EA8" w:rsidP="009475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4EA8" w:rsidRDefault="00EF4EA8" w:rsidP="009475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из свидетельств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 xml:space="preserve"> о государственной регистрации актов гражданского состояния  запрашиваются по каналам межведомственного взаимодействия </w:t>
            </w:r>
            <w:r w:rsidRPr="00FE6C00">
              <w:rPr>
                <w:rFonts w:ascii="Times New Roman" w:hAnsi="Times New Roman"/>
                <w:b/>
                <w:sz w:val="24"/>
                <w:szCs w:val="24"/>
              </w:rPr>
              <w:t>с 01.01.2015г.,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 xml:space="preserve"> в соответствии с ФЗ от 28.12.2013г. № 387-ФЗ.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620F5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2.6.2</w:t>
            </w:r>
          </w:p>
        </w:tc>
        <w:tc>
          <w:tcPr>
            <w:tcW w:w="0" w:type="auto"/>
          </w:tcPr>
          <w:p w:rsidR="00F17DB3" w:rsidRPr="003C2046" w:rsidRDefault="00F17DB3" w:rsidP="00620F5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2.6.3.</w:t>
            </w:r>
          </w:p>
        </w:tc>
        <w:tc>
          <w:tcPr>
            <w:tcW w:w="0" w:type="auto"/>
          </w:tcPr>
          <w:p w:rsidR="00F17DB3" w:rsidRPr="003C2046" w:rsidRDefault="00F17DB3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Согласно п.3 ст.7 Федерального закона от 27.07.2011г. № 210-ФЗ органы, предоставляющие государственные услуги, и органы, предоставляющие муниципальные услуги, не вправе требовать от заявителя: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F26790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предоставления документов и информации или осуществления действий, предоставление и осуществление которых не предусмотрено нормативно-правовыми актами, регулирующими отношения, возникающие в связи с предоставлением государственной или муниципальной услуги;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F26790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нормативно-правовыми актами РФ, нормативно-правовыми актами субъектов РФ, муниципальными правовыми актами.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0" w:type="auto"/>
          </w:tcPr>
          <w:p w:rsidR="00F17DB3" w:rsidRPr="003C2046" w:rsidRDefault="00F17DB3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Основания для отказа в приеме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документов для предоставления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униципальной услуги:  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 заявлением обратилось неуполномоченное лицо;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заявление не содержит подписи и указания фамилии, имени, отчества заявителя и его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почтового адреса для ответа;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отсутствие одного из документов, указанных в п.2.6.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раздела 2 Административного регламента, кроме тех документов, которые могут быть изготовлены органами и организациями, участвующими в процессе оказания муниципальных услуг;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несоответствие хотя бы одног</w:t>
            </w:r>
            <w:r>
              <w:rPr>
                <w:rFonts w:ascii="Times New Roman" w:hAnsi="Times New Roman"/>
                <w:sz w:val="24"/>
                <w:szCs w:val="24"/>
              </w:rPr>
              <w:t>о из документов, указанных в п.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2.6. раздела 2 Административного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0" w:type="auto"/>
          </w:tcPr>
          <w:p w:rsidR="003A7E72" w:rsidRDefault="00F17DB3" w:rsidP="003A7E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Заявителю может быть отказано в предоставлении Муниципальной услуги, если будет достоверно установлено</w:t>
            </w:r>
            <w:r w:rsidR="00EF4EA8">
              <w:rPr>
                <w:rFonts w:ascii="Times New Roman" w:hAnsi="Times New Roman"/>
                <w:sz w:val="24"/>
                <w:szCs w:val="24"/>
              </w:rPr>
              <w:t xml:space="preserve"> отсутствие оснований для назначения </w:t>
            </w:r>
            <w:r w:rsidR="00D81049">
              <w:rPr>
                <w:rFonts w:ascii="Times New Roman" w:hAnsi="Times New Roman"/>
                <w:sz w:val="24"/>
                <w:szCs w:val="24"/>
              </w:rPr>
              <w:t>единовременной выплаты</w:t>
            </w:r>
            <w:r w:rsidR="00EF4EA8">
              <w:rPr>
                <w:rFonts w:ascii="Times New Roman" w:hAnsi="Times New Roman"/>
                <w:sz w:val="24"/>
                <w:szCs w:val="24"/>
              </w:rPr>
              <w:t>, предусмотренных действующим законодательством.</w:t>
            </w:r>
            <w:r w:rsidR="003A7E72" w:rsidRPr="003A7E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7DB3" w:rsidRPr="003C2046" w:rsidRDefault="00D81049" w:rsidP="00EF4E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049">
              <w:rPr>
                <w:rFonts w:ascii="Times New Roman" w:hAnsi="Times New Roman"/>
                <w:sz w:val="24"/>
                <w:szCs w:val="24"/>
              </w:rPr>
              <w:t>Право на единовременное пособие при всех формах устройства детей, лишенных родительского попечения, в семью имеет один из усыновителей, опекунов (по</w:t>
            </w:r>
            <w:r>
              <w:rPr>
                <w:rFonts w:ascii="Times New Roman" w:hAnsi="Times New Roman"/>
                <w:sz w:val="24"/>
                <w:szCs w:val="24"/>
              </w:rPr>
              <w:t>печителей), приемных родителей.</w:t>
            </w:r>
          </w:p>
        </w:tc>
      </w:tr>
      <w:tr w:rsidR="003A7E72" w:rsidRPr="003C2046" w:rsidTr="009D61AC">
        <w:tc>
          <w:tcPr>
            <w:tcW w:w="936" w:type="dxa"/>
          </w:tcPr>
          <w:p w:rsidR="003A7E72" w:rsidRPr="00D81049" w:rsidRDefault="003A7E72" w:rsidP="00D8104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7E72" w:rsidRPr="003C2046" w:rsidRDefault="00D81049" w:rsidP="00D810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049">
              <w:rPr>
                <w:rFonts w:ascii="Times New Roman" w:hAnsi="Times New Roman"/>
                <w:sz w:val="24"/>
                <w:szCs w:val="24"/>
              </w:rPr>
              <w:t>В случае передачи на воспитание в семью двух и более детей пособие выплачивается на каждого ребенка.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0" w:type="auto"/>
          </w:tcPr>
          <w:p w:rsidR="00F17DB3" w:rsidRPr="003C2046" w:rsidRDefault="00F17DB3" w:rsidP="004D3E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Муниципальная услуга является бесплатной.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612CF1" w:rsidRDefault="00F17DB3" w:rsidP="000D5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2.9.1</w:t>
            </w:r>
          </w:p>
        </w:tc>
        <w:tc>
          <w:tcPr>
            <w:tcW w:w="0" w:type="auto"/>
          </w:tcPr>
          <w:p w:rsidR="00F17DB3" w:rsidRPr="00612CF1" w:rsidRDefault="00F17DB3" w:rsidP="00D810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Документы, вы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емые иными органами и организациями, участвующими в предоставлении услуги</w:t>
            </w:r>
            <w:r w:rsidR="00D81049">
              <w:rPr>
                <w:rFonts w:ascii="Times New Roman" w:hAnsi="Times New Roman"/>
                <w:sz w:val="24"/>
                <w:szCs w:val="24"/>
              </w:rPr>
              <w:t>, отсутствуют.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FA2115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0" w:type="auto"/>
          </w:tcPr>
          <w:p w:rsidR="00F17DB3" w:rsidRPr="003C2046" w:rsidRDefault="00F17DB3" w:rsidP="00BD28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Максимальное время ожидания в очереди при подаче заявления и документов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 должно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минут.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BD28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Максимальное время приема заявления и документов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 должно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минут.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0" w:type="auto"/>
          </w:tcPr>
          <w:p w:rsidR="00F17DB3" w:rsidRPr="003C2046" w:rsidRDefault="00F17DB3" w:rsidP="00CD6A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Максимальный срок регистрации запр</w:t>
            </w:r>
            <w:r>
              <w:rPr>
                <w:rFonts w:ascii="Times New Roman" w:hAnsi="Times New Roman"/>
                <w:sz w:val="24"/>
                <w:szCs w:val="24"/>
              </w:rPr>
              <w:t>оса заявителя о 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 3 дня.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0" w:type="auto"/>
          </w:tcPr>
          <w:p w:rsidR="00F17DB3" w:rsidRPr="003C2046" w:rsidRDefault="00F17DB3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Требования к помещен</w:t>
            </w:r>
            <w:r>
              <w:rPr>
                <w:rFonts w:ascii="Times New Roman" w:hAnsi="Times New Roman"/>
                <w:sz w:val="24"/>
                <w:szCs w:val="24"/>
              </w:rPr>
              <w:t>иям, в которых предоставляется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униципальная услуга.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Прием получателей Муниципальной услуги осуществляется ответственным специалистом за предоставление услуги в специально оборудованном кабинете.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Рабочее место специалиста, ответственного за предоставление Муниципальной услуги, должно быть оборудовано персональным компьютером и оргтехникой, позволяющими организовать исполнение функции в полном объеме.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Помещения, выделенные для предоставления Муниципальной услуги, должны соответствовать санитарно-эпидемиологическим правилам.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Default="00F17DB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Для ожидания гражданам отводится специальное место, оборудованное стульями.</w:t>
            </w:r>
          </w:p>
          <w:p w:rsidR="002B1556" w:rsidRPr="002B1556" w:rsidRDefault="002B1556" w:rsidP="002B1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556">
              <w:rPr>
                <w:rFonts w:ascii="Times New Roman" w:hAnsi="Times New Roman"/>
                <w:sz w:val="24"/>
                <w:szCs w:val="24"/>
              </w:rPr>
              <w:t xml:space="preserve">«При предоставлении государственной услуги обеспечиваются условия для беспрепятственного доступа инвалидов в здание, в котором оказывается услуга, и получения услуги в соответствии с требованиями, установленными законодательными и иными нормативными правовыми актами, включая: возможность беспрепятственного входа в помещения и выхода из них;   </w:t>
            </w:r>
          </w:p>
          <w:p w:rsidR="002B1556" w:rsidRPr="002B1556" w:rsidRDefault="002B1556" w:rsidP="002B1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556">
              <w:rPr>
                <w:rFonts w:ascii="Times New Roman" w:hAnsi="Times New Roman"/>
                <w:sz w:val="24"/>
                <w:szCs w:val="24"/>
              </w:rPr>
              <w:t xml:space="preserve">           оборудование входа в здание кнопкой вызова, которая расположена на высоте, обеспечивающей беспрепятственный доступ лиц с ограниченными возможностями здоровья, включая лиц, использующих кресла-коляски;</w:t>
            </w:r>
          </w:p>
          <w:p w:rsidR="002B1556" w:rsidRPr="002B1556" w:rsidRDefault="002B1556" w:rsidP="002B1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556">
              <w:rPr>
                <w:rFonts w:ascii="Times New Roman" w:hAnsi="Times New Roman"/>
                <w:sz w:val="24"/>
                <w:szCs w:val="24"/>
              </w:rPr>
              <w:t>содействие со стороны должностных лиц учреждения, при необходимости, инвалиду при входе в объект и выходе из него;</w:t>
            </w:r>
          </w:p>
          <w:p w:rsidR="002B1556" w:rsidRPr="002B1556" w:rsidRDefault="002B1556" w:rsidP="002B1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556">
              <w:rPr>
                <w:rFonts w:ascii="Times New Roman" w:hAnsi="Times New Roman"/>
                <w:sz w:val="24"/>
                <w:szCs w:val="24"/>
              </w:rPr>
              <w:t xml:space="preserve">          оборудование на прилегающих к зданию территориях мест для парковки автотранспортных средств инвалидов;</w:t>
            </w:r>
          </w:p>
          <w:p w:rsidR="002B1556" w:rsidRPr="002B1556" w:rsidRDefault="002B1556" w:rsidP="002B1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556">
              <w:rPr>
                <w:rFonts w:ascii="Times New Roman" w:hAnsi="Times New Roman"/>
                <w:sz w:val="24"/>
                <w:szCs w:val="24"/>
              </w:rPr>
              <w:t>возможность посадки в транспортное средство и высадки из него перед входом в учреждение, в том числе с использованием кресла-коляски и, при необходимости, с помощью персонала учреждения;</w:t>
            </w:r>
          </w:p>
          <w:p w:rsidR="002B1556" w:rsidRPr="002B1556" w:rsidRDefault="002B1556" w:rsidP="002B1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556">
              <w:rPr>
                <w:rFonts w:ascii="Times New Roman" w:hAnsi="Times New Roman"/>
                <w:sz w:val="24"/>
                <w:szCs w:val="24"/>
              </w:rPr>
              <w:t xml:space="preserve">          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услуги, ассистивных и вспомогательных технологий, а также сменной кресла-коляски;</w:t>
            </w:r>
          </w:p>
          <w:p w:rsidR="002B1556" w:rsidRPr="002B1556" w:rsidRDefault="002B1556" w:rsidP="002B1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556">
              <w:rPr>
                <w:rFonts w:ascii="Times New Roman" w:hAnsi="Times New Roman"/>
                <w:sz w:val="24"/>
                <w:szCs w:val="24"/>
              </w:rPr>
              <w:t xml:space="preserve">          сопровождение инвалидов, имеющих стойкие расстройства функции зрения и </w:t>
            </w:r>
            <w:r w:rsidRPr="002B1556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самостоятельного передвижения, по территории учреждения;</w:t>
            </w:r>
          </w:p>
          <w:p w:rsidR="002B1556" w:rsidRPr="002B1556" w:rsidRDefault="002B1556" w:rsidP="002B1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556">
              <w:rPr>
                <w:rFonts w:ascii="Times New Roman" w:hAnsi="Times New Roman"/>
                <w:sz w:val="24"/>
                <w:szCs w:val="24"/>
              </w:rPr>
              <w:t>проведение инструктажа должностных лиц, осуществляющих первичный контакт с получателями услуги, по вопросам работы с инвалидами;</w:t>
            </w:r>
          </w:p>
          <w:p w:rsidR="002B1556" w:rsidRPr="002B1556" w:rsidRDefault="002B1556" w:rsidP="002B1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556">
              <w:rPr>
                <w:rFonts w:ascii="Times New Roman" w:hAnsi="Times New Roman"/>
                <w:sz w:val="24"/>
                <w:szCs w:val="24"/>
              </w:rPr>
      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      </w:r>
          </w:p>
          <w:p w:rsidR="002B1556" w:rsidRPr="002B1556" w:rsidRDefault="002B1556" w:rsidP="002B1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556">
              <w:rPr>
                <w:rFonts w:ascii="Times New Roman" w:hAnsi="Times New Roman"/>
                <w:sz w:val="24"/>
                <w:szCs w:val="24"/>
              </w:rPr>
              <w:t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      </w:r>
          </w:p>
          <w:p w:rsidR="002B1556" w:rsidRPr="002B1556" w:rsidRDefault="002B1556" w:rsidP="002B1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556">
              <w:rPr>
                <w:rFonts w:ascii="Times New Roman" w:hAnsi="Times New Roman"/>
                <w:sz w:val="24"/>
                <w:szCs w:val="24"/>
              </w:rPr>
      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      </w:r>
          </w:p>
          <w:p w:rsidR="002B1556" w:rsidRPr="002B1556" w:rsidRDefault="002B1556" w:rsidP="002B1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556">
              <w:rPr>
                <w:rFonts w:ascii="Times New Roman" w:hAnsi="Times New Roman"/>
                <w:sz w:val="24"/>
                <w:szCs w:val="24"/>
              </w:rPr>
              <w:t>обеспечение допуска сурдопереводчика, тифлосурдопереводчика, а также иного лица, владеющего жестовым языком;</w:t>
            </w:r>
          </w:p>
          <w:p w:rsidR="002B1556" w:rsidRPr="002B1556" w:rsidRDefault="002B1556" w:rsidP="002B1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556">
              <w:rPr>
                <w:rFonts w:ascii="Times New Roman" w:hAnsi="Times New Roman"/>
                <w:sz w:val="24"/>
                <w:szCs w:val="24"/>
              </w:rPr>
              <w:t>обеспечение условий доступности для инвалидов по зрению официального сайта учреждения в информационно-телекоммуникационной сети «Интернет»;</w:t>
            </w:r>
          </w:p>
          <w:p w:rsidR="002B1556" w:rsidRPr="002B1556" w:rsidRDefault="002B1556" w:rsidP="002B1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556">
              <w:rPr>
                <w:rFonts w:ascii="Times New Roman" w:hAnsi="Times New Roman"/>
                <w:sz w:val="24"/>
                <w:szCs w:val="24"/>
              </w:rPr>
              <w:t>предоставление инвалидам возможности получения государственной услуги в электронном виде с учетом ограничений их жизнедеятельности;</w:t>
            </w:r>
          </w:p>
          <w:p w:rsidR="002B1556" w:rsidRPr="002B1556" w:rsidRDefault="002B1556" w:rsidP="002B1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556">
              <w:rPr>
                <w:rFonts w:ascii="Times New Roman" w:hAnsi="Times New Roman"/>
                <w:sz w:val="24"/>
                <w:szCs w:val="24"/>
              </w:rPr>
              <w:t>предоставление, при необходимости, услуги по месту жительства инвалида или в дистанционном режиме;</w:t>
            </w:r>
          </w:p>
          <w:p w:rsidR="002B1556" w:rsidRPr="003C2046" w:rsidRDefault="002B1556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556">
              <w:rPr>
                <w:rFonts w:ascii="Times New Roman" w:hAnsi="Times New Roman"/>
                <w:sz w:val="24"/>
                <w:szCs w:val="24"/>
              </w:rPr>
              <w:t>оказание должностными лицами учреждения иной необходимой инвалидам помощи в преодолении барьеров, мешающих получению ими услуг наравне с другими лицами».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2.13.</w:t>
            </w:r>
          </w:p>
        </w:tc>
        <w:tc>
          <w:tcPr>
            <w:tcW w:w="0" w:type="auto"/>
          </w:tcPr>
          <w:p w:rsidR="00F17DB3" w:rsidRPr="003C2046" w:rsidRDefault="00F17DB3" w:rsidP="00D467A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 доступности и качества услуги, в том числе количество взаимодействий заявителя со специалистами при предоставлении услуги и их продолжительность, возможность получения информации о ходе предоставления услуги, в том числе с использованием информационно-коммуникационных технологий (Интернета):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Своевременность: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случаев предоставления услуги в установленный срок с момента подачи документов - 100%;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ожидающих получения услуги в очереди не более 30 минут - 100%.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Качество: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качеством процесса предоставления услуги - 98 %.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Доступность: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качеством и информацией о порядке предоставления услуги - 100%;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B40E2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услуг, информация о которых до</w:t>
            </w:r>
            <w:r>
              <w:rPr>
                <w:rFonts w:ascii="Times New Roman" w:hAnsi="Times New Roman"/>
                <w:sz w:val="24"/>
                <w:szCs w:val="24"/>
              </w:rPr>
              <w:t>ступна через Интернет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- 99%.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Вежливость: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вежливостью персонала - 97%.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Процесс обжалования: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обоснованных жалоб к общему количеству обслуженных потребителей по данному виду услуг - 0%;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обоснованных жалоб, рассмотренных и удовлетворенных в установленный срок - 100%;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существующим порядком обжалования - 100%;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сроками обжалования    - 100%.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B3" w:rsidRPr="003C2046" w:rsidTr="00C361E1">
        <w:tc>
          <w:tcPr>
            <w:tcW w:w="10591" w:type="dxa"/>
            <w:gridSpan w:val="2"/>
          </w:tcPr>
          <w:p w:rsidR="002B1556" w:rsidRDefault="002B1556" w:rsidP="005049D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17DB3" w:rsidRPr="003C2046" w:rsidRDefault="00F17DB3" w:rsidP="005049D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</w:tcPr>
          <w:p w:rsidR="00F17DB3" w:rsidRPr="003C2046" w:rsidRDefault="00F17DB3" w:rsidP="005049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включает в себя следующие административные процедуры: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049D9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прием и регистрация документов заявителя;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049D9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130A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рассмотрение заявления руководством Администрации</w:t>
            </w:r>
            <w:r w:rsidR="00974FF6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r w:rsidR="00130A73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974FF6">
              <w:rPr>
                <w:rFonts w:ascii="Times New Roman" w:hAnsi="Times New Roman"/>
                <w:sz w:val="24"/>
                <w:szCs w:val="24"/>
              </w:rPr>
              <w:t>ский район»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1C040D">
            <w:pPr>
              <w:pStyle w:val="a7"/>
              <w:numPr>
                <w:ilvl w:val="0"/>
                <w:numId w:val="10"/>
              </w:numPr>
              <w:tabs>
                <w:tab w:val="left" w:pos="34"/>
              </w:tabs>
              <w:ind w:left="34" w:right="-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827611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>нятие решения о 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 или об отказе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предос</w:t>
            </w:r>
            <w:r>
              <w:rPr>
                <w:rFonts w:ascii="Times New Roman" w:hAnsi="Times New Roman"/>
                <w:sz w:val="24"/>
                <w:szCs w:val="24"/>
              </w:rPr>
              <w:t>тавлении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1C040D">
            <w:pPr>
              <w:pStyle w:val="a7"/>
              <w:numPr>
                <w:ilvl w:val="0"/>
                <w:numId w:val="10"/>
              </w:numPr>
              <w:ind w:left="34" w:right="-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827611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Cs/>
                <w:sz w:val="24"/>
                <w:szCs w:val="24"/>
              </w:rPr>
              <w:t>уведомление заявителя о принятом решении.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</w:tcPr>
          <w:p w:rsidR="00F17DB3" w:rsidRPr="003C2046" w:rsidRDefault="00F17DB3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Описание административных процедур.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</w:t>
            </w:r>
          </w:p>
        </w:tc>
        <w:tc>
          <w:tcPr>
            <w:tcW w:w="0" w:type="auto"/>
          </w:tcPr>
          <w:p w:rsidR="00F17DB3" w:rsidRPr="003B5265" w:rsidRDefault="00F17DB3" w:rsidP="003E2089">
            <w:pPr>
              <w:pStyle w:val="a3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B5265">
              <w:rPr>
                <w:rFonts w:ascii="Times New Roman" w:hAnsi="Times New Roman"/>
                <w:bCs/>
                <w:i/>
                <w:sz w:val="24"/>
                <w:szCs w:val="24"/>
              </w:rPr>
              <w:t>Прием и регистрация документов заявителя.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3.2.1.1.</w:t>
            </w:r>
          </w:p>
        </w:tc>
        <w:tc>
          <w:tcPr>
            <w:tcW w:w="0" w:type="auto"/>
          </w:tcPr>
          <w:p w:rsidR="00F17DB3" w:rsidRPr="003C2046" w:rsidRDefault="00F17DB3" w:rsidP="00974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Основанием для начала процедуры приема и регистрации документов заявителя является заявление с просьбой </w:t>
            </w:r>
            <w:r w:rsidR="00EF4EA8" w:rsidRPr="00EF4EA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AB3835">
              <w:rPr>
                <w:rFonts w:ascii="Times New Roman" w:hAnsi="Times New Roman"/>
                <w:sz w:val="24"/>
                <w:szCs w:val="24"/>
              </w:rPr>
              <w:t xml:space="preserve">назначении единовременной </w:t>
            </w:r>
            <w:r w:rsidR="009475F1">
              <w:rPr>
                <w:rFonts w:ascii="Times New Roman" w:hAnsi="Times New Roman"/>
                <w:sz w:val="24"/>
                <w:szCs w:val="24"/>
              </w:rPr>
              <w:t>выплаты</w:t>
            </w:r>
            <w:r w:rsidR="00EF4EA8" w:rsidRPr="00EF4E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4FF6">
              <w:rPr>
                <w:rFonts w:ascii="Times New Roman" w:hAnsi="Times New Roman"/>
                <w:sz w:val="24"/>
                <w:szCs w:val="24"/>
              </w:rPr>
              <w:t xml:space="preserve">специалисту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с комплектом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3.2.1.2.</w:t>
            </w:r>
          </w:p>
        </w:tc>
        <w:tc>
          <w:tcPr>
            <w:tcW w:w="0" w:type="auto"/>
          </w:tcPr>
          <w:p w:rsidR="00F17DB3" w:rsidRPr="003C2046" w:rsidRDefault="00F17DB3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Специалист, ответственный за прием документов (далее - специалист), устанавливает предмет обращения, проверяет документ, удостоверяющий личность.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 проверяет соответствие представленных документов перечню, установленному п. 2.6. раздела 2 настоящего Административного регламента.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 сверяет представленные документы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Специалист производит копирование документов, если копии необходимых документов не представлены, удостоверяет соответствие с подлинником, заверяет своей подписью с указанием фамилии и инициалов.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BD28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Максимальный срок приема документов не может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минут.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3.2.1.3.</w:t>
            </w:r>
          </w:p>
        </w:tc>
        <w:tc>
          <w:tcPr>
            <w:tcW w:w="0" w:type="auto"/>
          </w:tcPr>
          <w:p w:rsidR="00F17DB3" w:rsidRPr="003C2046" w:rsidRDefault="00F17DB3" w:rsidP="00974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</w:t>
            </w:r>
            <w:r w:rsidR="00974FF6">
              <w:rPr>
                <w:rFonts w:ascii="Times New Roman" w:hAnsi="Times New Roman"/>
                <w:sz w:val="24"/>
                <w:szCs w:val="24"/>
              </w:rPr>
              <w:t xml:space="preserve"> специалист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по предоставлению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3.2.1.4.</w:t>
            </w:r>
          </w:p>
        </w:tc>
        <w:tc>
          <w:tcPr>
            <w:tcW w:w="0" w:type="auto"/>
          </w:tcPr>
          <w:p w:rsidR="00F17DB3" w:rsidRPr="003C2046" w:rsidRDefault="00F17DB3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Критерием принятия решения является нали</w:t>
            </w:r>
            <w:r>
              <w:rPr>
                <w:rFonts w:ascii="Times New Roman" w:hAnsi="Times New Roman"/>
                <w:sz w:val="24"/>
                <w:szCs w:val="24"/>
              </w:rPr>
              <w:t>чие заявления о 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 с соответствующими документами, согласно п.2.6. раздела 2 настоящего Административного регламента.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350BF8">
            <w:pPr>
              <w:pStyle w:val="a3"/>
              <w:ind w:left="5" w:righ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Если при установлении фактов отсутствия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указанных в п. 2.6. раздела 2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настоящего Административного регламента, или несоответствия, предста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вленных документов требованиям,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указанным в п.2.6. раздела 2 настоящего Административного регламента, </w:t>
            </w:r>
            <w:r w:rsidR="00350BF8">
              <w:rPr>
                <w:rFonts w:ascii="Times New Roman" w:hAnsi="Times New Roman"/>
                <w:sz w:val="24"/>
                <w:szCs w:val="24"/>
              </w:rPr>
              <w:t xml:space="preserve">заявитель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настаивает на приеме заявления и документов для предоставления Муниципальной услуги, специалист принимает от него заявление вместе с представленными документами, указывает в заявлении выявленные недостатки или факт отсутствия необходимых документов.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3.2.1.5.</w:t>
            </w:r>
          </w:p>
        </w:tc>
        <w:tc>
          <w:tcPr>
            <w:tcW w:w="0" w:type="auto"/>
          </w:tcPr>
          <w:p w:rsidR="00F17DB3" w:rsidRPr="003C2046" w:rsidRDefault="00F17DB3" w:rsidP="00974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административной процедуры - п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ередача заявления с пакетом документов в управления делами Администрации</w:t>
            </w:r>
            <w:r w:rsidR="00974FF6">
              <w:rPr>
                <w:rFonts w:ascii="Times New Roman" w:hAnsi="Times New Roman"/>
                <w:sz w:val="24"/>
                <w:szCs w:val="24"/>
              </w:rPr>
              <w:t xml:space="preserve"> МО «Ногайский район»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974F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Default="00F17DB3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Запись о приеме заявления вносится в «Журнал входящей корреспонденции» в управление делами Администрации</w:t>
            </w:r>
            <w:r w:rsidR="00974FF6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r w:rsidR="00130A73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974FF6">
              <w:rPr>
                <w:rFonts w:ascii="Times New Roman" w:hAnsi="Times New Roman"/>
                <w:sz w:val="24"/>
                <w:szCs w:val="24"/>
              </w:rPr>
              <w:t>ский район»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, в соответствии с правилами делопроизводства, действующими в муниципальном образовании.</w:t>
            </w:r>
          </w:p>
          <w:p w:rsidR="00F17DB3" w:rsidRPr="003C2046" w:rsidRDefault="00F17DB3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срок регистрации заявления о предоставлении Муниципальной услуги 3 дня.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3.2.1.6.</w:t>
            </w:r>
          </w:p>
        </w:tc>
        <w:tc>
          <w:tcPr>
            <w:tcW w:w="0" w:type="auto"/>
          </w:tcPr>
          <w:p w:rsidR="00F17DB3" w:rsidRPr="003C2046" w:rsidRDefault="00F17DB3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Способом фиксации результата выполнения административной процедуры является запись в «Журнале регистрации заявлений граждан».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</w:t>
            </w:r>
          </w:p>
        </w:tc>
        <w:tc>
          <w:tcPr>
            <w:tcW w:w="0" w:type="auto"/>
          </w:tcPr>
          <w:p w:rsidR="00F17DB3" w:rsidRPr="003B5265" w:rsidRDefault="00F17DB3" w:rsidP="005F719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3B5265">
              <w:rPr>
                <w:rFonts w:ascii="Times New Roman" w:hAnsi="Times New Roman"/>
                <w:i/>
                <w:sz w:val="24"/>
                <w:szCs w:val="24"/>
              </w:rPr>
              <w:t>Рассмотрение заявления.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3.2.2.1.</w:t>
            </w:r>
          </w:p>
        </w:tc>
        <w:tc>
          <w:tcPr>
            <w:tcW w:w="0" w:type="auto"/>
          </w:tcPr>
          <w:p w:rsidR="00F17DB3" w:rsidRPr="003C2046" w:rsidRDefault="00F17DB3" w:rsidP="00130A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Основанием для начала рассмотрения заявления является передача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специалистом управления делами Администрации </w:t>
            </w:r>
            <w:r w:rsidR="00974FF6">
              <w:rPr>
                <w:rFonts w:ascii="Times New Roman" w:hAnsi="Times New Roman"/>
                <w:sz w:val="24"/>
                <w:szCs w:val="24"/>
              </w:rPr>
              <w:t>МО «</w:t>
            </w:r>
            <w:r w:rsidR="00130A73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974FF6">
              <w:rPr>
                <w:rFonts w:ascii="Times New Roman" w:hAnsi="Times New Roman"/>
                <w:sz w:val="24"/>
                <w:szCs w:val="24"/>
              </w:rPr>
              <w:t xml:space="preserve">ский район» </w:t>
            </w:r>
            <w:r>
              <w:rPr>
                <w:rFonts w:ascii="Times New Roman" w:hAnsi="Times New Roman"/>
                <w:sz w:val="24"/>
                <w:szCs w:val="24"/>
              </w:rPr>
              <w:t>заявления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4FF6" w:rsidRPr="003C2046">
              <w:rPr>
                <w:rFonts w:ascii="Times New Roman" w:hAnsi="Times New Roman"/>
                <w:sz w:val="24"/>
                <w:szCs w:val="24"/>
              </w:rPr>
              <w:t>на рассмотрение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руководству Администрации</w:t>
            </w:r>
            <w:r w:rsidR="00974FF6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r w:rsidR="00130A73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974FF6">
              <w:rPr>
                <w:rFonts w:ascii="Times New Roman" w:hAnsi="Times New Roman"/>
                <w:sz w:val="24"/>
                <w:szCs w:val="24"/>
              </w:rPr>
              <w:t>ский район»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3.2.2.2.</w:t>
            </w:r>
          </w:p>
        </w:tc>
        <w:tc>
          <w:tcPr>
            <w:tcW w:w="0" w:type="auto"/>
          </w:tcPr>
          <w:p w:rsidR="00F17DB3" w:rsidRPr="003C2046" w:rsidRDefault="00F17DB3" w:rsidP="00130A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Заявление с пакетом документов рассматривается руководством Администрации </w:t>
            </w:r>
            <w:r w:rsidR="00974FF6">
              <w:rPr>
                <w:rFonts w:ascii="Times New Roman" w:hAnsi="Times New Roman"/>
                <w:sz w:val="24"/>
                <w:szCs w:val="24"/>
              </w:rPr>
              <w:t>МО «</w:t>
            </w:r>
            <w:r w:rsidR="00130A73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974FF6">
              <w:rPr>
                <w:rFonts w:ascii="Times New Roman" w:hAnsi="Times New Roman"/>
                <w:sz w:val="24"/>
                <w:szCs w:val="24"/>
              </w:rPr>
              <w:t xml:space="preserve">ский район»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в следующем порядке: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8A4E3F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130A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ежедневно в 16.00 все принятые заявления вместе с корреспонденцией передаются на рассмотрение Главе Администрации</w:t>
            </w:r>
            <w:r w:rsidR="00974FF6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r w:rsidR="00130A73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974FF6">
              <w:rPr>
                <w:rFonts w:ascii="Times New Roman" w:hAnsi="Times New Roman"/>
                <w:sz w:val="24"/>
                <w:szCs w:val="24"/>
              </w:rPr>
              <w:t>ский район»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8A4E3F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130A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r w:rsidR="00974FF6">
              <w:rPr>
                <w:rFonts w:ascii="Times New Roman" w:hAnsi="Times New Roman"/>
                <w:sz w:val="24"/>
                <w:szCs w:val="24"/>
              </w:rPr>
              <w:t>МО «</w:t>
            </w:r>
            <w:r w:rsidR="00130A73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974FF6">
              <w:rPr>
                <w:rFonts w:ascii="Times New Roman" w:hAnsi="Times New Roman"/>
                <w:sz w:val="24"/>
                <w:szCs w:val="24"/>
              </w:rPr>
              <w:t xml:space="preserve">ский район»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заявление с резолюцией направляет для рассмотрения заместителю Главы Администрации</w:t>
            </w:r>
            <w:r w:rsidR="00974FF6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r w:rsidR="00130A73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974FF6">
              <w:rPr>
                <w:rFonts w:ascii="Times New Roman" w:hAnsi="Times New Roman"/>
                <w:sz w:val="24"/>
                <w:szCs w:val="24"/>
              </w:rPr>
              <w:t>ский район»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8A4E3F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130A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r w:rsidR="00974FF6">
              <w:rPr>
                <w:rFonts w:ascii="Times New Roman" w:hAnsi="Times New Roman"/>
                <w:sz w:val="24"/>
                <w:szCs w:val="24"/>
              </w:rPr>
              <w:t>МО «</w:t>
            </w:r>
            <w:r w:rsidR="00130A73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974FF6">
              <w:rPr>
                <w:rFonts w:ascii="Times New Roman" w:hAnsi="Times New Roman"/>
                <w:sz w:val="24"/>
                <w:szCs w:val="24"/>
              </w:rPr>
              <w:t xml:space="preserve">ский район»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заявление с резолюцией направляет для рассмотрения</w:t>
            </w:r>
            <w:r w:rsidR="00974FF6">
              <w:rPr>
                <w:rFonts w:ascii="Times New Roman" w:hAnsi="Times New Roman"/>
                <w:sz w:val="24"/>
                <w:szCs w:val="24"/>
              </w:rPr>
              <w:t xml:space="preserve"> специалисту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8A4E3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130A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После получения заявления с резолюциями специалист управления делами Администрации </w:t>
            </w:r>
            <w:r w:rsidR="00974FF6">
              <w:rPr>
                <w:rFonts w:ascii="Times New Roman" w:hAnsi="Times New Roman"/>
                <w:sz w:val="24"/>
                <w:szCs w:val="24"/>
              </w:rPr>
              <w:t>МО «</w:t>
            </w:r>
            <w:r w:rsidR="00130A73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974FF6">
              <w:rPr>
                <w:rFonts w:ascii="Times New Roman" w:hAnsi="Times New Roman"/>
                <w:sz w:val="24"/>
                <w:szCs w:val="24"/>
              </w:rPr>
              <w:t xml:space="preserve">ский район»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готовит карточку контроля исполнения заявления и передает заявление для рассмотрения</w:t>
            </w:r>
            <w:r w:rsidR="00974FF6">
              <w:rPr>
                <w:rFonts w:ascii="Times New Roman" w:hAnsi="Times New Roman"/>
                <w:sz w:val="24"/>
                <w:szCs w:val="24"/>
              </w:rPr>
              <w:t xml:space="preserve"> специалисту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8A4E3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B15A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Максимальный срок исполнения указанной административной процедуры – от </w:t>
            </w:r>
            <w:r w:rsidR="00B15A39">
              <w:rPr>
                <w:rFonts w:ascii="Times New Roman" w:hAnsi="Times New Roman"/>
                <w:sz w:val="24"/>
                <w:szCs w:val="24"/>
              </w:rPr>
              <w:t>1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B15A39">
              <w:rPr>
                <w:rFonts w:ascii="Times New Roman" w:hAnsi="Times New Roman"/>
                <w:sz w:val="24"/>
                <w:szCs w:val="24"/>
              </w:rPr>
              <w:t>3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дней.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3.2.2.3.</w:t>
            </w:r>
          </w:p>
        </w:tc>
        <w:tc>
          <w:tcPr>
            <w:tcW w:w="0" w:type="auto"/>
          </w:tcPr>
          <w:p w:rsidR="00F17DB3" w:rsidRPr="003C2046" w:rsidRDefault="00F17DB3" w:rsidP="00974F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Ответственен за выполнение данных административных действий специалист управления делами.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3.2.2.4.</w:t>
            </w:r>
          </w:p>
        </w:tc>
        <w:tc>
          <w:tcPr>
            <w:tcW w:w="0" w:type="auto"/>
          </w:tcPr>
          <w:p w:rsidR="00F17DB3" w:rsidRPr="003C2046" w:rsidRDefault="00F17DB3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Критерием принятия решения о рассмотрении заявления является получение заявления с пакетом документов соответствующих требованиям законодательства.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3.2.2.5.</w:t>
            </w:r>
          </w:p>
        </w:tc>
        <w:tc>
          <w:tcPr>
            <w:tcW w:w="0" w:type="auto"/>
          </w:tcPr>
          <w:p w:rsidR="00F17DB3" w:rsidRPr="003C2046" w:rsidRDefault="00F17DB3" w:rsidP="00974F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административной процедуры - п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одготовка карточки контроля исполнения заявления специалистом управления делами.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3.2.2.6.</w:t>
            </w:r>
          </w:p>
        </w:tc>
        <w:tc>
          <w:tcPr>
            <w:tcW w:w="0" w:type="auto"/>
          </w:tcPr>
          <w:p w:rsidR="00F17DB3" w:rsidRPr="003C2046" w:rsidRDefault="00F17DB3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Способ фиксации результата выполнения административной процедуры подготовка карточки контроля исполнения заявления.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</w:t>
            </w:r>
          </w:p>
        </w:tc>
        <w:tc>
          <w:tcPr>
            <w:tcW w:w="0" w:type="auto"/>
          </w:tcPr>
          <w:p w:rsidR="00F17DB3" w:rsidRPr="003B5265" w:rsidRDefault="00F17DB3" w:rsidP="005F719A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B48AB">
              <w:rPr>
                <w:rFonts w:ascii="Times New Roman" w:hAnsi="Times New Roman"/>
                <w:i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нятие решения о предоставлении М</w:t>
            </w:r>
            <w:r w:rsidRPr="000B48AB">
              <w:rPr>
                <w:rFonts w:ascii="Times New Roman" w:hAnsi="Times New Roman"/>
                <w:i/>
                <w:sz w:val="24"/>
                <w:szCs w:val="24"/>
              </w:rPr>
              <w:t>униципальной услуг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 или об отказе предоставления М</w:t>
            </w:r>
            <w:r w:rsidRPr="000B48AB">
              <w:rPr>
                <w:rFonts w:ascii="Times New Roman" w:hAnsi="Times New Roman"/>
                <w:i/>
                <w:sz w:val="24"/>
                <w:szCs w:val="24"/>
              </w:rPr>
              <w:t>униципальной услуги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3.2.3.1.</w:t>
            </w:r>
          </w:p>
        </w:tc>
        <w:tc>
          <w:tcPr>
            <w:tcW w:w="0" w:type="auto"/>
          </w:tcPr>
          <w:p w:rsidR="00F17DB3" w:rsidRPr="00CE385F" w:rsidRDefault="00F17DB3" w:rsidP="00F17DB3">
            <w:pPr>
              <w:pStyle w:val="12"/>
              <w:tabs>
                <w:tab w:val="clear" w:pos="360"/>
              </w:tabs>
              <w:spacing w:before="0" w:after="0"/>
              <w:rPr>
                <w:szCs w:val="24"/>
              </w:rPr>
            </w:pPr>
            <w:r w:rsidRPr="00CE385F">
              <w:rPr>
                <w:szCs w:val="24"/>
              </w:rPr>
              <w:t>Основанием для начала процедуры при</w:t>
            </w:r>
            <w:r>
              <w:rPr>
                <w:szCs w:val="24"/>
              </w:rPr>
              <w:t>нятие решения о предоставлении М</w:t>
            </w:r>
            <w:r w:rsidRPr="00CE385F">
              <w:rPr>
                <w:szCs w:val="24"/>
              </w:rPr>
              <w:t>униципальной услуги или об отказе</w:t>
            </w:r>
            <w:r>
              <w:rPr>
                <w:szCs w:val="24"/>
              </w:rPr>
              <w:t xml:space="preserve"> в  предоставлении</w:t>
            </w:r>
            <w:r w:rsidRPr="00CE385F">
              <w:rPr>
                <w:szCs w:val="24"/>
              </w:rPr>
              <w:t xml:space="preserve"> услуги получение специалистом, уполномоченным на производство по заявлению, дела принятых документов для определения возможности предоставления услуги.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3.2.3.2.</w:t>
            </w:r>
          </w:p>
        </w:tc>
        <w:tc>
          <w:tcPr>
            <w:tcW w:w="0" w:type="auto"/>
          </w:tcPr>
          <w:p w:rsidR="00F17DB3" w:rsidRPr="00CE385F" w:rsidRDefault="00974FF6" w:rsidP="009B728A">
            <w:pPr>
              <w:pStyle w:val="12"/>
              <w:tabs>
                <w:tab w:val="clear" w:pos="360"/>
              </w:tabs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Зам. главы </w:t>
            </w:r>
            <w:r w:rsidR="00F17DB3" w:rsidRPr="00CE385F">
              <w:rPr>
                <w:szCs w:val="24"/>
              </w:rPr>
              <w:t xml:space="preserve">рассматривает поступившее заявление, принимает решение о </w:t>
            </w:r>
            <w:r>
              <w:rPr>
                <w:szCs w:val="24"/>
              </w:rPr>
              <w:t>назначении специалиста</w:t>
            </w:r>
            <w:r w:rsidR="00F17DB3" w:rsidRPr="00CE385F">
              <w:rPr>
                <w:szCs w:val="24"/>
              </w:rPr>
              <w:t>, уполномоченного на производство по заявлению, делает запись в деле принятых документов с указанием фамилии и инициалов специалиста, уполномоченного на производство по заявлению, и передает его в порядке делопроизводства этому специалисту.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C2DD3" w:rsidRDefault="00F17DB3" w:rsidP="00190B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 xml:space="preserve">Специалист, уполномоченный на производство по заявлению, проверяет действительность необходимых для оказания Муниципальной услуги документов, устанавливает принадлежность заявителей к категории граждан, имеющих право на получение муниципальной услуги. </w:t>
            </w:r>
            <w:r w:rsidR="005C2DD3" w:rsidRPr="005C2DD3">
              <w:rPr>
                <w:rFonts w:ascii="Times New Roman" w:hAnsi="Times New Roman"/>
                <w:sz w:val="24"/>
                <w:szCs w:val="24"/>
              </w:rPr>
              <w:t>При необходимости оформляет межведомственные запросы в органы и организации, предоставляющие требуемые документы и сведения.</w:t>
            </w:r>
          </w:p>
          <w:p w:rsidR="00F17DB3" w:rsidRPr="005C2DD3" w:rsidRDefault="005C2DD3" w:rsidP="005C2D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5C2DD3">
              <w:rPr>
                <w:rFonts w:ascii="Times New Roman" w:hAnsi="Times New Roman"/>
                <w:sz w:val="24"/>
                <w:szCs w:val="24"/>
              </w:rPr>
              <w:t>В случае направления запросов срок выполнения данной процедуры увеличивается в зависимости от сроков выдачи ответов, определенных в учреждении или организации, куда направлен запрос.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3.2.3.3.</w:t>
            </w:r>
          </w:p>
        </w:tc>
        <w:tc>
          <w:tcPr>
            <w:tcW w:w="0" w:type="auto"/>
          </w:tcPr>
          <w:p w:rsidR="00F17DB3" w:rsidRPr="003C2046" w:rsidRDefault="00F17DB3" w:rsidP="00AC3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 специалист, уполномоченный на производство по заявлению.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3.2.3.4.</w:t>
            </w:r>
          </w:p>
        </w:tc>
        <w:tc>
          <w:tcPr>
            <w:tcW w:w="0" w:type="auto"/>
          </w:tcPr>
          <w:p w:rsidR="00F17DB3" w:rsidRPr="003C2046" w:rsidRDefault="00F17DB3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Критерием принятия решения является отсутствие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(наличие)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оснований для отказа в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3.2.3.5.</w:t>
            </w:r>
          </w:p>
        </w:tc>
        <w:tc>
          <w:tcPr>
            <w:tcW w:w="0" w:type="auto"/>
          </w:tcPr>
          <w:p w:rsidR="00F17DB3" w:rsidRDefault="00F17DB3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>Результат административных действий – принятие решения о предоставлении Муниципальной услуги или об отказе в предоставлении Муниципальной услуги.</w:t>
            </w:r>
          </w:p>
          <w:p w:rsidR="00F17DB3" w:rsidRDefault="00F17DB3" w:rsidP="006D6E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В случае отказа в предоставлении Муниципальной услуги </w:t>
            </w:r>
            <w:r w:rsidR="00974FF6">
              <w:rPr>
                <w:rFonts w:ascii="Times New Roman" w:hAnsi="Times New Roman"/>
                <w:sz w:val="24"/>
                <w:szCs w:val="24"/>
              </w:rPr>
              <w:t xml:space="preserve">зам. главы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визирует 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F16E75">
              <w:rPr>
                <w:rFonts w:ascii="Times New Roman" w:hAnsi="Times New Roman"/>
                <w:sz w:val="24"/>
                <w:szCs w:val="24"/>
              </w:rPr>
              <w:t xml:space="preserve"> об отказе </w:t>
            </w:r>
            <w:r w:rsidR="00D53866" w:rsidRPr="00D5386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7D0F8B">
              <w:rPr>
                <w:rFonts w:ascii="Times New Roman" w:hAnsi="Times New Roman"/>
                <w:sz w:val="24"/>
                <w:szCs w:val="24"/>
              </w:rPr>
              <w:t xml:space="preserve">назначении  </w:t>
            </w:r>
            <w:r w:rsidR="009475F1">
              <w:rPr>
                <w:rFonts w:ascii="Times New Roman" w:hAnsi="Times New Roman"/>
                <w:sz w:val="24"/>
                <w:szCs w:val="24"/>
              </w:rPr>
              <w:t>единовременной выплаты</w:t>
            </w:r>
            <w:r w:rsidR="005C2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E75">
              <w:rPr>
                <w:rFonts w:ascii="Times New Roman" w:hAnsi="Times New Roman"/>
                <w:sz w:val="24"/>
                <w:szCs w:val="24"/>
              </w:rPr>
              <w:t>с указанием причин отказа</w:t>
            </w:r>
            <w:r>
              <w:rPr>
                <w:rFonts w:ascii="Times New Roman" w:hAnsi="Times New Roman"/>
                <w:sz w:val="24"/>
                <w:szCs w:val="24"/>
              </w:rPr>
              <w:t>, а специалист</w:t>
            </w:r>
            <w:r w:rsidRPr="00F16E75">
              <w:rPr>
                <w:rFonts w:ascii="Times New Roman" w:hAnsi="Times New Roman"/>
                <w:sz w:val="24"/>
                <w:szCs w:val="24"/>
              </w:rPr>
              <w:t>, уполномоченн</w:t>
            </w:r>
            <w:r>
              <w:rPr>
                <w:rFonts w:ascii="Times New Roman" w:hAnsi="Times New Roman"/>
                <w:sz w:val="24"/>
                <w:szCs w:val="24"/>
              </w:rPr>
              <w:t>ый на производство по заявлению, готовит уведомление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об отказе в предоставлении Муниципальной услуги.</w:t>
            </w:r>
          </w:p>
          <w:p w:rsidR="00F17DB3" w:rsidRDefault="00F17DB3" w:rsidP="00D538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 xml:space="preserve">В случае принятия решения о предоставлении Муниципальной услуги специалист готовит проект Постановления </w:t>
            </w:r>
            <w:r w:rsidR="005C2DD3" w:rsidRPr="005C2DD3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974FF6">
              <w:rPr>
                <w:rFonts w:ascii="Times New Roman" w:hAnsi="Times New Roman"/>
                <w:sz w:val="24"/>
                <w:szCs w:val="24"/>
              </w:rPr>
              <w:t>назначении единовременной</w:t>
            </w:r>
            <w:r w:rsidR="009475F1">
              <w:rPr>
                <w:rFonts w:ascii="Times New Roman" w:hAnsi="Times New Roman"/>
                <w:sz w:val="24"/>
                <w:szCs w:val="24"/>
              </w:rPr>
              <w:t xml:space="preserve"> выплаты</w:t>
            </w:r>
            <w:r w:rsidRPr="00190BCC">
              <w:rPr>
                <w:rFonts w:ascii="Times New Roman" w:hAnsi="Times New Roman"/>
                <w:sz w:val="24"/>
                <w:szCs w:val="24"/>
              </w:rPr>
              <w:t>, подписывает его и передает для согласования</w:t>
            </w:r>
            <w:r w:rsidR="00974FF6">
              <w:rPr>
                <w:rFonts w:ascii="Times New Roman" w:hAnsi="Times New Roman"/>
                <w:sz w:val="24"/>
                <w:szCs w:val="24"/>
              </w:rPr>
              <w:t xml:space="preserve"> зам. главы</w:t>
            </w:r>
            <w:r w:rsidRPr="00190B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17DB3" w:rsidRPr="003C2046" w:rsidRDefault="00F17DB3" w:rsidP="00D810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B3" w:rsidRPr="003C2046" w:rsidTr="009D61AC">
        <w:tc>
          <w:tcPr>
            <w:tcW w:w="936" w:type="dxa"/>
          </w:tcPr>
          <w:p w:rsidR="00F17DB3" w:rsidRPr="00E90519" w:rsidRDefault="00F17DB3" w:rsidP="00E90519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190BCC" w:rsidRDefault="00F17DB3" w:rsidP="00974F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B3" w:rsidRPr="003C2046" w:rsidTr="009D61AC">
        <w:tc>
          <w:tcPr>
            <w:tcW w:w="936" w:type="dxa"/>
          </w:tcPr>
          <w:p w:rsidR="00F17DB3" w:rsidRPr="00E90519" w:rsidRDefault="00F17DB3" w:rsidP="00E90519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Default="00F17DB3" w:rsidP="000A4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B3" w:rsidRPr="003C2046" w:rsidTr="009D61AC">
        <w:tc>
          <w:tcPr>
            <w:tcW w:w="936" w:type="dxa"/>
          </w:tcPr>
          <w:p w:rsidR="00F17DB3" w:rsidRPr="00E90519" w:rsidRDefault="00F17DB3" w:rsidP="00E9051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130A73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После согласования пр</w:t>
            </w:r>
            <w:r>
              <w:rPr>
                <w:rFonts w:ascii="Times New Roman" w:hAnsi="Times New Roman"/>
                <w:sz w:val="24"/>
                <w:szCs w:val="24"/>
              </w:rPr>
              <w:t>оект П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оста</w:t>
            </w:r>
            <w:r>
              <w:rPr>
                <w:rFonts w:ascii="Times New Roman" w:hAnsi="Times New Roman"/>
                <w:sz w:val="24"/>
                <w:szCs w:val="24"/>
              </w:rPr>
              <w:t>новления передается на подпись Г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лаве Администрации</w:t>
            </w:r>
            <w:r w:rsidR="000A4C84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r w:rsidR="00130A73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0A4C84">
              <w:rPr>
                <w:rFonts w:ascii="Times New Roman" w:hAnsi="Times New Roman"/>
                <w:sz w:val="24"/>
                <w:szCs w:val="24"/>
              </w:rPr>
              <w:t>ский район»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E90519" w:rsidRDefault="00F17DB3" w:rsidP="00E9051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130A73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подписания Г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лавой Администрации</w:t>
            </w:r>
            <w:r w:rsidR="000A4C84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r w:rsidR="00130A73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0A4C84">
              <w:rPr>
                <w:rFonts w:ascii="Times New Roman" w:hAnsi="Times New Roman"/>
                <w:sz w:val="24"/>
                <w:szCs w:val="24"/>
              </w:rPr>
              <w:t>ский район»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постановление регистрируется 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 xml:space="preserve">и заверяется Управделами Администрации </w:t>
            </w:r>
            <w:r w:rsidR="000A4C84">
              <w:rPr>
                <w:rFonts w:ascii="Times New Roman" w:hAnsi="Times New Roman"/>
                <w:sz w:val="24"/>
                <w:szCs w:val="24"/>
              </w:rPr>
              <w:t>МО «</w:t>
            </w:r>
            <w:r w:rsidR="00130A73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0A4C84">
              <w:rPr>
                <w:rFonts w:ascii="Times New Roman" w:hAnsi="Times New Roman"/>
                <w:sz w:val="24"/>
                <w:szCs w:val="24"/>
              </w:rPr>
              <w:t>ский район».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E90519" w:rsidRDefault="00F17DB3" w:rsidP="00E9051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Default="00F17DB3" w:rsidP="00F17DB3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>Максимальный срок выполнения указанных административных действий составляет 3 дня.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3.2.3.6.</w:t>
            </w:r>
          </w:p>
        </w:tc>
        <w:tc>
          <w:tcPr>
            <w:tcW w:w="0" w:type="auto"/>
          </w:tcPr>
          <w:p w:rsidR="00F17DB3" w:rsidRPr="003C2046" w:rsidRDefault="00F17DB3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>Способ фиксации результата выполнения административной процедуры регистрация Постановления или уведомления об отказе в предоставлении услуги.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1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</w:t>
            </w:r>
          </w:p>
        </w:tc>
        <w:tc>
          <w:tcPr>
            <w:tcW w:w="0" w:type="auto"/>
          </w:tcPr>
          <w:p w:rsidR="00F17DB3" w:rsidRPr="00AC39AE" w:rsidRDefault="00F17DB3" w:rsidP="003E2089">
            <w:pPr>
              <w:pStyle w:val="a3"/>
              <w:ind w:left="5" w:righ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90519">
              <w:rPr>
                <w:rFonts w:ascii="Times New Roman" w:hAnsi="Times New Roman"/>
                <w:i/>
                <w:sz w:val="24"/>
                <w:szCs w:val="24"/>
              </w:rPr>
              <w:t>Уведомление заявителя о принятом решении.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774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3.2.4.1.</w:t>
            </w:r>
          </w:p>
        </w:tc>
        <w:tc>
          <w:tcPr>
            <w:tcW w:w="0" w:type="auto"/>
          </w:tcPr>
          <w:p w:rsidR="00F17DB3" w:rsidRPr="003C2046" w:rsidRDefault="00F17DB3" w:rsidP="003E2089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>Основанием для начала процедуры уведомления заявителя о принятом решении является регистрация уведомления о предоставлении услуги либо уведомления об отказе в предоставлении услуги.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3.2.4.2.</w:t>
            </w:r>
          </w:p>
        </w:tc>
        <w:tc>
          <w:tcPr>
            <w:tcW w:w="0" w:type="auto"/>
          </w:tcPr>
          <w:p w:rsidR="00F17DB3" w:rsidRPr="003C2046" w:rsidRDefault="00F17DB3" w:rsidP="00130A73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 xml:space="preserve">В течение 3 дней заявителю направляется (вручается) Постановление Администрации </w:t>
            </w:r>
            <w:r w:rsidR="000A4C84">
              <w:rPr>
                <w:rFonts w:ascii="Times New Roman" w:hAnsi="Times New Roman"/>
                <w:sz w:val="24"/>
                <w:szCs w:val="24"/>
              </w:rPr>
              <w:t>МО «</w:t>
            </w:r>
            <w:r w:rsidR="00130A73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0A4C84">
              <w:rPr>
                <w:rFonts w:ascii="Times New Roman" w:hAnsi="Times New Roman"/>
                <w:sz w:val="24"/>
                <w:szCs w:val="24"/>
              </w:rPr>
              <w:t xml:space="preserve">ский район» </w:t>
            </w:r>
            <w:r w:rsidR="005C2DD3" w:rsidRPr="005C2DD3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0A4C84">
              <w:rPr>
                <w:rFonts w:ascii="Times New Roman" w:hAnsi="Times New Roman"/>
                <w:sz w:val="24"/>
                <w:szCs w:val="24"/>
              </w:rPr>
              <w:t>назначении единовременной</w:t>
            </w:r>
            <w:r w:rsidR="009475F1">
              <w:rPr>
                <w:rFonts w:ascii="Times New Roman" w:hAnsi="Times New Roman"/>
                <w:sz w:val="24"/>
                <w:szCs w:val="24"/>
              </w:rPr>
              <w:t xml:space="preserve"> выплаты</w:t>
            </w:r>
            <w:r w:rsidR="00D538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либо решение 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 xml:space="preserve">об отказе </w:t>
            </w:r>
            <w:r w:rsidR="00D53866" w:rsidRPr="00D5386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0A4C84">
              <w:rPr>
                <w:rFonts w:ascii="Times New Roman" w:hAnsi="Times New Roman"/>
                <w:sz w:val="24"/>
                <w:szCs w:val="24"/>
              </w:rPr>
              <w:t>назначении единовременной</w:t>
            </w:r>
            <w:r w:rsidR="009475F1">
              <w:rPr>
                <w:rFonts w:ascii="Times New Roman" w:hAnsi="Times New Roman"/>
                <w:sz w:val="24"/>
                <w:szCs w:val="24"/>
              </w:rPr>
              <w:t xml:space="preserve"> выплаты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>и возвращаются, представленные им документы. Ко</w:t>
            </w:r>
            <w:r w:rsidR="000A4C84">
              <w:rPr>
                <w:rFonts w:ascii="Times New Roman" w:hAnsi="Times New Roman"/>
                <w:sz w:val="24"/>
                <w:szCs w:val="24"/>
              </w:rPr>
              <w:t>пии документов хранятся у специалиста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3.2.4.3.</w:t>
            </w:r>
          </w:p>
        </w:tc>
        <w:tc>
          <w:tcPr>
            <w:tcW w:w="0" w:type="auto"/>
          </w:tcPr>
          <w:p w:rsidR="00F17DB3" w:rsidRPr="003C2046" w:rsidRDefault="00F17DB3" w:rsidP="005F719A">
            <w:pPr>
              <w:tabs>
                <w:tab w:val="left" w:pos="709"/>
              </w:tabs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 специалист, уполномоченный на производство по заявлению.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B3" w:rsidRPr="003C2046" w:rsidTr="00C361E1">
        <w:tc>
          <w:tcPr>
            <w:tcW w:w="10591" w:type="dxa"/>
            <w:gridSpan w:val="2"/>
          </w:tcPr>
          <w:p w:rsidR="00F17DB3" w:rsidRPr="003C2046" w:rsidRDefault="00F17DB3" w:rsidP="00C64A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 xml:space="preserve">IV. Формы контроля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 xml:space="preserve"> регламента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0" w:type="auto"/>
          </w:tcPr>
          <w:p w:rsidR="00F17DB3" w:rsidRPr="003C2046" w:rsidRDefault="00F17DB3" w:rsidP="00130A73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 w:rsidRPr="003C2046">
              <w:rPr>
                <w:rFonts w:ascii="Times New Roman" w:hAnsi="Times New Roman"/>
              </w:rPr>
              <w:t>Контроль 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 осуществляется должностными лицами Администрации</w:t>
            </w:r>
            <w:r w:rsidR="000A4C84">
              <w:rPr>
                <w:rFonts w:ascii="Times New Roman" w:hAnsi="Times New Roman"/>
              </w:rPr>
              <w:t xml:space="preserve"> МО «</w:t>
            </w:r>
            <w:r w:rsidR="00130A73">
              <w:rPr>
                <w:rFonts w:ascii="Times New Roman" w:hAnsi="Times New Roman"/>
              </w:rPr>
              <w:t>Унцукуль</w:t>
            </w:r>
            <w:r w:rsidR="000A4C84">
              <w:rPr>
                <w:rFonts w:ascii="Times New Roman" w:hAnsi="Times New Roman"/>
              </w:rPr>
              <w:t>ский район»</w:t>
            </w:r>
            <w:r w:rsidRPr="003C2046">
              <w:rPr>
                <w:rFonts w:ascii="Times New Roman" w:hAnsi="Times New Roman"/>
              </w:rPr>
              <w:t>, ответственными за организацию работы по предоставлению муниципальной услуги.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130A73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 w:rsidRPr="003C2046">
              <w:rPr>
                <w:rFonts w:ascii="Times New Roman" w:hAnsi="Times New Roman"/>
              </w:rPr>
              <w:t>Текущий контроль осуществляется путем проведения должностным лицом Администрации</w:t>
            </w:r>
            <w:r w:rsidR="000A4C84">
              <w:rPr>
                <w:rFonts w:ascii="Times New Roman" w:hAnsi="Times New Roman"/>
              </w:rPr>
              <w:t xml:space="preserve"> МО «</w:t>
            </w:r>
            <w:r w:rsidR="00130A73">
              <w:rPr>
                <w:rFonts w:ascii="Times New Roman" w:hAnsi="Times New Roman"/>
              </w:rPr>
              <w:t>Унцукуль</w:t>
            </w:r>
            <w:r w:rsidR="000A4C84">
              <w:rPr>
                <w:rFonts w:ascii="Times New Roman" w:hAnsi="Times New Roman"/>
              </w:rPr>
              <w:t>ский район»</w:t>
            </w:r>
            <w:r w:rsidRPr="003C2046">
              <w:rPr>
                <w:rFonts w:ascii="Times New Roman" w:hAnsi="Times New Roman"/>
              </w:rPr>
              <w:t xml:space="preserve">, ответственным за организацию работы по предоставлению муниципальной услуги, проверок соблюдения и исполнения специалистами нормативных правовых актов Российской Федерации, Республики Дагестан, положений Регламента. Проверка также проводится по конкретному обращению заявителя.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0" w:type="auto"/>
          </w:tcPr>
          <w:p w:rsidR="00F17DB3" w:rsidRPr="003C2046" w:rsidRDefault="00F17DB3" w:rsidP="00130A73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 w:rsidRPr="003C2046">
              <w:rPr>
                <w:rFonts w:ascii="Times New Roman" w:hAnsi="Times New Roman"/>
              </w:rPr>
              <w:t>Контроль за полнотой и качеством предоставления муниципальной</w:t>
            </w:r>
            <w:r>
              <w:rPr>
                <w:rFonts w:ascii="Times New Roman" w:hAnsi="Times New Roman"/>
              </w:rPr>
              <w:t xml:space="preserve"> </w:t>
            </w:r>
            <w:r w:rsidRPr="003C2046">
              <w:rPr>
                <w:rFonts w:ascii="Times New Roman" w:hAnsi="Times New Roman"/>
              </w:rPr>
              <w:t xml:space="preserve">услуги включает в себя проведение проверок, расследований, принятие решений и подготовку ответов на обращения, содержащие жалобы на действия (бездействие) должностного лица, а также принимаемого им решения при предоставлении </w:t>
            </w:r>
            <w:r>
              <w:rPr>
                <w:rFonts w:ascii="Times New Roman" w:hAnsi="Times New Roman"/>
              </w:rPr>
              <w:t>Муниципальной</w:t>
            </w:r>
            <w:r w:rsidRPr="003C2046">
              <w:rPr>
                <w:rFonts w:ascii="Times New Roman" w:hAnsi="Times New Roman"/>
              </w:rPr>
              <w:t xml:space="preserve"> услуги зам. Главы Администрации </w:t>
            </w:r>
            <w:r w:rsidR="000A4C84">
              <w:rPr>
                <w:rFonts w:ascii="Times New Roman" w:hAnsi="Times New Roman"/>
              </w:rPr>
              <w:t>МО «</w:t>
            </w:r>
            <w:r w:rsidR="00130A73">
              <w:rPr>
                <w:rFonts w:ascii="Times New Roman" w:hAnsi="Times New Roman"/>
              </w:rPr>
              <w:t>Унцукуль</w:t>
            </w:r>
            <w:r w:rsidR="000A4C84">
              <w:rPr>
                <w:rFonts w:ascii="Times New Roman" w:hAnsi="Times New Roman"/>
              </w:rPr>
              <w:t>ски</w:t>
            </w:r>
            <w:r w:rsidR="0073447E">
              <w:rPr>
                <w:rFonts w:ascii="Times New Roman" w:hAnsi="Times New Roman"/>
              </w:rPr>
              <w:t>й район» курирующий специалиста</w:t>
            </w:r>
            <w:r w:rsidR="003A7E72">
              <w:rPr>
                <w:rFonts w:ascii="Times New Roman" w:hAnsi="Times New Roman"/>
              </w:rPr>
              <w:t>,</w:t>
            </w:r>
            <w:r w:rsidR="0073447E">
              <w:rPr>
                <w:rFonts w:ascii="Times New Roman" w:hAnsi="Times New Roman"/>
              </w:rPr>
              <w:t xml:space="preserve"> предоставляющего</w:t>
            </w:r>
            <w:r w:rsidRPr="003C2046">
              <w:rPr>
                <w:rFonts w:ascii="Times New Roman" w:hAnsi="Times New Roman"/>
              </w:rPr>
              <w:t xml:space="preserve"> муниципальную услугу.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 результатам проверок в случае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выявления нарушений осуществ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ляется привлечение виновных лиц к ответственности в соответствии с законодательством Российской Федерации и Республики Дагестан.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0" w:type="auto"/>
          </w:tcPr>
          <w:p w:rsidR="00F17DB3" w:rsidRPr="003C2046" w:rsidRDefault="00F17DB3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Специалисты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B3" w:rsidRPr="003C2046" w:rsidTr="00C361E1">
        <w:tc>
          <w:tcPr>
            <w:tcW w:w="10591" w:type="dxa"/>
            <w:gridSpan w:val="2"/>
          </w:tcPr>
          <w:p w:rsidR="00F17DB3" w:rsidRPr="003C2046" w:rsidRDefault="00F17DB3" w:rsidP="004A51BE">
            <w:pPr>
              <w:pStyle w:val="a3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V. </w:t>
            </w:r>
            <w:r w:rsidRPr="003C20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Досудебный (внесудебный) порядок обжалования решений и действий (бездействия) органа, предоставляющего услугу, а также их должностных лиц, муниципальных служащих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Заявители имеют право на обжалование действий или бе</w:t>
            </w:r>
            <w:r w:rsidR="000A4C84">
              <w:rPr>
                <w:rFonts w:ascii="Times New Roman" w:hAnsi="Times New Roman"/>
                <w:sz w:val="24"/>
                <w:szCs w:val="24"/>
                <w:lang w:eastAsia="en-US"/>
              </w:rPr>
              <w:t>здействия должностных лиц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досудебном (внесудебном) порядке.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Заявители могут обжаловать действия или бездействие должностных ли</w:t>
            </w:r>
            <w:r w:rsidR="000A4C84">
              <w:rPr>
                <w:rFonts w:ascii="Times New Roman" w:hAnsi="Times New Roman"/>
                <w:sz w:val="24"/>
                <w:szCs w:val="24"/>
                <w:lang w:eastAsia="en-US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ходе предоставления М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униципальной услуги.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Основания для отказа рассмотрения жалобы: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32628A">
            <w:pPr>
              <w:pStyle w:val="a7"/>
              <w:numPr>
                <w:ilvl w:val="0"/>
                <w:numId w:val="16"/>
              </w:numPr>
              <w:ind w:right="-53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Жалобы не рассматриваются при отсутствии в обращении: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фамилии автора обращения;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сведений об обжалуемом действии (бездействии), решении (в чем выразилось, кем принято);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подписи автора обращения;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почтового адреса или адреса электронной почты, по которому должен быть направлен ответ.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FA2115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Если в жалобе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FA2115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Если ответ по существу поставленного в жалобе  вопроса не может быть дан без разглашения сведений, составляющих государственную или иную охраняемую действующим законодательством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Основанием для начала процедуры досудебного (внесудебного) обжалования является получение письменного обращения (жалобы) на действие (бездействие) должностных лиц.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>
            <w:pPr>
              <w:pStyle w:val="a7"/>
              <w:ind w:left="153" w:right="-82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Заявитель в своей письменной жалобе в обязательном порядке указывает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      </w:r>
          </w:p>
          <w:p w:rsidR="00F17DB3" w:rsidRPr="003C2046" w:rsidRDefault="00F17D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Дополнительно в письменной жалобе могут быть указаны: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C64A1C" w:rsidRDefault="00F17DB3" w:rsidP="00C64A1C">
            <w:pPr>
              <w:pStyle w:val="a7"/>
              <w:numPr>
                <w:ilvl w:val="0"/>
                <w:numId w:val="17"/>
              </w:numPr>
              <w:ind w:right="-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должности, фамилия, имя и отчество специалиста, решение, действие (бездействие) которого обжалуется (при наличии информации);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C64A1C" w:rsidRDefault="00F17DB3" w:rsidP="00C64A1C">
            <w:pPr>
              <w:pStyle w:val="a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иные сведения, которые заявитель считает необходимым сообщить.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5.5.</w:t>
            </w:r>
          </w:p>
        </w:tc>
        <w:tc>
          <w:tcPr>
            <w:tcW w:w="0" w:type="auto"/>
          </w:tcPr>
          <w:p w:rsidR="00F17DB3" w:rsidRPr="003C2046" w:rsidRDefault="00F17DB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В случае необходимости в подтверждение своих доводов заявитель имеет право: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представлять дополнительные документы и материалы либо обращаться с просьбой об их истребовании;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C64A1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5.6.</w:t>
            </w:r>
          </w:p>
        </w:tc>
        <w:tc>
          <w:tcPr>
            <w:tcW w:w="0" w:type="auto"/>
          </w:tcPr>
          <w:p w:rsidR="00F17DB3" w:rsidRPr="003C2046" w:rsidRDefault="00F17DB3" w:rsidP="00130A7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В досудебном порядке жалоба заявителя направляется Главе Администрации</w:t>
            </w:r>
            <w:r w:rsidR="00451F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МО «</w:t>
            </w:r>
            <w:r w:rsidR="00130A73">
              <w:rPr>
                <w:rFonts w:ascii="Times New Roman" w:hAnsi="Times New Roman"/>
                <w:sz w:val="24"/>
                <w:szCs w:val="24"/>
                <w:lang w:eastAsia="en-US"/>
              </w:rPr>
              <w:t>Унцукуль</w:t>
            </w:r>
            <w:r w:rsidR="00451F15">
              <w:rPr>
                <w:rFonts w:ascii="Times New Roman" w:hAnsi="Times New Roman"/>
                <w:sz w:val="24"/>
                <w:szCs w:val="24"/>
                <w:lang w:eastAsia="en-US"/>
              </w:rPr>
              <w:t>ский район»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C64A1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5.7.</w:t>
            </w:r>
          </w:p>
        </w:tc>
        <w:tc>
          <w:tcPr>
            <w:tcW w:w="0" w:type="auto"/>
          </w:tcPr>
          <w:p w:rsidR="00F17DB3" w:rsidRPr="003C2046" w:rsidRDefault="00F17DB3" w:rsidP="00130A7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При обращении заявителей в письменной форме срок рассмотрения письменного обращения не должен превышать 30 календарных дней со дня регистрации такого обращения. В случае направления запроса в иные органы и организации для получения документов, необходимых для рассмотрения жалобы, влекущего превышение установ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ленного срока ее рассмотрения, Г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лава Администрации </w:t>
            </w:r>
            <w:r w:rsidR="00451F15">
              <w:rPr>
                <w:rFonts w:ascii="Times New Roman" w:hAnsi="Times New Roman"/>
                <w:sz w:val="24"/>
                <w:szCs w:val="24"/>
                <w:lang w:eastAsia="en-US"/>
              </w:rPr>
              <w:t>МО «</w:t>
            </w:r>
            <w:r w:rsidR="00130A73">
              <w:rPr>
                <w:rFonts w:ascii="Times New Roman" w:hAnsi="Times New Roman"/>
                <w:sz w:val="24"/>
                <w:szCs w:val="24"/>
                <w:lang w:eastAsia="en-US"/>
              </w:rPr>
              <w:t>Унцукуль</w:t>
            </w:r>
            <w:r w:rsidR="00451F15">
              <w:rPr>
                <w:rFonts w:ascii="Times New Roman" w:hAnsi="Times New Roman"/>
                <w:sz w:val="24"/>
                <w:szCs w:val="24"/>
                <w:lang w:eastAsia="en-US"/>
              </w:rPr>
              <w:t>ский район»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продлевает рассмотрение жалобы на срок, необходимый для получения ответа на запрос, но не более чем на 30 календарных дней, с письменным уведомлением об этом заявителя в течение 3 рабочих дней.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C64A1C">
            <w:pPr>
              <w:ind w:left="318" w:firstLine="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5.8.</w:t>
            </w:r>
          </w:p>
        </w:tc>
        <w:tc>
          <w:tcPr>
            <w:tcW w:w="0" w:type="auto"/>
          </w:tcPr>
          <w:p w:rsidR="00F17DB3" w:rsidRPr="003C2046" w:rsidRDefault="00F17DB3" w:rsidP="00130A7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По результатам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рассмотрения жалобы Г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лава Администрации </w:t>
            </w:r>
            <w:r w:rsidR="00451F15">
              <w:rPr>
                <w:rFonts w:ascii="Times New Roman" w:hAnsi="Times New Roman"/>
                <w:sz w:val="24"/>
                <w:szCs w:val="24"/>
                <w:lang w:eastAsia="en-US"/>
              </w:rPr>
              <w:t>МО «</w:t>
            </w:r>
            <w:r w:rsidR="00130A73">
              <w:rPr>
                <w:rFonts w:ascii="Times New Roman" w:hAnsi="Times New Roman"/>
                <w:sz w:val="24"/>
                <w:szCs w:val="24"/>
                <w:lang w:eastAsia="en-US"/>
              </w:rPr>
              <w:t>Унцукуль</w:t>
            </w:r>
            <w:r w:rsidR="00451F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ский район» 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принимает решение об удовлетворении требований заявителя либо об отказе в его удовлетворении.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Письменный ответ, содержащий результаты рассмотрения письменного обращения (в случае отказа в удовлетворении обращения в письменном ответе должны быть указаны основания такого отказа)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направляется заявителю.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Обращения заявителя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обращении вопросов.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Письменный ответ с указанием причин отказа в рассмотрении жалобы направляется заявителю не позднее 30 календарных  дней с момента ее регистрации.</w:t>
            </w:r>
          </w:p>
        </w:tc>
      </w:tr>
    </w:tbl>
    <w:p w:rsidR="0032097B" w:rsidRPr="001C6A7E" w:rsidRDefault="0032097B" w:rsidP="0012267D">
      <w:pPr>
        <w:tabs>
          <w:tab w:val="left" w:pos="6663"/>
        </w:tabs>
        <w:ind w:right="-2"/>
        <w:jc w:val="both"/>
        <w:rPr>
          <w:rFonts w:ascii="Times New Roman" w:hAnsi="Times New Roman"/>
          <w:sz w:val="24"/>
          <w:szCs w:val="24"/>
        </w:rPr>
      </w:pPr>
    </w:p>
    <w:p w:rsidR="0012267D" w:rsidRPr="001C6A7E" w:rsidRDefault="0012267D" w:rsidP="0012267D">
      <w:pPr>
        <w:tabs>
          <w:tab w:val="left" w:pos="6663"/>
        </w:tabs>
        <w:ind w:right="-2"/>
        <w:jc w:val="both"/>
        <w:rPr>
          <w:rFonts w:ascii="Times New Roman" w:hAnsi="Times New Roman"/>
          <w:sz w:val="24"/>
          <w:szCs w:val="24"/>
        </w:rPr>
      </w:pPr>
    </w:p>
    <w:p w:rsidR="0012267D" w:rsidRDefault="0012267D" w:rsidP="0012267D">
      <w:pPr>
        <w:ind w:right="-2"/>
        <w:jc w:val="both"/>
        <w:rPr>
          <w:rFonts w:ascii="Times New Roman" w:hAnsi="Times New Roman"/>
          <w:sz w:val="24"/>
          <w:szCs w:val="24"/>
        </w:rPr>
        <w:sectPr w:rsidR="0012267D" w:rsidSect="003777FC">
          <w:footerReference w:type="default" r:id="rId14"/>
          <w:pgSz w:w="11906" w:h="16838" w:code="9"/>
          <w:pgMar w:top="567" w:right="851" w:bottom="567" w:left="851" w:header="340" w:footer="340" w:gutter="0"/>
          <w:cols w:space="708"/>
          <w:docGrid w:linePitch="360"/>
        </w:sectPr>
      </w:pPr>
    </w:p>
    <w:p w:rsidR="003777FC" w:rsidRPr="003777FC" w:rsidRDefault="003777FC" w:rsidP="003777FC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bookmarkStart w:id="4" w:name="OLE_LINK19"/>
      <w:r w:rsidRPr="003777FC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2A2DCB" w:rsidRPr="003C2046" w:rsidRDefault="002A2DCB" w:rsidP="0012267D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2A2DCB" w:rsidRPr="003C2046" w:rsidRDefault="002A2DCB" w:rsidP="0012267D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 xml:space="preserve">Администрации </w:t>
      </w:r>
      <w:r w:rsidR="00451F15">
        <w:rPr>
          <w:rFonts w:ascii="Times New Roman" w:hAnsi="Times New Roman"/>
          <w:sz w:val="24"/>
          <w:szCs w:val="24"/>
        </w:rPr>
        <w:t>МО «</w:t>
      </w:r>
      <w:r w:rsidR="00130A73">
        <w:rPr>
          <w:rFonts w:ascii="Times New Roman" w:hAnsi="Times New Roman"/>
          <w:sz w:val="24"/>
          <w:szCs w:val="24"/>
        </w:rPr>
        <w:t>Унцукуль</w:t>
      </w:r>
      <w:r w:rsidR="00451F15">
        <w:rPr>
          <w:rFonts w:ascii="Times New Roman" w:hAnsi="Times New Roman"/>
          <w:sz w:val="24"/>
          <w:szCs w:val="24"/>
        </w:rPr>
        <w:t>ский район»</w:t>
      </w:r>
    </w:p>
    <w:p w:rsidR="000C187B" w:rsidRDefault="00EB6736" w:rsidP="009B728A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предоставление</w:t>
      </w:r>
      <w:r w:rsidR="00EC0EA6">
        <w:rPr>
          <w:rFonts w:ascii="Times New Roman" w:hAnsi="Times New Roman"/>
          <w:sz w:val="24"/>
          <w:szCs w:val="24"/>
        </w:rPr>
        <w:t xml:space="preserve"> муниципальной услуги</w:t>
      </w:r>
    </w:p>
    <w:p w:rsidR="000C187B" w:rsidRDefault="00EC0EA6" w:rsidP="009B728A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End w:id="4"/>
      <w:r w:rsidR="008C1502" w:rsidRPr="008C1502">
        <w:rPr>
          <w:rFonts w:ascii="Times New Roman" w:hAnsi="Times New Roman"/>
          <w:sz w:val="24"/>
          <w:szCs w:val="24"/>
        </w:rPr>
        <w:t>«</w:t>
      </w:r>
      <w:r w:rsidR="000C187B" w:rsidRPr="000C187B">
        <w:rPr>
          <w:rFonts w:ascii="Times New Roman" w:hAnsi="Times New Roman"/>
          <w:sz w:val="24"/>
          <w:szCs w:val="24"/>
        </w:rPr>
        <w:t xml:space="preserve">Назначение единовременной выплаты гражданам, </w:t>
      </w:r>
    </w:p>
    <w:p w:rsidR="000C187B" w:rsidRDefault="000C187B" w:rsidP="009B728A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0C187B">
        <w:rPr>
          <w:rFonts w:ascii="Times New Roman" w:hAnsi="Times New Roman"/>
          <w:sz w:val="24"/>
          <w:szCs w:val="24"/>
        </w:rPr>
        <w:t xml:space="preserve">принявшим на воспитание в семью детей, </w:t>
      </w:r>
    </w:p>
    <w:p w:rsidR="005A3DBC" w:rsidRDefault="000C187B" w:rsidP="009B728A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0C187B">
        <w:rPr>
          <w:rFonts w:ascii="Times New Roman" w:hAnsi="Times New Roman"/>
          <w:sz w:val="24"/>
          <w:szCs w:val="24"/>
        </w:rPr>
        <w:t>оставшихся без попечения родителей</w:t>
      </w:r>
      <w:r w:rsidR="008C1502">
        <w:rPr>
          <w:rFonts w:ascii="Times New Roman" w:hAnsi="Times New Roman"/>
          <w:sz w:val="24"/>
          <w:szCs w:val="24"/>
        </w:rPr>
        <w:t>»</w:t>
      </w:r>
    </w:p>
    <w:p w:rsidR="008C1502" w:rsidRDefault="008C1502" w:rsidP="008C1502">
      <w:pPr>
        <w:pStyle w:val="11"/>
        <w:ind w:right="-2"/>
        <w:jc w:val="center"/>
        <w:rPr>
          <w:rFonts w:ascii="Times New Roman" w:hAnsi="Times New Roman"/>
          <w:sz w:val="24"/>
          <w:szCs w:val="24"/>
        </w:rPr>
      </w:pPr>
    </w:p>
    <w:p w:rsidR="008C1502" w:rsidRPr="008C1502" w:rsidRDefault="008C1502" w:rsidP="008C1502">
      <w:pPr>
        <w:pStyle w:val="11"/>
        <w:ind w:right="-2"/>
        <w:jc w:val="center"/>
        <w:rPr>
          <w:rFonts w:ascii="Times New Roman" w:hAnsi="Times New Roman"/>
          <w:sz w:val="24"/>
          <w:szCs w:val="24"/>
        </w:rPr>
      </w:pP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Условные обозначения</w:t>
      </w: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к блок-схемам последовательности действий при исполнении</w:t>
      </w: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Административных процедур</w:t>
      </w: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sz w:val="24"/>
          <w:szCs w:val="24"/>
        </w:rPr>
      </w:pPr>
    </w:p>
    <w:p w:rsidR="002A2DCB" w:rsidRPr="0012267D" w:rsidRDefault="00C66193" w:rsidP="0012267D">
      <w:pPr>
        <w:tabs>
          <w:tab w:val="left" w:pos="5190"/>
        </w:tabs>
        <w:ind w:right="-2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052" style="width:402.75pt;height:147pt;mso-position-horizontal-relative:char;mso-position-vertical-relative:line" coordorigin="2473,5718" coordsize="8055,2940"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53" type="#_x0000_t109" style="position:absolute;left:2473;top:8005;width:1680;height:653" fillcolor="#92cddc" strokecolor="#92cddc" strokeweight="1pt">
              <v:fill color2="#daeef3" angle="-45" focus="-50%" type="gradient"/>
              <v:shadow on="t" type="perspective" color="#205867" opacity=".5" offset="1pt" offset2="-3pt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54" type="#_x0000_t176" style="position:absolute;left:2563;top:6794;width:1515;height:660" fillcolor="#c2d69b" strokecolor="#c2d69b" strokeweight="1pt">
              <v:fill color2="#eaf1dd" angle="-45" focus="-50%" type="gradient"/>
              <v:shadow on="t" type="perspective" color="#4e6128" opacity=".5" offset="1pt" offset2="-3pt"/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055" type="#_x0000_t116" style="position:absolute;left:2563;top:5718;width:1590;height:615" fillcolor="#95b3d7" strokecolor="#95b3d7" strokeweight="1pt">
              <v:fill color2="#dbe5f1" angle="-45" focus="-50%" type="gradient"/>
              <v:shadow on="t" type="perspective" color="#243f60" opacity=".5" offset="1pt" offset2="-3p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left:4536;top:5835;width:5992;height:418" filled="f" stroked="f">
              <v:textbox>
                <w:txbxContent>
                  <w:p w:rsidR="00896CF8" w:rsidRPr="0070489F" w:rsidRDefault="00896CF8" w:rsidP="0012267D"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Начало или завершение административной процедуры</w:t>
                    </w:r>
                  </w:p>
                </w:txbxContent>
              </v:textbox>
            </v:shape>
            <v:shape id="_x0000_s1057" type="#_x0000_t202" style="position:absolute;left:4536;top:6907;width:5992;height:418" filled="f" stroked="f">
              <v:textbox>
                <w:txbxContent>
                  <w:p w:rsidR="00896CF8" w:rsidRPr="0070489F" w:rsidRDefault="00896CF8" w:rsidP="0012267D">
                    <w:bookmarkStart w:id="5" w:name="OLE_LINK1"/>
                    <w:bookmarkStart w:id="6" w:name="OLE_LINK2"/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Ситуация выбора, принятия решения</w:t>
                    </w:r>
                    <w:bookmarkEnd w:id="5"/>
                    <w:bookmarkEnd w:id="6"/>
                  </w:p>
                </w:txbxContent>
              </v:textbox>
            </v:shape>
            <v:shape id="_x0000_s1058" type="#_x0000_t202" style="position:absolute;left:4536;top:8114;width:5992;height:418" filled="f" stroked="f">
              <v:textbox>
                <w:txbxContent>
                  <w:p w:rsidR="00896CF8" w:rsidRPr="0070489F" w:rsidRDefault="00896CF8" w:rsidP="0012267D"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Операция, действие, мероприятие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2097B" w:rsidRDefault="0032097B" w:rsidP="0012267D">
      <w:pPr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A2DCB" w:rsidRPr="003777FC" w:rsidRDefault="002A2DCB" w:rsidP="005915A3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3777FC">
        <w:rPr>
          <w:rFonts w:ascii="Times New Roman" w:hAnsi="Times New Roman"/>
          <w:b/>
          <w:sz w:val="24"/>
          <w:szCs w:val="24"/>
        </w:rPr>
        <w:lastRenderedPageBreak/>
        <w:t>Приложение № 2</w:t>
      </w:r>
    </w:p>
    <w:p w:rsidR="003575F7" w:rsidRPr="003575F7" w:rsidRDefault="003575F7" w:rsidP="003575F7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A3DBC" w:rsidRPr="003C2046" w:rsidRDefault="003575F7" w:rsidP="003575F7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3575F7">
        <w:rPr>
          <w:rFonts w:ascii="Times New Roman" w:hAnsi="Times New Roman"/>
          <w:b/>
          <w:i/>
          <w:sz w:val="24"/>
          <w:szCs w:val="24"/>
        </w:rPr>
        <w:t>Блок-схема</w:t>
      </w:r>
    </w:p>
    <w:p w:rsidR="00D068D9" w:rsidRDefault="00C66193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AutoShape 78" o:spid="_x0000_s1122" type="#_x0000_t116" style="position:absolute;left:0;text-align:left;margin-left:113.15pt;margin-top:12.05pt;width:307.3pt;height:71.1pt;z-index:251660288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" fillcolor="#95b3d7" strokecolor="#95b3d7" strokeweight="1pt">
            <v:fill color2="#dbe5f1" angle="135" focus="50%" type="gradient"/>
            <v:shadow on="t" color="#243f60" opacity=".5" offset="1pt"/>
            <v:textbox style="mso-next-textbox:#AutoShape 78">
              <w:txbxContent>
                <w:p w:rsidR="00896CF8" w:rsidRDefault="00896CF8" w:rsidP="00D06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Прием и регистрация заявления, подготовка запроса при необходимости</w:t>
                  </w:r>
                </w:p>
              </w:txbxContent>
            </v:textbox>
          </v:shape>
        </w:pic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Pr="0007678D" w:rsidRDefault="0007678D" w:rsidP="0007678D">
      <w:pPr>
        <w:tabs>
          <w:tab w:val="left" w:pos="5190"/>
          <w:tab w:val="left" w:pos="887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 от 1 до 3 дней</w:t>
      </w:r>
    </w:p>
    <w:p w:rsidR="00D068D9" w:rsidRDefault="00C66193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91" o:spid="_x0000_s1127" type="#_x0000_t67" style="position:absolute;left:0;text-align:left;margin-left:264.3pt;margin-top:8.5pt;width:7.15pt;height:20.85pt;z-index:251666432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D068D9" w:rsidRDefault="0007678D" w:rsidP="0007678D">
      <w:pPr>
        <w:tabs>
          <w:tab w:val="left" w:pos="5190"/>
          <w:tab w:val="center" w:pos="5244"/>
          <w:tab w:val="left" w:pos="8724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C66193">
        <w:rPr>
          <w:noProof/>
        </w:rPr>
        <w:pict>
          <v:shape id="AutoShape 79" o:spid="_x0000_s1123" type="#_x0000_t109" style="position:absolute;margin-left:161.7pt;margin-top:3.5pt;width:225pt;height:47.25pt;z-index:251662336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AutoShape 79">
              <w:txbxContent>
                <w:p w:rsidR="00896CF8" w:rsidRDefault="00896CF8" w:rsidP="00D06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Рассмотрение заявления руководством Администрации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sz w:val="24"/>
          <w:szCs w:val="24"/>
        </w:rPr>
        <w:tab/>
      </w:r>
    </w:p>
    <w:p w:rsidR="00D068D9" w:rsidRPr="0007678D" w:rsidRDefault="0007678D" w:rsidP="0007678D">
      <w:pPr>
        <w:tabs>
          <w:tab w:val="left" w:pos="5190"/>
          <w:tab w:val="center" w:pos="5244"/>
          <w:tab w:val="left" w:pos="890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C66193">
        <w:rPr>
          <w:rFonts w:ascii="Times New Roman" w:hAnsi="Times New Roman"/>
          <w:b/>
          <w:i/>
          <w:noProof/>
          <w:sz w:val="24"/>
          <w:szCs w:val="24"/>
        </w:rPr>
        <w:pict>
          <v:shape id="_x0000_s1129" type="#_x0000_t67" style="position:absolute;margin-left:264.3pt;margin-top:24.85pt;width:7.15pt;height:20.85pt;z-index:25166848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- от </w:t>
      </w:r>
      <w:r w:rsidR="00B15A3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до </w:t>
      </w:r>
      <w:r w:rsidR="00B15A3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дней</w:t>
      </w:r>
    </w:p>
    <w:p w:rsidR="00D068D9" w:rsidRDefault="00C66193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AutoShape 80" o:spid="_x0000_s1126" type="#_x0000_t176" style="position:absolute;left:0;text-align:left;margin-left:184.55pt;margin-top:19.85pt;width:169.5pt;height:38.55pt;z-index:25166438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" fillcolor="#c2d69b" strokecolor="#c2d69b" strokeweight="1pt">
            <v:fill color2="#eaf1dd" angle="135" focus="50%" type="gradient"/>
            <v:shadow on="t" color="#4e6128" opacity=".5" offset="1pt"/>
            <v:textbox style="mso-next-textbox:#AutoShape 80">
              <w:txbxContent>
                <w:p w:rsidR="00896CF8" w:rsidRDefault="00896CF8" w:rsidP="00D06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Принятие решения</w:t>
                  </w:r>
                </w:p>
              </w:txbxContent>
            </v:textbox>
          </v:shape>
        </w:pict>
      </w:r>
    </w:p>
    <w:p w:rsidR="00D068D9" w:rsidRDefault="00AD5552" w:rsidP="00AD5552">
      <w:pPr>
        <w:tabs>
          <w:tab w:val="left" w:pos="5190"/>
          <w:tab w:val="left" w:pos="8604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07678D">
        <w:rPr>
          <w:rFonts w:ascii="Times New Roman" w:hAnsi="Times New Roman"/>
          <w:sz w:val="24"/>
          <w:szCs w:val="24"/>
        </w:rPr>
        <w:t xml:space="preserve">- </w:t>
      </w:r>
      <w:r w:rsidR="00B15A39">
        <w:rPr>
          <w:rFonts w:ascii="Times New Roman" w:hAnsi="Times New Roman"/>
          <w:sz w:val="24"/>
          <w:szCs w:val="24"/>
        </w:rPr>
        <w:t>7</w:t>
      </w:r>
      <w:r w:rsidRPr="0007678D">
        <w:rPr>
          <w:rFonts w:ascii="Times New Roman" w:hAnsi="Times New Roman"/>
          <w:sz w:val="24"/>
          <w:szCs w:val="24"/>
        </w:rPr>
        <w:t xml:space="preserve"> дней</w:t>
      </w:r>
    </w:p>
    <w:p w:rsidR="00D068D9" w:rsidRDefault="00C66193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3" type="#_x0000_t67" style="position:absolute;left:0;text-align:left;margin-left:327pt;margin-top:6.65pt;width:7.15pt;height:20.85pt;z-index:25168384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4" type="#_x0000_t67" style="position:absolute;left:0;text-align:left;margin-left:195.9pt;margin-top:6.65pt;width:7.15pt;height:20.85pt;z-index:25168486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D068D9" w:rsidRPr="0007678D" w:rsidRDefault="00C66193" w:rsidP="0007678D">
      <w:pPr>
        <w:tabs>
          <w:tab w:val="left" w:pos="5190"/>
          <w:tab w:val="left" w:pos="9745"/>
        </w:tabs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161" type="#_x0000_t109" style="position:absolute;margin-left:286.65pt;margin-top:1.65pt;width:176.4pt;height:47.8pt;z-index:251681792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_x0000_s1161">
              <w:txbxContent>
                <w:p w:rsidR="00896CF8" w:rsidRDefault="00896CF8" w:rsidP="00541FD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1FDF">
                    <w:rPr>
                      <w:rFonts w:ascii="Times New Roman" w:hAnsi="Times New Roman"/>
                      <w:sz w:val="28"/>
                      <w:szCs w:val="28"/>
                    </w:rPr>
                    <w:t>Об отказе в предоставлении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0" type="#_x0000_t109" style="position:absolute;margin-left:82.35pt;margin-top:1.65pt;width:145.4pt;height:42.7pt;z-index:251680768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_x0000_s1160">
              <w:txbxContent>
                <w:p w:rsidR="00896CF8" w:rsidRPr="00541FDF" w:rsidRDefault="00896CF8" w:rsidP="00541FDF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1FDF"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  <w:r w:rsidR="0007678D">
        <w:rPr>
          <w:rFonts w:ascii="Times New Roman" w:hAnsi="Times New Roman"/>
          <w:b/>
          <w:i/>
          <w:sz w:val="24"/>
          <w:szCs w:val="24"/>
        </w:rPr>
        <w:tab/>
        <w:t xml:space="preserve">                                                                     </w:t>
      </w:r>
    </w:p>
    <w:p w:rsidR="00D068D9" w:rsidRDefault="00C66193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9" type="#_x0000_t67" style="position:absolute;left:0;text-align:left;margin-left:386.7pt;margin-top:23.55pt;width:7.15pt;height:20.85pt;z-index:251691008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>
        <w:rPr>
          <w:noProof/>
        </w:rPr>
        <w:pict>
          <v:shape id="_x0000_s1240" type="#_x0000_t67" style="position:absolute;left:0;text-align:left;margin-left:149.3pt;margin-top:18.45pt;width:7.15pt;height:20.85pt;z-index:25169920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D068D9" w:rsidRDefault="00C66193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_x0000_s1168" type="#_x0000_t116" style="position:absolute;left:0;text-align:left;margin-left:286.65pt;margin-top:18.55pt;width:199.85pt;height:58.6pt;z-index:251689984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" fillcolor="#95b3d7" strokecolor="#95b3d7" strokeweight="1pt">
            <v:fill color2="#dbe5f1" angle="135" focus="50%" type="gradient"/>
            <v:shadow on="t" color="#243f60" opacity=".5" offset="1pt"/>
            <v:textbox style="mso-next-textbox:#_x0000_s1168">
              <w:txbxContent>
                <w:p w:rsidR="00896CF8" w:rsidRDefault="00896CF8" w:rsidP="00BD2E5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2E5A">
                    <w:rPr>
                      <w:rFonts w:ascii="Times New Roman" w:hAnsi="Times New Roman"/>
                      <w:sz w:val="28"/>
                      <w:szCs w:val="28"/>
                    </w:rPr>
                    <w:t>Уведомление заявителя об отказе в предоставлении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9" type="#_x0000_t109" style="position:absolute;left:0;text-align:left;margin-left:82.35pt;margin-top:13.45pt;width:145.4pt;height:42.7pt;z-index:251698176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_x0000_s1239">
              <w:txbxContent>
                <w:p w:rsidR="00896CF8" w:rsidRPr="00541FDF" w:rsidRDefault="00896CF8" w:rsidP="00AD5552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Подготовка проекта решения</w:t>
                  </w:r>
                </w:p>
              </w:txbxContent>
            </v:textbox>
          </v:shape>
        </w:pict>
      </w:r>
    </w:p>
    <w:p w:rsidR="00AD5552" w:rsidRPr="0007678D" w:rsidRDefault="00AD5552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C66193">
        <w:rPr>
          <w:noProof/>
        </w:rPr>
        <w:pict>
          <v:shape id="_x0000_s1238" type="#_x0000_t109" style="position:absolute;margin-left:142.2pt;margin-top:481.95pt;width:126pt;height:46.1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" fillcolor="#92cddc" strokecolor="#92cddc" strokeweight="1pt">
            <v:fill color2="#daeef3" angle="135" focus="50%" type="gradient"/>
            <v:shadow on="t" color="#205867" opacity=".5" offset="1pt"/>
            <v:textbox style="mso-next-textbox:#_x0000_s1238">
              <w:txbxContent>
                <w:p w:rsidR="00896CF8" w:rsidRDefault="00896CF8" w:rsidP="00AD555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Подготовка проекта решения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07678D">
        <w:rPr>
          <w:rFonts w:ascii="Times New Roman" w:hAnsi="Times New Roman"/>
          <w:sz w:val="24"/>
          <w:szCs w:val="24"/>
        </w:rPr>
        <w:t>- 3 дня</w:t>
      </w:r>
    </w:p>
    <w:p w:rsidR="00AD5552" w:rsidRDefault="00C66193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_x0000_s1167" type="#_x0000_t116" style="position:absolute;margin-left:62.4pt;margin-top:25.4pt;width:181.95pt;height:58.6pt;z-index:251688960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" fillcolor="#95b3d7" strokecolor="#95b3d7" strokeweight="1pt">
            <v:fill color2="#dbe5f1" angle="135" focus="50%" type="gradient"/>
            <v:shadow on="t" color="#243f60" opacity=".5" offset="1pt"/>
            <v:textbox style="mso-next-textbox:#_x0000_s1167">
              <w:txbxContent>
                <w:p w:rsidR="00896CF8" w:rsidRPr="00BD2E5A" w:rsidRDefault="00896CF8" w:rsidP="00BD2E5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2E5A">
                    <w:rPr>
                      <w:rFonts w:ascii="Times New Roman" w:hAnsi="Times New Roman"/>
                      <w:sz w:val="28"/>
                      <w:szCs w:val="28"/>
                    </w:rPr>
                    <w:t>Уведомление заявителя в предоставлении услуги</w:t>
                  </w:r>
                </w:p>
                <w:p w:rsidR="00896CF8" w:rsidRDefault="00896CF8" w:rsidP="00541FD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5" type="#_x0000_t67" style="position:absolute;margin-left:145.6pt;margin-top:4.55pt;width:7.15pt;height:20.85pt;z-index:251685888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AD5552" w:rsidRDefault="00AD5552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</w:p>
    <w:p w:rsidR="00D068D9" w:rsidRDefault="00AD5552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7678D">
        <w:rPr>
          <w:rFonts w:ascii="Times New Roman" w:hAnsi="Times New Roman"/>
          <w:sz w:val="24"/>
          <w:szCs w:val="24"/>
        </w:rPr>
        <w:t>3 дня -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C66193">
        <w:rPr>
          <w:noProof/>
        </w:rPr>
        <w:pict>
          <v:shape id="_x0000_s1237" type="#_x0000_t109" style="position:absolute;margin-left:142.2pt;margin-top:481.95pt;width:126pt;height:46.1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896CF8" w:rsidRDefault="00896CF8" w:rsidP="00AD555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Подготовка проекта решения</w:t>
                  </w:r>
                </w:p>
              </w:txbxContent>
            </v:textbox>
          </v:shape>
        </w:pict>
      </w:r>
      <w:r w:rsidR="00C66193">
        <w:rPr>
          <w:noProof/>
        </w:rPr>
        <w:pict>
          <v:shape id="AutoShape 83" o:spid="_x0000_s1236" type="#_x0000_t109" style="position:absolute;margin-left:142.2pt;margin-top:481.95pt;width:126pt;height:46.1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896CF8" w:rsidRDefault="00896CF8" w:rsidP="00AD555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Подготовка проекта решения</w:t>
                  </w:r>
                </w:p>
              </w:txbxContent>
            </v:textbox>
          </v:shape>
        </w:pic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Pr="00523E0B" w:rsidRDefault="0007678D" w:rsidP="0007678D">
      <w:pPr>
        <w:tabs>
          <w:tab w:val="left" w:pos="5190"/>
          <w:tab w:val="center" w:pos="5244"/>
          <w:tab w:val="left" w:pos="74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081800">
        <w:rPr>
          <w:rFonts w:ascii="Times New Roman" w:hAnsi="Times New Roman"/>
          <w:b/>
          <w:i/>
          <w:sz w:val="24"/>
          <w:szCs w:val="24"/>
        </w:rPr>
        <w:t xml:space="preserve">                                  </w:t>
      </w:r>
    </w:p>
    <w:p w:rsidR="00D068D9" w:rsidRDefault="00C66193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AutoShape 81" o:spid="_x0000_s1157" type="#_x0000_t109" style="position:absolute;left:0;text-align:left;margin-left:149.3pt;margin-top:362.45pt;width:127.5pt;height:53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" fillcolor="#92cddc" strokecolor="#92cddc" strokeweight="1pt">
            <v:fill color2="#daeef3" angle="135" focus="50%" type="gradient"/>
            <v:shadow on="t" color="#205867" opacity=".5" offset="1pt"/>
            <v:textbox style="mso-next-textbox:#AutoShape 81">
              <w:txbxContent>
                <w:p w:rsidR="00896CF8" w:rsidRDefault="00896CF8" w:rsidP="00541FDF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</w:p>
    <w:p w:rsidR="00D068D9" w:rsidRDefault="00C66193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_x0000_s1158" type="#_x0000_t109" style="position:absolute;left:0;text-align:left;margin-left:149.3pt;margin-top:362.45pt;width:127.5pt;height:53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" fillcolor="#92cddc" strokecolor="#92cddc" strokeweight="1pt">
            <v:fill color2="#daeef3" angle="135" focus="50%" type="gradient"/>
            <v:shadow on="t" color="#205867" opacity=".5" offset="1pt"/>
            <v:textbox style="mso-next-textbox:#_x0000_s1158">
              <w:txbxContent>
                <w:p w:rsidR="00896CF8" w:rsidRDefault="00896CF8" w:rsidP="00541FDF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</w:p>
    <w:p w:rsidR="00D068D9" w:rsidRDefault="00C66193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_x0000_s1159" type="#_x0000_t109" style="position:absolute;left:0;text-align:left;margin-left:149.3pt;margin-top:362.45pt;width:127.5pt;height:53.0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" fillcolor="#92cddc" strokecolor="#92cddc" strokeweight="1pt">
            <v:fill color2="#daeef3" angle="135" focus="50%" type="gradient"/>
            <v:shadow on="t" color="#205867" opacity=".5" offset="1pt"/>
            <v:textbox style="mso-next-textbox:#_x0000_s1159">
              <w:txbxContent>
                <w:p w:rsidR="00896CF8" w:rsidRDefault="00896CF8" w:rsidP="00541FDF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1800" w:rsidRDefault="0007678D" w:rsidP="0007678D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</w:t>
      </w:r>
    </w:p>
    <w:p w:rsidR="00D068D9" w:rsidRPr="00AD5552" w:rsidRDefault="0007678D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C66193">
        <w:rPr>
          <w:noProof/>
        </w:rPr>
        <w:pict>
          <v:shape id="AutoShape 84" o:spid="_x0000_s1166" type="#_x0000_t116" style="position:absolute;margin-left:295.7pt;margin-top:429.25pt;width:208.5pt;height:81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" fillcolor="#95b3d7" strokecolor="#95b3d7" strokeweight="1pt">
            <v:fill color2="#dbe5f1" angle="135" focus="50%" type="gradient"/>
            <v:shadow on="t" color="#243f60" opacity=".5" offset="1pt"/>
            <v:textbox style="mso-next-textbox:#AutoShape 84">
              <w:txbxContent>
                <w:p w:rsidR="00896CF8" w:rsidRDefault="00896CF8" w:rsidP="00541FDF">
                  <w:pPr>
                    <w:pStyle w:val="11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Уведомление заявителя об отказе в предоставлении услуги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</w:t>
      </w:r>
      <w:r w:rsidR="00AD5552">
        <w:rPr>
          <w:rFonts w:ascii="Times New Roman" w:hAnsi="Times New Roman"/>
          <w:b/>
          <w:i/>
          <w:sz w:val="24"/>
          <w:szCs w:val="24"/>
        </w:rPr>
        <w:t xml:space="preserve">                             </w: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7714D" w:rsidRDefault="0007714D">
      <w:pPr>
        <w:rPr>
          <w:rFonts w:ascii="Times New Roman" w:hAnsi="Times New Roman"/>
          <w:sz w:val="24"/>
          <w:szCs w:val="24"/>
        </w:rPr>
      </w:pPr>
    </w:p>
    <w:p w:rsidR="002A2DCB" w:rsidRPr="003777FC" w:rsidRDefault="002A2DCB" w:rsidP="003777FC">
      <w:pPr>
        <w:spacing w:after="0" w:line="240" w:lineRule="auto"/>
        <w:jc w:val="right"/>
        <w:rPr>
          <w:rFonts w:ascii="Times New Roman" w:hAnsi="Times New Roman"/>
          <w:b/>
        </w:rPr>
      </w:pPr>
      <w:r w:rsidRPr="003777FC">
        <w:rPr>
          <w:rFonts w:ascii="Times New Roman" w:hAnsi="Times New Roman"/>
          <w:b/>
        </w:rPr>
        <w:lastRenderedPageBreak/>
        <w:t>Приложение № 3</w:t>
      </w:r>
    </w:p>
    <w:p w:rsidR="002A2DCB" w:rsidRPr="003777FC" w:rsidRDefault="002A2DCB" w:rsidP="003777FC">
      <w:pPr>
        <w:pStyle w:val="11"/>
        <w:ind w:right="-2"/>
        <w:jc w:val="center"/>
        <w:rPr>
          <w:rFonts w:ascii="Times New Roman" w:hAnsi="Times New Roman"/>
        </w:rPr>
      </w:pPr>
    </w:p>
    <w:p w:rsidR="00AB3835" w:rsidRPr="00AB3835" w:rsidRDefault="00AB3835" w:rsidP="00AB3835">
      <w:pPr>
        <w:pStyle w:val="a3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</w:t>
      </w:r>
      <w:r w:rsidR="00130A73">
        <w:rPr>
          <w:rFonts w:ascii="Times New Roman" w:eastAsia="Calibri" w:hAnsi="Times New Roman"/>
          <w:sz w:val="28"/>
          <w:szCs w:val="28"/>
          <w:lang w:eastAsia="en-US"/>
        </w:rPr>
        <w:t xml:space="preserve">В отдел </w:t>
      </w:r>
      <w:r w:rsidRPr="00AB3835">
        <w:rPr>
          <w:rFonts w:ascii="Times New Roman" w:eastAsia="Calibri" w:hAnsi="Times New Roman"/>
          <w:sz w:val="28"/>
          <w:szCs w:val="28"/>
          <w:lang w:eastAsia="en-US"/>
        </w:rPr>
        <w:t xml:space="preserve"> опеки (попечительства) __________________ </w:t>
      </w:r>
    </w:p>
    <w:p w:rsidR="00AB3835" w:rsidRPr="00AB3835" w:rsidRDefault="00AB3835" w:rsidP="00AB3835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AB3835">
        <w:rPr>
          <w:rFonts w:ascii="Times New Roman" w:eastAsia="Calibri" w:hAnsi="Times New Roman"/>
          <w:sz w:val="28"/>
          <w:szCs w:val="28"/>
          <w:lang w:eastAsia="en-US"/>
        </w:rPr>
        <w:t xml:space="preserve">______________________________________________  </w:t>
      </w:r>
    </w:p>
    <w:p w:rsidR="00AB3835" w:rsidRPr="00AB3835" w:rsidRDefault="00AB3835" w:rsidP="00AB3835">
      <w:pPr>
        <w:spacing w:after="0" w:line="240" w:lineRule="auto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  <w:r w:rsidRPr="00AB3835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</w:t>
      </w:r>
      <w:r w:rsidRPr="00AB3835">
        <w:rPr>
          <w:rFonts w:ascii="Times New Roman" w:eastAsia="Calibri" w:hAnsi="Times New Roman"/>
          <w:sz w:val="16"/>
          <w:szCs w:val="16"/>
          <w:lang w:eastAsia="en-US"/>
        </w:rPr>
        <w:t>наименование муниципального образования</w:t>
      </w:r>
    </w:p>
    <w:p w:rsidR="00AB3835" w:rsidRPr="00AB3835" w:rsidRDefault="00AB3835" w:rsidP="00AB3835">
      <w:pPr>
        <w:spacing w:after="0" w:line="240" w:lineRule="auto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</w:p>
    <w:p w:rsidR="00AB3835" w:rsidRPr="00AB3835" w:rsidRDefault="00AB3835" w:rsidP="00AB3835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AB3835">
        <w:rPr>
          <w:rFonts w:ascii="Times New Roman" w:eastAsia="Calibri" w:hAnsi="Times New Roman"/>
          <w:sz w:val="28"/>
          <w:szCs w:val="28"/>
          <w:lang w:eastAsia="en-US"/>
        </w:rPr>
        <w:t xml:space="preserve">от гражданина(-ки) ______________________________ </w:t>
      </w:r>
    </w:p>
    <w:p w:rsidR="00AB3835" w:rsidRPr="00AB3835" w:rsidRDefault="00AB3835" w:rsidP="00AB3835">
      <w:pPr>
        <w:spacing w:after="0" w:line="240" w:lineRule="auto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  <w:r w:rsidRPr="00AB3835">
        <w:rPr>
          <w:rFonts w:ascii="Times New Roman" w:eastAsia="Calibri" w:hAnsi="Times New Roman"/>
          <w:sz w:val="16"/>
          <w:szCs w:val="16"/>
          <w:lang w:eastAsia="en-US"/>
        </w:rPr>
        <w:t xml:space="preserve">                                                                                      гражданство</w:t>
      </w:r>
    </w:p>
    <w:p w:rsidR="00AB3835" w:rsidRPr="00AB3835" w:rsidRDefault="00AB3835" w:rsidP="00AB3835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AB3835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</w:t>
      </w:r>
    </w:p>
    <w:p w:rsidR="00AB3835" w:rsidRPr="00AB3835" w:rsidRDefault="00AB3835" w:rsidP="00AB3835">
      <w:pPr>
        <w:spacing w:after="0" w:line="240" w:lineRule="auto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  <w:r w:rsidRPr="00AB3835">
        <w:rPr>
          <w:rFonts w:ascii="Times New Roman" w:eastAsia="Calibri" w:hAnsi="Times New Roman"/>
          <w:sz w:val="16"/>
          <w:szCs w:val="16"/>
          <w:lang w:eastAsia="en-US"/>
        </w:rPr>
        <w:t xml:space="preserve">                                                                                          Ф.И.О. , дата рождения</w:t>
      </w:r>
    </w:p>
    <w:p w:rsidR="00AB3835" w:rsidRPr="00AB3835" w:rsidRDefault="00AB3835" w:rsidP="00AB3835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AB3835">
        <w:rPr>
          <w:rFonts w:ascii="Times New Roman" w:eastAsia="Calibri" w:hAnsi="Times New Roman"/>
          <w:sz w:val="28"/>
          <w:szCs w:val="28"/>
          <w:lang w:eastAsia="en-US"/>
        </w:rPr>
        <w:t>паспорт ________________________________________</w:t>
      </w:r>
    </w:p>
    <w:p w:rsidR="00AB3835" w:rsidRPr="00AB3835" w:rsidRDefault="00AB3835" w:rsidP="00AB3835">
      <w:pPr>
        <w:spacing w:after="0" w:line="240" w:lineRule="auto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  <w:r w:rsidRPr="00AB3835">
        <w:rPr>
          <w:rFonts w:ascii="Times New Roman" w:eastAsia="Calibri" w:hAnsi="Times New Roman"/>
          <w:sz w:val="16"/>
          <w:szCs w:val="16"/>
          <w:lang w:eastAsia="en-US"/>
        </w:rPr>
        <w:t xml:space="preserve">                                                                                     №,  когда и кем выдан</w:t>
      </w:r>
    </w:p>
    <w:p w:rsidR="00AB3835" w:rsidRPr="00AB3835" w:rsidRDefault="00AB3835" w:rsidP="00AB3835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AB3835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</w:t>
      </w:r>
    </w:p>
    <w:p w:rsidR="00AB3835" w:rsidRPr="00AB3835" w:rsidRDefault="00AB3835" w:rsidP="00AB3835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AB3835">
        <w:rPr>
          <w:rFonts w:ascii="Times New Roman" w:eastAsia="Calibri" w:hAnsi="Times New Roman"/>
          <w:sz w:val="28"/>
          <w:szCs w:val="28"/>
          <w:lang w:eastAsia="en-US"/>
        </w:rPr>
        <w:t xml:space="preserve">_______________________________________________ </w:t>
      </w:r>
    </w:p>
    <w:p w:rsidR="00AB3835" w:rsidRPr="00AB3835" w:rsidRDefault="00AB3835" w:rsidP="00AB383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B3835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</w:t>
      </w:r>
      <w:r w:rsidRPr="00AB3835">
        <w:rPr>
          <w:rFonts w:ascii="Times New Roman" w:eastAsia="Calibri" w:hAnsi="Times New Roman"/>
          <w:sz w:val="28"/>
          <w:szCs w:val="28"/>
          <w:lang w:eastAsia="en-US"/>
        </w:rPr>
        <w:t>сведения о месте жительства, месте пребывания</w:t>
      </w:r>
    </w:p>
    <w:p w:rsidR="00AB3835" w:rsidRPr="00AB3835" w:rsidRDefault="00AB3835" w:rsidP="00AB3835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AB3835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</w:t>
      </w:r>
      <w:r w:rsidRPr="00AB383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B3835">
        <w:rPr>
          <w:rFonts w:ascii="Times New Roman" w:eastAsia="Calibri" w:hAnsi="Times New Roman"/>
          <w:sz w:val="16"/>
          <w:szCs w:val="16"/>
          <w:lang w:eastAsia="en-US"/>
        </w:rPr>
        <w:t xml:space="preserve">(на основании записи в паспорте или документе,  подтверждающем регистрация, </w:t>
      </w:r>
      <w:r>
        <w:rPr>
          <w:rFonts w:ascii="Times New Roman" w:eastAsia="Calibri" w:hAnsi="Times New Roman"/>
          <w:sz w:val="16"/>
          <w:szCs w:val="16"/>
          <w:lang w:eastAsia="en-US"/>
        </w:rPr>
        <w:t>с указанием</w:t>
      </w:r>
    </w:p>
    <w:p w:rsidR="00AB3835" w:rsidRPr="00AB3835" w:rsidRDefault="00AB3835" w:rsidP="00AB383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16"/>
          <w:szCs w:val="16"/>
          <w:lang w:eastAsia="en-US"/>
        </w:rPr>
        <w:t xml:space="preserve">                                                                                                 </w:t>
      </w:r>
      <w:r w:rsidRPr="00AB3835">
        <w:rPr>
          <w:rFonts w:ascii="Times New Roman" w:eastAsia="Calibri" w:hAnsi="Times New Roman"/>
          <w:sz w:val="16"/>
          <w:szCs w:val="16"/>
          <w:lang w:eastAsia="en-US"/>
        </w:rPr>
        <w:t>почтового индекса)</w:t>
      </w:r>
      <w:r w:rsidRPr="00AB383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AB3835" w:rsidRPr="00AB3835" w:rsidRDefault="00AB3835" w:rsidP="00AB3835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AB3835">
        <w:rPr>
          <w:rFonts w:ascii="Times New Roman" w:eastAsia="Calibri" w:hAnsi="Times New Roman"/>
          <w:sz w:val="28"/>
          <w:szCs w:val="28"/>
          <w:lang w:eastAsia="en-US"/>
        </w:rPr>
        <w:t xml:space="preserve">_______________________________________________ </w:t>
      </w:r>
    </w:p>
    <w:p w:rsidR="00AB3835" w:rsidRPr="00AB3835" w:rsidRDefault="00AB3835" w:rsidP="00AB3835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AB3835">
        <w:rPr>
          <w:rFonts w:ascii="Times New Roman" w:eastAsia="Calibri" w:hAnsi="Times New Roman"/>
          <w:sz w:val="28"/>
          <w:szCs w:val="28"/>
          <w:lang w:eastAsia="en-US"/>
        </w:rPr>
        <w:t xml:space="preserve">_______________________________________________ </w:t>
      </w:r>
    </w:p>
    <w:p w:rsidR="00AB3835" w:rsidRPr="00AB3835" w:rsidRDefault="00AB3835" w:rsidP="00AB383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B3835">
        <w:rPr>
          <w:rFonts w:ascii="Times New Roman" w:eastAsia="Calibri" w:hAnsi="Times New Roman"/>
          <w:sz w:val="28"/>
          <w:szCs w:val="28"/>
          <w:lang w:eastAsia="en-US"/>
        </w:rPr>
        <w:t xml:space="preserve">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</w:t>
      </w:r>
      <w:r w:rsidRPr="00AB3835">
        <w:rPr>
          <w:rFonts w:ascii="Times New Roman" w:eastAsia="Calibri" w:hAnsi="Times New Roman"/>
          <w:sz w:val="28"/>
          <w:szCs w:val="28"/>
          <w:lang w:eastAsia="en-US"/>
        </w:rPr>
        <w:t xml:space="preserve">фактически проживающего (-ей) по адресу   </w:t>
      </w:r>
    </w:p>
    <w:p w:rsidR="00AB3835" w:rsidRPr="00AB3835" w:rsidRDefault="00AB3835" w:rsidP="00AB383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</w:t>
      </w:r>
      <w:r w:rsidRPr="00AB3835">
        <w:rPr>
          <w:rFonts w:ascii="Times New Roman" w:eastAsia="Calibri" w:hAnsi="Times New Roman"/>
          <w:sz w:val="28"/>
          <w:szCs w:val="28"/>
          <w:lang w:eastAsia="en-US"/>
        </w:rPr>
        <w:t xml:space="preserve">(почтовый индекс):______________________________  </w:t>
      </w:r>
    </w:p>
    <w:p w:rsidR="00AB3835" w:rsidRPr="00AB3835" w:rsidRDefault="00AB3835" w:rsidP="00AB3835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AB3835">
        <w:rPr>
          <w:rFonts w:ascii="Times New Roman" w:eastAsia="Calibri" w:hAnsi="Times New Roman"/>
          <w:sz w:val="28"/>
          <w:szCs w:val="28"/>
          <w:lang w:eastAsia="en-US"/>
        </w:rPr>
        <w:t xml:space="preserve">_______________________________________________ </w:t>
      </w:r>
    </w:p>
    <w:p w:rsidR="00AB3835" w:rsidRPr="00AB3835" w:rsidRDefault="00AB3835" w:rsidP="00AB3835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AB3835">
        <w:rPr>
          <w:rFonts w:ascii="Times New Roman" w:eastAsia="Calibri" w:hAnsi="Times New Roman"/>
          <w:sz w:val="28"/>
          <w:szCs w:val="28"/>
          <w:lang w:eastAsia="en-US"/>
        </w:rPr>
        <w:t xml:space="preserve">_______________________________________________ </w:t>
      </w:r>
    </w:p>
    <w:p w:rsidR="00AB3835" w:rsidRPr="00AB3835" w:rsidRDefault="00AB3835" w:rsidP="00AB3835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AB3835" w:rsidRPr="00AB3835" w:rsidRDefault="00AB3835" w:rsidP="00AB3835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B383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ЗАЯВЛЕНИЕ </w:t>
      </w:r>
    </w:p>
    <w:p w:rsidR="00AB3835" w:rsidRPr="00AB3835" w:rsidRDefault="00AB3835" w:rsidP="00AB3835">
      <w:pPr>
        <w:spacing w:after="0" w:line="240" w:lineRule="auto"/>
        <w:ind w:firstLine="28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835">
        <w:rPr>
          <w:rFonts w:ascii="Times New Roman" w:eastAsia="Calibri" w:hAnsi="Times New Roman"/>
          <w:sz w:val="28"/>
          <w:szCs w:val="28"/>
          <w:lang w:eastAsia="en-US"/>
        </w:rPr>
        <w:t>Я, _______________________________________________</w:t>
      </w:r>
      <w:r w:rsidR="000661A6">
        <w:rPr>
          <w:rFonts w:ascii="Times New Roman" w:eastAsia="Calibri" w:hAnsi="Times New Roman"/>
          <w:sz w:val="28"/>
          <w:szCs w:val="28"/>
          <w:lang w:eastAsia="en-US"/>
        </w:rPr>
        <w:t>________</w:t>
      </w:r>
      <w:r w:rsidRPr="00AB3835">
        <w:rPr>
          <w:rFonts w:ascii="Times New Roman" w:eastAsia="Calibri" w:hAnsi="Times New Roman"/>
          <w:sz w:val="28"/>
          <w:szCs w:val="28"/>
          <w:lang w:eastAsia="en-US"/>
        </w:rPr>
        <w:t xml:space="preserve">____________  </w:t>
      </w:r>
    </w:p>
    <w:p w:rsidR="00AB3835" w:rsidRPr="00AB3835" w:rsidRDefault="00AB3835" w:rsidP="00AB3835">
      <w:pPr>
        <w:spacing w:after="0" w:line="240" w:lineRule="auto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  <w:r w:rsidRPr="00AB3835">
        <w:rPr>
          <w:rFonts w:ascii="Times New Roman" w:eastAsia="Calibri" w:hAnsi="Times New Roman"/>
          <w:sz w:val="16"/>
          <w:szCs w:val="16"/>
          <w:lang w:eastAsia="en-US"/>
        </w:rPr>
        <w:t>(Ф.И.О.)</w:t>
      </w:r>
    </w:p>
    <w:p w:rsidR="00AB3835" w:rsidRPr="00AB3835" w:rsidRDefault="00AB3835" w:rsidP="00AB383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835">
        <w:rPr>
          <w:rFonts w:ascii="Times New Roman" w:eastAsia="Calibri" w:hAnsi="Times New Roman"/>
          <w:sz w:val="28"/>
          <w:szCs w:val="28"/>
          <w:lang w:eastAsia="en-US"/>
        </w:rPr>
        <w:t xml:space="preserve">на основании: </w:t>
      </w:r>
    </w:p>
    <w:p w:rsidR="00AB3835" w:rsidRPr="00AB3835" w:rsidRDefault="00AB3835" w:rsidP="00AB383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835">
        <w:rPr>
          <w:rFonts w:ascii="Times New Roman" w:eastAsia="Calibri" w:hAnsi="Times New Roman"/>
          <w:sz w:val="28"/>
          <w:szCs w:val="28"/>
          <w:lang w:eastAsia="en-US"/>
        </w:rPr>
        <w:t>- решения суда ___________________ города/района от _____________</w:t>
      </w:r>
      <w:r w:rsidR="000661A6">
        <w:rPr>
          <w:rFonts w:ascii="Times New Roman" w:eastAsia="Calibri" w:hAnsi="Times New Roman"/>
          <w:sz w:val="28"/>
          <w:szCs w:val="28"/>
          <w:lang w:eastAsia="en-US"/>
        </w:rPr>
        <w:t>_______</w:t>
      </w:r>
      <w:r w:rsidRPr="00AB3835">
        <w:rPr>
          <w:rFonts w:ascii="Times New Roman" w:eastAsia="Calibri" w:hAnsi="Times New Roman"/>
          <w:sz w:val="28"/>
          <w:szCs w:val="28"/>
          <w:lang w:eastAsia="en-US"/>
        </w:rPr>
        <w:t>_____</w:t>
      </w:r>
    </w:p>
    <w:p w:rsidR="00AB3835" w:rsidRPr="00AB3835" w:rsidRDefault="00AB3835" w:rsidP="00AB3835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AB3835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                            </w:t>
      </w:r>
      <w:r w:rsidRPr="00AB3835">
        <w:rPr>
          <w:rFonts w:ascii="Times New Roman" w:eastAsia="Calibri" w:hAnsi="Times New Roman"/>
          <w:sz w:val="16"/>
          <w:szCs w:val="16"/>
          <w:lang w:eastAsia="en-US"/>
        </w:rPr>
        <w:t>дата вынесения решения суда</w:t>
      </w:r>
    </w:p>
    <w:p w:rsidR="00AB3835" w:rsidRPr="00AB3835" w:rsidRDefault="00AB3835" w:rsidP="00AB383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835">
        <w:rPr>
          <w:rFonts w:ascii="Times New Roman" w:eastAsia="Calibri" w:hAnsi="Times New Roman"/>
          <w:sz w:val="28"/>
          <w:szCs w:val="28"/>
          <w:lang w:eastAsia="en-US"/>
        </w:rPr>
        <w:t>об   установлении усыновления __________________________</w:t>
      </w:r>
      <w:r w:rsidR="000661A6">
        <w:rPr>
          <w:rFonts w:ascii="Times New Roman" w:eastAsia="Calibri" w:hAnsi="Times New Roman"/>
          <w:sz w:val="28"/>
          <w:szCs w:val="28"/>
          <w:lang w:eastAsia="en-US"/>
        </w:rPr>
        <w:t>________</w:t>
      </w:r>
      <w:r w:rsidRPr="00AB3835">
        <w:rPr>
          <w:rFonts w:ascii="Times New Roman" w:eastAsia="Calibri" w:hAnsi="Times New Roman"/>
          <w:sz w:val="28"/>
          <w:szCs w:val="28"/>
          <w:lang w:eastAsia="en-US"/>
        </w:rPr>
        <w:t>____________</w:t>
      </w:r>
    </w:p>
    <w:p w:rsidR="00AB3835" w:rsidRPr="00AB3835" w:rsidRDefault="00AB3835" w:rsidP="00AB3835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AB3835">
        <w:rPr>
          <w:rFonts w:ascii="Times New Roman" w:eastAsia="Calibri" w:hAnsi="Times New Roman"/>
          <w:sz w:val="16"/>
          <w:szCs w:val="16"/>
          <w:lang w:eastAsia="en-US"/>
        </w:rPr>
        <w:t xml:space="preserve">                                                                                                                  Ф.И.О. , дата рождения ребенка</w:t>
      </w:r>
    </w:p>
    <w:p w:rsidR="00AB3835" w:rsidRPr="00AB3835" w:rsidRDefault="00AB3835" w:rsidP="00AB383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835">
        <w:rPr>
          <w:rFonts w:ascii="Times New Roman" w:eastAsia="Calibri" w:hAnsi="Times New Roman"/>
          <w:sz w:val="28"/>
          <w:szCs w:val="28"/>
          <w:lang w:eastAsia="en-US"/>
        </w:rPr>
        <w:t>мной (и моей супругой /супругом _________________________</w:t>
      </w:r>
      <w:r w:rsidR="000661A6">
        <w:rPr>
          <w:rFonts w:ascii="Times New Roman" w:eastAsia="Calibri" w:hAnsi="Times New Roman"/>
          <w:sz w:val="28"/>
          <w:szCs w:val="28"/>
          <w:lang w:eastAsia="en-US"/>
        </w:rPr>
        <w:t>_______</w:t>
      </w:r>
      <w:r w:rsidRPr="00AB3835">
        <w:rPr>
          <w:rFonts w:ascii="Times New Roman" w:eastAsia="Calibri" w:hAnsi="Times New Roman"/>
          <w:sz w:val="28"/>
          <w:szCs w:val="28"/>
          <w:lang w:eastAsia="en-US"/>
        </w:rPr>
        <w:t xml:space="preserve">___________) </w:t>
      </w:r>
    </w:p>
    <w:p w:rsidR="00AB3835" w:rsidRPr="00AB3835" w:rsidRDefault="00AB3835" w:rsidP="00AB3835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AB3835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              </w:t>
      </w:r>
      <w:r w:rsidRPr="00AB3835">
        <w:rPr>
          <w:rFonts w:ascii="Times New Roman" w:eastAsia="Calibri" w:hAnsi="Times New Roman"/>
          <w:sz w:val="16"/>
          <w:szCs w:val="16"/>
          <w:lang w:eastAsia="en-US"/>
        </w:rPr>
        <w:t xml:space="preserve">Ф.И.О. </w:t>
      </w:r>
    </w:p>
    <w:p w:rsidR="00AB3835" w:rsidRPr="00AB3835" w:rsidRDefault="00AB3835" w:rsidP="00AB383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835">
        <w:rPr>
          <w:rFonts w:ascii="Times New Roman" w:eastAsia="Calibri" w:hAnsi="Times New Roman"/>
          <w:sz w:val="28"/>
          <w:szCs w:val="28"/>
          <w:lang w:eastAsia="en-US"/>
        </w:rPr>
        <w:t xml:space="preserve">вступившего в законную силу _______________ ; </w:t>
      </w:r>
    </w:p>
    <w:p w:rsidR="00AB3835" w:rsidRPr="00AB3835" w:rsidRDefault="00AB3835" w:rsidP="00AB3835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AB3835">
        <w:rPr>
          <w:rFonts w:ascii="Times New Roman" w:eastAsia="Calibri" w:hAnsi="Times New Roman"/>
          <w:sz w:val="16"/>
          <w:szCs w:val="16"/>
          <w:lang w:eastAsia="en-US"/>
        </w:rPr>
        <w:t xml:space="preserve">                                                                                                            дата</w:t>
      </w:r>
    </w:p>
    <w:p w:rsidR="00AB3835" w:rsidRPr="00AB3835" w:rsidRDefault="00AB3835" w:rsidP="00AB383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835">
        <w:rPr>
          <w:rFonts w:ascii="Times New Roman" w:eastAsia="Calibri" w:hAnsi="Times New Roman"/>
          <w:sz w:val="28"/>
          <w:szCs w:val="28"/>
          <w:lang w:eastAsia="en-US"/>
        </w:rPr>
        <w:t>- постановления администрации  _________________________ города/района</w:t>
      </w:r>
    </w:p>
    <w:p w:rsidR="00AB3835" w:rsidRPr="00AB3835" w:rsidRDefault="00AB3835" w:rsidP="00AB383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835">
        <w:rPr>
          <w:rFonts w:ascii="Times New Roman" w:eastAsia="Calibri" w:hAnsi="Times New Roman"/>
          <w:sz w:val="28"/>
          <w:szCs w:val="28"/>
          <w:lang w:eastAsia="en-US"/>
        </w:rPr>
        <w:t xml:space="preserve">от ___________ № ___________ об установлении опеки (попечительства) над </w:t>
      </w:r>
    </w:p>
    <w:p w:rsidR="00AB3835" w:rsidRPr="00AB3835" w:rsidRDefault="00AB3835" w:rsidP="00AB3835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AB3835">
        <w:rPr>
          <w:rFonts w:ascii="Times New Roman" w:eastAsia="Calibri" w:hAnsi="Times New Roman"/>
          <w:sz w:val="16"/>
          <w:szCs w:val="16"/>
          <w:lang w:eastAsia="en-US"/>
        </w:rPr>
        <w:t xml:space="preserve">                  дата </w:t>
      </w:r>
    </w:p>
    <w:p w:rsidR="00AB3835" w:rsidRPr="00AB3835" w:rsidRDefault="00AB3835" w:rsidP="00AB3835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AB3835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_________________________________________________________________;</w:t>
      </w:r>
    </w:p>
    <w:p w:rsidR="00AB3835" w:rsidRPr="00AB3835" w:rsidRDefault="00AB3835" w:rsidP="00AB3835">
      <w:pPr>
        <w:spacing w:after="0" w:line="240" w:lineRule="auto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  <w:r w:rsidRPr="00AB3835">
        <w:rPr>
          <w:rFonts w:ascii="Times New Roman" w:eastAsia="Calibri" w:hAnsi="Times New Roman"/>
          <w:sz w:val="16"/>
          <w:szCs w:val="16"/>
          <w:lang w:eastAsia="en-US"/>
        </w:rPr>
        <w:t>Ф.И.О., дата рождения ребенка</w:t>
      </w:r>
    </w:p>
    <w:p w:rsidR="00AB3835" w:rsidRPr="00AB3835" w:rsidRDefault="00AB3835" w:rsidP="00AB383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835">
        <w:rPr>
          <w:rFonts w:ascii="Times New Roman" w:eastAsia="Calibri" w:hAnsi="Times New Roman"/>
          <w:sz w:val="28"/>
          <w:szCs w:val="28"/>
          <w:lang w:eastAsia="en-US"/>
        </w:rPr>
        <w:t xml:space="preserve">- договора от ___________ №____________ о передаче мне (и моей /моему </w:t>
      </w:r>
    </w:p>
    <w:p w:rsidR="00AB3835" w:rsidRPr="00AB3835" w:rsidRDefault="00AB3835" w:rsidP="00AB3835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AB3835">
        <w:rPr>
          <w:rFonts w:ascii="Times New Roman" w:eastAsia="Calibri" w:hAnsi="Times New Roman"/>
          <w:sz w:val="16"/>
          <w:szCs w:val="16"/>
          <w:lang w:eastAsia="en-US"/>
        </w:rPr>
        <w:t xml:space="preserve">                                               дата </w:t>
      </w:r>
    </w:p>
    <w:p w:rsidR="00AB3835" w:rsidRPr="00AB3835" w:rsidRDefault="00AB3835" w:rsidP="00AB383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835">
        <w:rPr>
          <w:rFonts w:ascii="Times New Roman" w:eastAsia="Calibri" w:hAnsi="Times New Roman"/>
          <w:sz w:val="28"/>
          <w:szCs w:val="28"/>
          <w:lang w:eastAsia="en-US"/>
        </w:rPr>
        <w:t>супруге/супругу __________________________ ) ______________________</w:t>
      </w:r>
    </w:p>
    <w:p w:rsidR="00AB3835" w:rsidRPr="00AB3835" w:rsidRDefault="00AB3835" w:rsidP="00AB3835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AB3835">
        <w:rPr>
          <w:rFonts w:ascii="Times New Roman" w:eastAsia="Calibri" w:hAnsi="Times New Roman"/>
          <w:sz w:val="16"/>
          <w:szCs w:val="16"/>
          <w:lang w:eastAsia="en-US"/>
        </w:rPr>
        <w:t xml:space="preserve">                                                                 Ф.И.О.                                                                                      Ф.И.О., дата рождения ребенка  </w:t>
      </w:r>
    </w:p>
    <w:p w:rsidR="00AB3835" w:rsidRPr="00AB3835" w:rsidRDefault="00AB3835" w:rsidP="00AB383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835">
        <w:rPr>
          <w:rFonts w:ascii="Times New Roman" w:eastAsia="Calibri" w:hAnsi="Times New Roman"/>
          <w:sz w:val="28"/>
          <w:szCs w:val="28"/>
          <w:lang w:eastAsia="en-US"/>
        </w:rPr>
        <w:t>______________ в приемную семью, заключенного с органом опеки________ _____________________________________________________города/района,</w:t>
      </w:r>
    </w:p>
    <w:p w:rsidR="00AB3835" w:rsidRPr="00AB3835" w:rsidRDefault="00AB3835" w:rsidP="00AB383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835">
        <w:rPr>
          <w:rFonts w:ascii="Times New Roman" w:eastAsia="Calibri" w:hAnsi="Times New Roman"/>
          <w:sz w:val="28"/>
          <w:szCs w:val="28"/>
          <w:lang w:eastAsia="en-US"/>
        </w:rPr>
        <w:t xml:space="preserve">прошу назначить и выплатить мне единовременное пособие при передаче ребенка на воспитание в семью в соответствии с Федеральным законом  "О государственных пособиях гражданам, имеющим детей"  на ______________ </w:t>
      </w:r>
    </w:p>
    <w:p w:rsidR="00AB3835" w:rsidRPr="00AB3835" w:rsidRDefault="00AB3835" w:rsidP="00AB383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835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</w:t>
      </w:r>
    </w:p>
    <w:p w:rsidR="00AB3835" w:rsidRPr="00AB3835" w:rsidRDefault="00AB3835" w:rsidP="00AB3835">
      <w:pPr>
        <w:spacing w:after="0" w:line="240" w:lineRule="auto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  <w:r w:rsidRPr="00AB3835">
        <w:rPr>
          <w:rFonts w:ascii="Times New Roman" w:eastAsia="Calibri" w:hAnsi="Times New Roman"/>
          <w:sz w:val="16"/>
          <w:szCs w:val="16"/>
          <w:lang w:eastAsia="en-US"/>
        </w:rPr>
        <w:t xml:space="preserve">Ф.И.О., дата рождения ребенка </w:t>
      </w:r>
    </w:p>
    <w:p w:rsidR="00AB3835" w:rsidRPr="00AB3835" w:rsidRDefault="00AB3835" w:rsidP="00AB3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835">
        <w:rPr>
          <w:rFonts w:ascii="Times New Roman" w:eastAsia="Calibri" w:hAnsi="Times New Roman"/>
          <w:sz w:val="28"/>
          <w:szCs w:val="28"/>
          <w:lang w:eastAsia="en-US"/>
        </w:rPr>
        <w:t xml:space="preserve">Прошу произвести выплаты мне лично / на счет открытый в кредитной организации _____________________________________________________ </w:t>
      </w:r>
    </w:p>
    <w:p w:rsidR="00AB3835" w:rsidRPr="00AB3835" w:rsidRDefault="00AB3835" w:rsidP="00AB3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835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</w:t>
      </w:r>
    </w:p>
    <w:p w:rsidR="00AB3835" w:rsidRPr="00AB3835" w:rsidRDefault="00AB3835" w:rsidP="00AB3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  <w:r w:rsidRPr="00AB3835">
        <w:rPr>
          <w:rFonts w:ascii="Times New Roman" w:eastAsia="Calibri" w:hAnsi="Times New Roman"/>
          <w:sz w:val="16"/>
          <w:szCs w:val="16"/>
          <w:lang w:eastAsia="en-US"/>
        </w:rPr>
        <w:t xml:space="preserve">банковские реквизиты  </w:t>
      </w:r>
    </w:p>
    <w:p w:rsidR="00AB3835" w:rsidRPr="00AB3835" w:rsidRDefault="00AB3835" w:rsidP="00AB38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3835">
        <w:rPr>
          <w:rFonts w:ascii="Times New Roman" w:hAnsi="Times New Roman"/>
          <w:sz w:val="28"/>
          <w:szCs w:val="28"/>
        </w:rPr>
        <w:lastRenderedPageBreak/>
        <w:t>Единовременное   пособие   мне    ( и моей/моему   супруге/супругу)  на ребенка ранее не назначалось и не  выплачивалось.</w:t>
      </w:r>
    </w:p>
    <w:p w:rsidR="00AB3835" w:rsidRPr="00AB3835" w:rsidRDefault="00AB3835" w:rsidP="00AB38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3835">
        <w:rPr>
          <w:rFonts w:ascii="Times New Roman" w:hAnsi="Times New Roman"/>
          <w:sz w:val="28"/>
          <w:szCs w:val="28"/>
        </w:rPr>
        <w:t xml:space="preserve">Отмена усыновления, опеки (попечительства), расторжение договора о приемной семье в отношении ребенка _________________________________ </w:t>
      </w:r>
    </w:p>
    <w:p w:rsidR="00AB3835" w:rsidRPr="00AB3835" w:rsidRDefault="00AB3835" w:rsidP="00AB3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B383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AB3835">
        <w:rPr>
          <w:rFonts w:ascii="Times New Roman" w:hAnsi="Times New Roman"/>
          <w:sz w:val="16"/>
          <w:szCs w:val="16"/>
        </w:rPr>
        <w:t xml:space="preserve">Ф.И.О., дата рождения </w:t>
      </w:r>
    </w:p>
    <w:p w:rsidR="00AB3835" w:rsidRPr="00AB3835" w:rsidRDefault="00AB3835" w:rsidP="00AB3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835">
        <w:rPr>
          <w:rFonts w:ascii="Times New Roman" w:hAnsi="Times New Roman"/>
          <w:sz w:val="28"/>
          <w:szCs w:val="28"/>
        </w:rPr>
        <w:t xml:space="preserve">не производились. </w:t>
      </w:r>
    </w:p>
    <w:p w:rsidR="00AB3835" w:rsidRPr="00AB3835" w:rsidRDefault="00AB3835" w:rsidP="00AB38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3835">
        <w:rPr>
          <w:rFonts w:ascii="Times New Roman" w:hAnsi="Times New Roman"/>
          <w:sz w:val="28"/>
          <w:szCs w:val="28"/>
        </w:rPr>
        <w:t xml:space="preserve">Об ответственности за достоверность представленных сведений предупрежден (предупреждена). </w:t>
      </w:r>
    </w:p>
    <w:p w:rsidR="00AB3835" w:rsidRPr="00AB3835" w:rsidRDefault="00AB3835" w:rsidP="00AB38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3835">
        <w:rPr>
          <w:rFonts w:ascii="Times New Roman" w:hAnsi="Times New Roman"/>
          <w:sz w:val="28"/>
          <w:szCs w:val="28"/>
        </w:rPr>
        <w:t xml:space="preserve">Уведомлен(а) о том, что в целях реализации моего права на единовременное пособие представленные сведения обо мне и ребенке, принятом на воспитание в мою семью, а также в случае необходимости дополнительные данные будут представляться структурным подразделениям Министерства образования, науки и молодежной политики РД, Министерства финансов РД, Министерства образования и науки РФ. Даю согласие органу опеки (попечительства) на обработку, использование и хранение моих персональных данных, содержащихся в настоящем заявлении, и  документах прилагаемых к нему.     </w:t>
      </w:r>
    </w:p>
    <w:p w:rsidR="00AB3835" w:rsidRPr="00AB3835" w:rsidRDefault="00AB3835" w:rsidP="00AB38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3835">
        <w:rPr>
          <w:rFonts w:ascii="Times New Roman" w:hAnsi="Times New Roman"/>
          <w:sz w:val="28"/>
          <w:szCs w:val="28"/>
        </w:rPr>
        <w:t>К заявлению прилагаю следующие документы:</w:t>
      </w:r>
    </w:p>
    <w:p w:rsidR="00AB3835" w:rsidRPr="00AB3835" w:rsidRDefault="00AB3835" w:rsidP="00AB38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3835">
        <w:rPr>
          <w:rFonts w:ascii="Times New Roman" w:hAnsi="Times New Roman"/>
          <w:sz w:val="28"/>
          <w:szCs w:val="28"/>
        </w:rPr>
        <w:t>1._____________________________________________________________</w:t>
      </w:r>
    </w:p>
    <w:p w:rsidR="00AB3835" w:rsidRPr="00AB3835" w:rsidRDefault="00AB3835" w:rsidP="00AB38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3835">
        <w:rPr>
          <w:rFonts w:ascii="Times New Roman" w:hAnsi="Times New Roman"/>
          <w:sz w:val="28"/>
          <w:szCs w:val="28"/>
        </w:rPr>
        <w:t xml:space="preserve">2.___________________________________________________________  </w:t>
      </w:r>
    </w:p>
    <w:p w:rsidR="00AB3835" w:rsidRPr="00AB3835" w:rsidRDefault="00AB3835" w:rsidP="00AB38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3835">
        <w:rPr>
          <w:rFonts w:ascii="Times New Roman" w:hAnsi="Times New Roman"/>
          <w:sz w:val="28"/>
          <w:szCs w:val="28"/>
        </w:rPr>
        <w:t xml:space="preserve">3.___________________________________________________________ </w:t>
      </w:r>
    </w:p>
    <w:p w:rsidR="00AB3835" w:rsidRPr="00AB3835" w:rsidRDefault="00AB3835" w:rsidP="00AB38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AB3835">
        <w:rPr>
          <w:rFonts w:ascii="Times New Roman" w:hAnsi="Times New Roman"/>
          <w:sz w:val="16"/>
          <w:szCs w:val="16"/>
        </w:rPr>
        <w:t>(перечисляются документы: копии паспорта, свидетельства о рождении ребенка, решения суда, (постановления администрации города/района или договора о передаче ребенка в приемную семью),  выписка с кредитной организации об открытии счета, копии документов, подтверждающих правовой статус ребенка и др.)</w:t>
      </w:r>
    </w:p>
    <w:p w:rsidR="00AB3835" w:rsidRPr="00AB3835" w:rsidRDefault="00AB3835" w:rsidP="00AB38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AB3835">
        <w:rPr>
          <w:rFonts w:ascii="Times New Roman" w:hAnsi="Times New Roman"/>
          <w:sz w:val="28"/>
          <w:szCs w:val="28"/>
        </w:rPr>
        <w:t xml:space="preserve">Я, __________________________________________________________, </w:t>
      </w:r>
    </w:p>
    <w:p w:rsidR="00AB3835" w:rsidRPr="00AB3835" w:rsidRDefault="00AB3835" w:rsidP="00AB38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AB3835">
        <w:rPr>
          <w:rFonts w:ascii="Times New Roman" w:hAnsi="Times New Roman"/>
          <w:sz w:val="16"/>
          <w:szCs w:val="16"/>
        </w:rPr>
        <w:t xml:space="preserve">                                                   Ф.И.О. супруга/супруги, паспортные данные, адрес проживания </w:t>
      </w:r>
    </w:p>
    <w:p w:rsidR="00AB3835" w:rsidRPr="00AB3835" w:rsidRDefault="00AB3835" w:rsidP="00AB38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3835">
        <w:rPr>
          <w:rFonts w:ascii="Times New Roman" w:hAnsi="Times New Roman"/>
          <w:sz w:val="28"/>
          <w:szCs w:val="28"/>
        </w:rPr>
        <w:t>даю свое согласие на назначение и выплату единовременного пособия  моему супругу/ супруге на __________________________________________</w:t>
      </w:r>
    </w:p>
    <w:p w:rsidR="00AB3835" w:rsidRPr="00AB3835" w:rsidRDefault="00AB3835" w:rsidP="00AB38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AB3835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Ф.И.О., дата рождения ребенка </w:t>
      </w:r>
    </w:p>
    <w:p w:rsidR="00AB3835" w:rsidRPr="00AB3835" w:rsidRDefault="00AB3835" w:rsidP="00AB38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AB3835">
        <w:rPr>
          <w:rFonts w:ascii="Times New Roman" w:hAnsi="Times New Roman"/>
          <w:sz w:val="16"/>
          <w:szCs w:val="16"/>
        </w:rPr>
        <w:t xml:space="preserve"> (для супружеских пар, совместно усыновивших ребенка или принявших в приемную семью) </w:t>
      </w:r>
    </w:p>
    <w:p w:rsidR="00AB3835" w:rsidRPr="00AB3835" w:rsidRDefault="00AB3835" w:rsidP="00AB38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AB3835" w:rsidRPr="00AB3835" w:rsidRDefault="00AB3835" w:rsidP="00AB3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835">
        <w:rPr>
          <w:rFonts w:ascii="Times New Roman" w:hAnsi="Times New Roman"/>
          <w:sz w:val="28"/>
          <w:szCs w:val="28"/>
        </w:rPr>
        <w:t xml:space="preserve">Сведения о законном представителе  (доверенном лице) ** </w:t>
      </w:r>
    </w:p>
    <w:p w:rsidR="00AB3835" w:rsidRPr="00AB3835" w:rsidRDefault="00AB3835" w:rsidP="00AB3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835">
        <w:rPr>
          <w:rFonts w:ascii="Times New Roman" w:hAnsi="Times New Roman"/>
          <w:sz w:val="28"/>
          <w:szCs w:val="28"/>
        </w:rPr>
        <w:t xml:space="preserve">________________________________________________________________ </w:t>
      </w:r>
    </w:p>
    <w:p w:rsidR="00AB3835" w:rsidRPr="00AB3835" w:rsidRDefault="00AB3835" w:rsidP="00AB3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B3835">
        <w:rPr>
          <w:rFonts w:ascii="Times New Roman" w:hAnsi="Times New Roman"/>
          <w:sz w:val="16"/>
          <w:szCs w:val="16"/>
        </w:rPr>
        <w:t xml:space="preserve">                                                             Ф.И.О.  </w:t>
      </w:r>
    </w:p>
    <w:p w:rsidR="00AB3835" w:rsidRPr="00AB3835" w:rsidRDefault="00AB3835" w:rsidP="00AB3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835">
        <w:rPr>
          <w:rFonts w:ascii="Times New Roman" w:hAnsi="Times New Roman"/>
          <w:sz w:val="28"/>
          <w:szCs w:val="28"/>
        </w:rPr>
        <w:t xml:space="preserve">Почтовый адрес места жительства : __________________________________ </w:t>
      </w:r>
    </w:p>
    <w:p w:rsidR="00AB3835" w:rsidRPr="00AB3835" w:rsidRDefault="00AB3835" w:rsidP="00AB3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B3835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AB3835">
        <w:rPr>
          <w:rFonts w:ascii="Times New Roman" w:hAnsi="Times New Roman"/>
          <w:sz w:val="16"/>
          <w:szCs w:val="16"/>
        </w:rPr>
        <w:t xml:space="preserve">место пребывания, фактического проживания </w:t>
      </w:r>
    </w:p>
    <w:p w:rsidR="00AB3835" w:rsidRPr="00AB3835" w:rsidRDefault="00AB3835" w:rsidP="00AB3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835">
        <w:rPr>
          <w:rFonts w:ascii="Times New Roman" w:hAnsi="Times New Roman"/>
          <w:sz w:val="28"/>
          <w:szCs w:val="28"/>
        </w:rPr>
        <w:t>Паспорт серия  ________  №__________ выдан _________________________</w:t>
      </w:r>
    </w:p>
    <w:p w:rsidR="00AB3835" w:rsidRPr="00AB3835" w:rsidRDefault="00AB3835" w:rsidP="00AB3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835">
        <w:rPr>
          <w:rFonts w:ascii="Times New Roman" w:hAnsi="Times New Roman"/>
          <w:sz w:val="28"/>
          <w:szCs w:val="28"/>
        </w:rPr>
        <w:t xml:space="preserve">_________________________________________________________________ </w:t>
      </w:r>
    </w:p>
    <w:p w:rsidR="00AB3835" w:rsidRPr="00AB3835" w:rsidRDefault="00AB3835" w:rsidP="00AB3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B3835">
        <w:rPr>
          <w:rFonts w:ascii="Times New Roman" w:hAnsi="Times New Roman"/>
          <w:sz w:val="16"/>
          <w:szCs w:val="16"/>
        </w:rPr>
        <w:t xml:space="preserve">                                                         наименование органа, выдавшего паспорт, дата выдачи </w:t>
      </w:r>
    </w:p>
    <w:p w:rsidR="00AB3835" w:rsidRPr="00AB3835" w:rsidRDefault="00AB3835" w:rsidP="00AB38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B3835">
        <w:rPr>
          <w:rFonts w:ascii="Times New Roman" w:hAnsi="Times New Roman"/>
          <w:sz w:val="28"/>
          <w:szCs w:val="28"/>
        </w:rPr>
        <w:t xml:space="preserve">Документ подтверждающий полномочия законного представителя _________ </w:t>
      </w:r>
    </w:p>
    <w:p w:rsidR="00AB3835" w:rsidRPr="00AB3835" w:rsidRDefault="00AB3835" w:rsidP="00AB38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B3835">
        <w:rPr>
          <w:rFonts w:ascii="Times New Roman" w:hAnsi="Times New Roman"/>
          <w:sz w:val="28"/>
          <w:szCs w:val="28"/>
        </w:rPr>
        <w:t xml:space="preserve">________________ , выдан ___________________________________________                            </w:t>
      </w:r>
    </w:p>
    <w:p w:rsidR="00AB3835" w:rsidRPr="00AB3835" w:rsidRDefault="00AB3835" w:rsidP="00AB3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AB3835">
        <w:rPr>
          <w:rFonts w:ascii="Times New Roman" w:eastAsia="Calibri" w:hAnsi="Times New Roman"/>
          <w:sz w:val="16"/>
          <w:szCs w:val="16"/>
          <w:lang w:eastAsia="en-US"/>
        </w:rPr>
        <w:t xml:space="preserve">наименование, номер                                                наименование органа, выдавшего документ, дата выдачи </w:t>
      </w:r>
    </w:p>
    <w:p w:rsidR="00AB3835" w:rsidRPr="00AB3835" w:rsidRDefault="00AB3835" w:rsidP="00AB3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</w:p>
    <w:p w:rsidR="00AB3835" w:rsidRPr="00AB3835" w:rsidRDefault="00AB3835" w:rsidP="00AB3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835">
        <w:rPr>
          <w:rFonts w:ascii="Times New Roman" w:eastAsia="Calibri" w:hAnsi="Times New Roman"/>
          <w:sz w:val="28"/>
          <w:szCs w:val="28"/>
          <w:lang w:eastAsia="en-US"/>
        </w:rPr>
        <w:t xml:space="preserve">"____"_______20____г.                             _________________ </w:t>
      </w:r>
    </w:p>
    <w:p w:rsidR="00AB3835" w:rsidRPr="00AB3835" w:rsidRDefault="00AB3835" w:rsidP="00AB3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AB3835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</w:t>
      </w:r>
      <w:r w:rsidRPr="00AB3835">
        <w:rPr>
          <w:rFonts w:ascii="Times New Roman" w:eastAsia="Calibri" w:hAnsi="Times New Roman"/>
          <w:sz w:val="16"/>
          <w:szCs w:val="16"/>
          <w:lang w:eastAsia="en-US"/>
        </w:rPr>
        <w:t>подпись</w:t>
      </w:r>
      <w:r w:rsidRPr="00AB383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B3835">
        <w:rPr>
          <w:rFonts w:ascii="Times New Roman" w:eastAsia="Calibri" w:hAnsi="Times New Roman"/>
          <w:sz w:val="16"/>
          <w:szCs w:val="16"/>
          <w:lang w:eastAsia="en-US"/>
        </w:rPr>
        <w:t xml:space="preserve">супруги/супруга с расшифровкой </w:t>
      </w:r>
    </w:p>
    <w:p w:rsidR="00AB3835" w:rsidRPr="00AB3835" w:rsidRDefault="00AB3835" w:rsidP="00AB383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B3835" w:rsidRPr="00AB3835" w:rsidRDefault="00AB3835" w:rsidP="00AB383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B3835" w:rsidRPr="00AB3835" w:rsidRDefault="00AB3835" w:rsidP="00AB38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AB3835">
        <w:rPr>
          <w:rFonts w:ascii="Times New Roman" w:hAnsi="Times New Roman"/>
          <w:sz w:val="16"/>
          <w:szCs w:val="16"/>
        </w:rPr>
        <w:t xml:space="preserve">&lt;*&gt; Пособие назначается и выплачивается не позднее 10 дней с даты приема (регистрации) заявления со всеми необходимыми документами. </w:t>
      </w:r>
    </w:p>
    <w:p w:rsidR="00AB3835" w:rsidRPr="00AB3835" w:rsidRDefault="00AB3835" w:rsidP="00AB38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AB3835">
        <w:rPr>
          <w:rFonts w:ascii="Times New Roman" w:hAnsi="Times New Roman"/>
          <w:sz w:val="16"/>
          <w:szCs w:val="16"/>
        </w:rPr>
        <w:t>&lt;**&gt; Сведения указываются в случае подачи заявления лицом, имеющим право на получение пособий, через законного представителя или доверенное лицо</w:t>
      </w:r>
    </w:p>
    <w:p w:rsidR="00AB3835" w:rsidRPr="00AB3835" w:rsidRDefault="00AB3835" w:rsidP="00AB3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/>
          <w:sz w:val="16"/>
          <w:szCs w:val="16"/>
          <w:lang w:eastAsia="en-US"/>
        </w:rPr>
      </w:pPr>
    </w:p>
    <w:p w:rsidR="00AB3835" w:rsidRPr="00AB3835" w:rsidRDefault="00AB3835" w:rsidP="00AB3835">
      <w:pPr>
        <w:spacing w:after="0" w:line="240" w:lineRule="auto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</w:p>
    <w:p w:rsidR="003606F9" w:rsidRPr="003606F9" w:rsidRDefault="003606F9" w:rsidP="003606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3606F9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Подпись гр.</w:t>
      </w:r>
    </w:p>
    <w:p w:rsidR="003606F9" w:rsidRPr="003606F9" w:rsidRDefault="003606F9" w:rsidP="003606F9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  <w:r w:rsidRPr="003606F9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 </w:t>
      </w:r>
      <w:r w:rsidRPr="003606F9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подтверждаю.</w:t>
      </w:r>
      <w:r w:rsidRPr="003606F9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 </w:t>
      </w:r>
    </w:p>
    <w:p w:rsidR="003606F9" w:rsidRPr="003606F9" w:rsidRDefault="003606F9" w:rsidP="003606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18"/>
          <w:szCs w:val="18"/>
          <w:lang w:eastAsia="en-US"/>
        </w:rPr>
      </w:pPr>
      <w:r w:rsidRPr="003606F9">
        <w:rPr>
          <w:rFonts w:ascii="Times New Roman" w:eastAsia="Calibri" w:hAnsi="Times New Roman"/>
          <w:color w:val="000000"/>
          <w:sz w:val="18"/>
          <w:szCs w:val="18"/>
          <w:lang w:eastAsia="en-US"/>
        </w:rPr>
        <w:t>(Ф.И.О.)</w:t>
      </w:r>
    </w:p>
    <w:p w:rsidR="003606F9" w:rsidRPr="003606F9" w:rsidRDefault="003606F9" w:rsidP="003606F9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  <w:r w:rsidRPr="003606F9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_______________________________________________________________________________________ </w:t>
      </w:r>
    </w:p>
    <w:p w:rsidR="003606F9" w:rsidRPr="003606F9" w:rsidRDefault="003606F9" w:rsidP="003606F9">
      <w:pPr>
        <w:jc w:val="center"/>
        <w:rPr>
          <w:rFonts w:ascii="Times New Roman" w:hAnsi="Times New Roman"/>
          <w:sz w:val="18"/>
          <w:szCs w:val="18"/>
        </w:rPr>
      </w:pPr>
      <w:r w:rsidRPr="003606F9">
        <w:rPr>
          <w:rFonts w:ascii="Times New Roman" w:hAnsi="Times New Roman"/>
          <w:sz w:val="18"/>
          <w:szCs w:val="18"/>
        </w:rPr>
        <w:t>(Ф.И.О., подпись работника)</w:t>
      </w:r>
      <w:r w:rsidRPr="003606F9">
        <w:rPr>
          <w:rFonts w:ascii="Times New Roman" w:eastAsia="Calibri" w:hAnsi="Times New Roman"/>
          <w:sz w:val="24"/>
          <w:szCs w:val="24"/>
          <w:lang w:eastAsia="en-US"/>
        </w:rPr>
        <w:t> </w:t>
      </w:r>
    </w:p>
    <w:sectPr w:rsidR="003606F9" w:rsidRPr="003606F9" w:rsidSect="00936910">
      <w:pgSz w:w="11906" w:h="16838" w:code="9"/>
      <w:pgMar w:top="567" w:right="567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193" w:rsidRDefault="00C66193" w:rsidP="005C48FB">
      <w:pPr>
        <w:spacing w:after="0" w:line="240" w:lineRule="auto"/>
      </w:pPr>
      <w:r>
        <w:separator/>
      </w:r>
    </w:p>
  </w:endnote>
  <w:endnote w:type="continuationSeparator" w:id="0">
    <w:p w:rsidR="00C66193" w:rsidRDefault="00C66193" w:rsidP="005C4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563110"/>
      <w:docPartObj>
        <w:docPartGallery w:val="Page Numbers (Bottom of Page)"/>
        <w:docPartUnique/>
      </w:docPartObj>
    </w:sdtPr>
    <w:sdtEndPr/>
    <w:sdtContent>
      <w:p w:rsidR="00896CF8" w:rsidRDefault="00896CF8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2C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193" w:rsidRDefault="00C66193" w:rsidP="005C48FB">
      <w:pPr>
        <w:spacing w:after="0" w:line="240" w:lineRule="auto"/>
      </w:pPr>
      <w:r>
        <w:separator/>
      </w:r>
    </w:p>
  </w:footnote>
  <w:footnote w:type="continuationSeparator" w:id="0">
    <w:p w:rsidR="00C66193" w:rsidRDefault="00C66193" w:rsidP="005C4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8"/>
      </v:shape>
    </w:pict>
  </w:numPicBullet>
  <w:abstractNum w:abstractNumId="0">
    <w:nsid w:val="032664F4"/>
    <w:multiLevelType w:val="hybridMultilevel"/>
    <w:tmpl w:val="0218A096"/>
    <w:lvl w:ilvl="0" w:tplc="0419000D">
      <w:start w:val="1"/>
      <w:numFmt w:val="bullet"/>
      <w:lvlText w:val=""/>
      <w:lvlJc w:val="left"/>
      <w:pPr>
        <w:ind w:left="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">
    <w:nsid w:val="0B847FE8"/>
    <w:multiLevelType w:val="hybridMultilevel"/>
    <w:tmpl w:val="2C26FF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A1119"/>
    <w:multiLevelType w:val="hybridMultilevel"/>
    <w:tmpl w:val="D9BEF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E7CBC"/>
    <w:multiLevelType w:val="hybridMultilevel"/>
    <w:tmpl w:val="9F422D60"/>
    <w:lvl w:ilvl="0" w:tplc="3EE431F0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1BDA2E53"/>
    <w:multiLevelType w:val="hybridMultilevel"/>
    <w:tmpl w:val="E20C9E98"/>
    <w:lvl w:ilvl="0" w:tplc="0419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5">
    <w:nsid w:val="1D341603"/>
    <w:multiLevelType w:val="hybridMultilevel"/>
    <w:tmpl w:val="4E3E1C90"/>
    <w:lvl w:ilvl="0" w:tplc="FFD89A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73660"/>
    <w:multiLevelType w:val="hybridMultilevel"/>
    <w:tmpl w:val="74A8B958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0D65932"/>
    <w:multiLevelType w:val="hybridMultilevel"/>
    <w:tmpl w:val="02D4B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EE6F00"/>
    <w:multiLevelType w:val="hybridMultilevel"/>
    <w:tmpl w:val="3EF0DB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E297A"/>
    <w:multiLevelType w:val="hybridMultilevel"/>
    <w:tmpl w:val="ADF28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6259F8"/>
    <w:multiLevelType w:val="hybridMultilevel"/>
    <w:tmpl w:val="DDF48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F5226"/>
    <w:multiLevelType w:val="hybridMultilevel"/>
    <w:tmpl w:val="B45265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775F16"/>
    <w:multiLevelType w:val="multilevel"/>
    <w:tmpl w:val="ACA01F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33" w:hanging="600"/>
      </w:pPr>
      <w:rPr>
        <w:rFonts w:hint="default"/>
        <w:b/>
      </w:rPr>
    </w:lvl>
    <w:lvl w:ilvl="2">
      <w:start w:val="9"/>
      <w:numFmt w:val="decimal"/>
      <w:isLgl/>
      <w:lvlText w:val="%1.%2.%3"/>
      <w:lvlJc w:val="left"/>
      <w:pPr>
        <w:ind w:left="15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  <w:b/>
      </w:rPr>
    </w:lvl>
  </w:abstractNum>
  <w:abstractNum w:abstractNumId="13">
    <w:nsid w:val="46CA75AF"/>
    <w:multiLevelType w:val="hybridMultilevel"/>
    <w:tmpl w:val="F7AC0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2A44BA"/>
    <w:multiLevelType w:val="hybridMultilevel"/>
    <w:tmpl w:val="EBC8F868"/>
    <w:lvl w:ilvl="0" w:tplc="C0724FC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5">
    <w:nsid w:val="59D055FF"/>
    <w:multiLevelType w:val="hybridMultilevel"/>
    <w:tmpl w:val="D2D857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D3177D"/>
    <w:multiLevelType w:val="hybridMultilevel"/>
    <w:tmpl w:val="5ABA1E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23478C"/>
    <w:multiLevelType w:val="hybridMultilevel"/>
    <w:tmpl w:val="3724DDD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15"/>
  </w:num>
  <w:num w:numId="5">
    <w:abstractNumId w:val="7"/>
  </w:num>
  <w:num w:numId="6">
    <w:abstractNumId w:val="11"/>
  </w:num>
  <w:num w:numId="7">
    <w:abstractNumId w:val="1"/>
  </w:num>
  <w:num w:numId="8">
    <w:abstractNumId w:val="0"/>
  </w:num>
  <w:num w:numId="9">
    <w:abstractNumId w:val="4"/>
  </w:num>
  <w:num w:numId="10">
    <w:abstractNumId w:val="17"/>
  </w:num>
  <w:num w:numId="11">
    <w:abstractNumId w:val="13"/>
  </w:num>
  <w:num w:numId="12">
    <w:abstractNumId w:val="12"/>
  </w:num>
  <w:num w:numId="13">
    <w:abstractNumId w:val="2"/>
  </w:num>
  <w:num w:numId="14">
    <w:abstractNumId w:val="9"/>
  </w:num>
  <w:num w:numId="15">
    <w:abstractNumId w:val="10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5FEC"/>
    <w:rsid w:val="000002BF"/>
    <w:rsid w:val="00001586"/>
    <w:rsid w:val="000023CB"/>
    <w:rsid w:val="00012F04"/>
    <w:rsid w:val="00020D29"/>
    <w:rsid w:val="00022D2F"/>
    <w:rsid w:val="00027A35"/>
    <w:rsid w:val="00030FAB"/>
    <w:rsid w:val="00042334"/>
    <w:rsid w:val="00062582"/>
    <w:rsid w:val="000661A6"/>
    <w:rsid w:val="00066852"/>
    <w:rsid w:val="0006758A"/>
    <w:rsid w:val="00074874"/>
    <w:rsid w:val="0007678D"/>
    <w:rsid w:val="0007714D"/>
    <w:rsid w:val="00081800"/>
    <w:rsid w:val="00086902"/>
    <w:rsid w:val="000A4C84"/>
    <w:rsid w:val="000B1310"/>
    <w:rsid w:val="000B1C88"/>
    <w:rsid w:val="000B410E"/>
    <w:rsid w:val="000B48AB"/>
    <w:rsid w:val="000B5056"/>
    <w:rsid w:val="000C187B"/>
    <w:rsid w:val="000C5934"/>
    <w:rsid w:val="000C7D4B"/>
    <w:rsid w:val="000D2A2B"/>
    <w:rsid w:val="000D5750"/>
    <w:rsid w:val="000E01BF"/>
    <w:rsid w:val="000E08F6"/>
    <w:rsid w:val="000E7868"/>
    <w:rsid w:val="0011664A"/>
    <w:rsid w:val="00120D9E"/>
    <w:rsid w:val="0012267D"/>
    <w:rsid w:val="001237B7"/>
    <w:rsid w:val="00130A73"/>
    <w:rsid w:val="00154714"/>
    <w:rsid w:val="00163E0C"/>
    <w:rsid w:val="00165D81"/>
    <w:rsid w:val="001760C1"/>
    <w:rsid w:val="00190BCC"/>
    <w:rsid w:val="001C040D"/>
    <w:rsid w:val="001C0962"/>
    <w:rsid w:val="001C6A7E"/>
    <w:rsid w:val="001D423A"/>
    <w:rsid w:val="001E0E76"/>
    <w:rsid w:val="002051DA"/>
    <w:rsid w:val="00214E6C"/>
    <w:rsid w:val="00221FCA"/>
    <w:rsid w:val="0022295B"/>
    <w:rsid w:val="00234F37"/>
    <w:rsid w:val="00237F98"/>
    <w:rsid w:val="0025417F"/>
    <w:rsid w:val="002577CC"/>
    <w:rsid w:val="00264D0D"/>
    <w:rsid w:val="00291FBA"/>
    <w:rsid w:val="002A2A77"/>
    <w:rsid w:val="002A2DCB"/>
    <w:rsid w:val="002B1556"/>
    <w:rsid w:val="002B2F95"/>
    <w:rsid w:val="002B336C"/>
    <w:rsid w:val="002C7FC4"/>
    <w:rsid w:val="002D67C9"/>
    <w:rsid w:val="002E5861"/>
    <w:rsid w:val="00314C79"/>
    <w:rsid w:val="003152AC"/>
    <w:rsid w:val="003169B5"/>
    <w:rsid w:val="00317481"/>
    <w:rsid w:val="0032097B"/>
    <w:rsid w:val="0032628A"/>
    <w:rsid w:val="00327A25"/>
    <w:rsid w:val="00330076"/>
    <w:rsid w:val="00341F03"/>
    <w:rsid w:val="0034316D"/>
    <w:rsid w:val="003469BA"/>
    <w:rsid w:val="00350BF8"/>
    <w:rsid w:val="003575F7"/>
    <w:rsid w:val="003606F9"/>
    <w:rsid w:val="00361F6E"/>
    <w:rsid w:val="00366843"/>
    <w:rsid w:val="00367B97"/>
    <w:rsid w:val="00370092"/>
    <w:rsid w:val="00375B52"/>
    <w:rsid w:val="003777FC"/>
    <w:rsid w:val="003803E2"/>
    <w:rsid w:val="0038047F"/>
    <w:rsid w:val="0038207E"/>
    <w:rsid w:val="00394CDB"/>
    <w:rsid w:val="003960ED"/>
    <w:rsid w:val="003A7E72"/>
    <w:rsid w:val="003B4984"/>
    <w:rsid w:val="003B5265"/>
    <w:rsid w:val="003C2046"/>
    <w:rsid w:val="003D4D0F"/>
    <w:rsid w:val="003D5F82"/>
    <w:rsid w:val="003E2089"/>
    <w:rsid w:val="003E54B9"/>
    <w:rsid w:val="00403F68"/>
    <w:rsid w:val="00406DF7"/>
    <w:rsid w:val="00407FF2"/>
    <w:rsid w:val="00426E79"/>
    <w:rsid w:val="0043601C"/>
    <w:rsid w:val="004374D6"/>
    <w:rsid w:val="00443991"/>
    <w:rsid w:val="004439BB"/>
    <w:rsid w:val="00446EED"/>
    <w:rsid w:val="00451F15"/>
    <w:rsid w:val="00460E2A"/>
    <w:rsid w:val="00485A16"/>
    <w:rsid w:val="00494348"/>
    <w:rsid w:val="004A0D04"/>
    <w:rsid w:val="004A51BE"/>
    <w:rsid w:val="004B0AC2"/>
    <w:rsid w:val="004B290B"/>
    <w:rsid w:val="004B7E9F"/>
    <w:rsid w:val="004C62F9"/>
    <w:rsid w:val="004D3EC1"/>
    <w:rsid w:val="004D657B"/>
    <w:rsid w:val="004F52E5"/>
    <w:rsid w:val="004F55ED"/>
    <w:rsid w:val="005049D9"/>
    <w:rsid w:val="005079EA"/>
    <w:rsid w:val="00511637"/>
    <w:rsid w:val="0051273F"/>
    <w:rsid w:val="005162CF"/>
    <w:rsid w:val="00521148"/>
    <w:rsid w:val="00523E0B"/>
    <w:rsid w:val="00541FDF"/>
    <w:rsid w:val="00550E2E"/>
    <w:rsid w:val="005645A2"/>
    <w:rsid w:val="00570E3E"/>
    <w:rsid w:val="005776C3"/>
    <w:rsid w:val="005856FB"/>
    <w:rsid w:val="005915A3"/>
    <w:rsid w:val="005A3DBC"/>
    <w:rsid w:val="005A5C35"/>
    <w:rsid w:val="005B2057"/>
    <w:rsid w:val="005B3A17"/>
    <w:rsid w:val="005B4172"/>
    <w:rsid w:val="005B6538"/>
    <w:rsid w:val="005C2DD3"/>
    <w:rsid w:val="005C400B"/>
    <w:rsid w:val="005C48FB"/>
    <w:rsid w:val="005D18B7"/>
    <w:rsid w:val="005D2320"/>
    <w:rsid w:val="005E4EAF"/>
    <w:rsid w:val="005F719A"/>
    <w:rsid w:val="0060534D"/>
    <w:rsid w:val="00607BD0"/>
    <w:rsid w:val="00620F5F"/>
    <w:rsid w:val="0062145A"/>
    <w:rsid w:val="00626768"/>
    <w:rsid w:val="00626DD5"/>
    <w:rsid w:val="00633D20"/>
    <w:rsid w:val="006430F3"/>
    <w:rsid w:val="00643802"/>
    <w:rsid w:val="006450F3"/>
    <w:rsid w:val="0065466E"/>
    <w:rsid w:val="00654A74"/>
    <w:rsid w:val="00664446"/>
    <w:rsid w:val="00664C6E"/>
    <w:rsid w:val="00665968"/>
    <w:rsid w:val="006917D8"/>
    <w:rsid w:val="00692688"/>
    <w:rsid w:val="006A0195"/>
    <w:rsid w:val="006B1278"/>
    <w:rsid w:val="006B5C97"/>
    <w:rsid w:val="006C3234"/>
    <w:rsid w:val="006D6E40"/>
    <w:rsid w:val="006E2E78"/>
    <w:rsid w:val="006F477F"/>
    <w:rsid w:val="007121B7"/>
    <w:rsid w:val="00715FEC"/>
    <w:rsid w:val="00717B16"/>
    <w:rsid w:val="00721D11"/>
    <w:rsid w:val="00725733"/>
    <w:rsid w:val="00732D20"/>
    <w:rsid w:val="0073447E"/>
    <w:rsid w:val="00737EA2"/>
    <w:rsid w:val="00746550"/>
    <w:rsid w:val="00746BCF"/>
    <w:rsid w:val="00747447"/>
    <w:rsid w:val="0075356C"/>
    <w:rsid w:val="007631D4"/>
    <w:rsid w:val="00764E26"/>
    <w:rsid w:val="00774A5B"/>
    <w:rsid w:val="00774BCE"/>
    <w:rsid w:val="00777C54"/>
    <w:rsid w:val="00780BE5"/>
    <w:rsid w:val="0078581B"/>
    <w:rsid w:val="00791C2F"/>
    <w:rsid w:val="007A2882"/>
    <w:rsid w:val="007A5711"/>
    <w:rsid w:val="007B5C23"/>
    <w:rsid w:val="007D0F8B"/>
    <w:rsid w:val="007D62A4"/>
    <w:rsid w:val="007F0233"/>
    <w:rsid w:val="00801CAF"/>
    <w:rsid w:val="00802D3F"/>
    <w:rsid w:val="00805CAF"/>
    <w:rsid w:val="008107AC"/>
    <w:rsid w:val="00810986"/>
    <w:rsid w:val="00811536"/>
    <w:rsid w:val="00811F97"/>
    <w:rsid w:val="00824B4F"/>
    <w:rsid w:val="00824E55"/>
    <w:rsid w:val="00827611"/>
    <w:rsid w:val="00832F4F"/>
    <w:rsid w:val="008432BF"/>
    <w:rsid w:val="00844B06"/>
    <w:rsid w:val="00846090"/>
    <w:rsid w:val="008464A6"/>
    <w:rsid w:val="00847DDF"/>
    <w:rsid w:val="00864E51"/>
    <w:rsid w:val="0089078F"/>
    <w:rsid w:val="00896CF8"/>
    <w:rsid w:val="008A4E3F"/>
    <w:rsid w:val="008A5666"/>
    <w:rsid w:val="008A7636"/>
    <w:rsid w:val="008B56B9"/>
    <w:rsid w:val="008B7B3E"/>
    <w:rsid w:val="008C0A4F"/>
    <w:rsid w:val="008C1502"/>
    <w:rsid w:val="008C3550"/>
    <w:rsid w:val="008E4446"/>
    <w:rsid w:val="008F16E9"/>
    <w:rsid w:val="008F6C6D"/>
    <w:rsid w:val="009029A8"/>
    <w:rsid w:val="00905FD0"/>
    <w:rsid w:val="0090664C"/>
    <w:rsid w:val="00912DD3"/>
    <w:rsid w:val="009146DE"/>
    <w:rsid w:val="00916C72"/>
    <w:rsid w:val="00917571"/>
    <w:rsid w:val="00933B02"/>
    <w:rsid w:val="00936910"/>
    <w:rsid w:val="00947558"/>
    <w:rsid w:val="009475F1"/>
    <w:rsid w:val="00950559"/>
    <w:rsid w:val="00957F19"/>
    <w:rsid w:val="00974FF6"/>
    <w:rsid w:val="00981B70"/>
    <w:rsid w:val="009A7C52"/>
    <w:rsid w:val="009B728A"/>
    <w:rsid w:val="009C4298"/>
    <w:rsid w:val="009D0725"/>
    <w:rsid w:val="009D315A"/>
    <w:rsid w:val="009D3E50"/>
    <w:rsid w:val="009D61AC"/>
    <w:rsid w:val="00A04FD7"/>
    <w:rsid w:val="00A1190C"/>
    <w:rsid w:val="00A17CBA"/>
    <w:rsid w:val="00A2789E"/>
    <w:rsid w:val="00A31687"/>
    <w:rsid w:val="00A43FA8"/>
    <w:rsid w:val="00A52F06"/>
    <w:rsid w:val="00A61796"/>
    <w:rsid w:val="00A74ECF"/>
    <w:rsid w:val="00A75D17"/>
    <w:rsid w:val="00A9240F"/>
    <w:rsid w:val="00A92B39"/>
    <w:rsid w:val="00AA48A2"/>
    <w:rsid w:val="00AB3835"/>
    <w:rsid w:val="00AC24B1"/>
    <w:rsid w:val="00AC39AE"/>
    <w:rsid w:val="00AD015B"/>
    <w:rsid w:val="00AD5167"/>
    <w:rsid w:val="00AD5552"/>
    <w:rsid w:val="00AD6C24"/>
    <w:rsid w:val="00AF6C7C"/>
    <w:rsid w:val="00AF711D"/>
    <w:rsid w:val="00B034D0"/>
    <w:rsid w:val="00B05C8B"/>
    <w:rsid w:val="00B068D2"/>
    <w:rsid w:val="00B15A39"/>
    <w:rsid w:val="00B15DC3"/>
    <w:rsid w:val="00B25605"/>
    <w:rsid w:val="00B347F5"/>
    <w:rsid w:val="00B40E24"/>
    <w:rsid w:val="00B60CF5"/>
    <w:rsid w:val="00B72FA0"/>
    <w:rsid w:val="00B8152A"/>
    <w:rsid w:val="00B86733"/>
    <w:rsid w:val="00B910A0"/>
    <w:rsid w:val="00BA5D87"/>
    <w:rsid w:val="00BB5B1B"/>
    <w:rsid w:val="00BC57D6"/>
    <w:rsid w:val="00BD2855"/>
    <w:rsid w:val="00BD2E5A"/>
    <w:rsid w:val="00BE2BBF"/>
    <w:rsid w:val="00BF0676"/>
    <w:rsid w:val="00BF213C"/>
    <w:rsid w:val="00BF2B76"/>
    <w:rsid w:val="00BF30BB"/>
    <w:rsid w:val="00BF5C4E"/>
    <w:rsid w:val="00BF778F"/>
    <w:rsid w:val="00C133AE"/>
    <w:rsid w:val="00C22E7E"/>
    <w:rsid w:val="00C2432F"/>
    <w:rsid w:val="00C3160B"/>
    <w:rsid w:val="00C361E1"/>
    <w:rsid w:val="00C3643C"/>
    <w:rsid w:val="00C42550"/>
    <w:rsid w:val="00C4670F"/>
    <w:rsid w:val="00C50258"/>
    <w:rsid w:val="00C5059D"/>
    <w:rsid w:val="00C507A3"/>
    <w:rsid w:val="00C64A1C"/>
    <w:rsid w:val="00C66193"/>
    <w:rsid w:val="00C74569"/>
    <w:rsid w:val="00C753A8"/>
    <w:rsid w:val="00C7759F"/>
    <w:rsid w:val="00C80218"/>
    <w:rsid w:val="00C84372"/>
    <w:rsid w:val="00C92A16"/>
    <w:rsid w:val="00C94984"/>
    <w:rsid w:val="00C9591E"/>
    <w:rsid w:val="00CA1BEE"/>
    <w:rsid w:val="00CB695A"/>
    <w:rsid w:val="00CB6B08"/>
    <w:rsid w:val="00CC263C"/>
    <w:rsid w:val="00CD6AE5"/>
    <w:rsid w:val="00CF2BF0"/>
    <w:rsid w:val="00D01F07"/>
    <w:rsid w:val="00D02778"/>
    <w:rsid w:val="00D0492D"/>
    <w:rsid w:val="00D068D9"/>
    <w:rsid w:val="00D1285A"/>
    <w:rsid w:val="00D22781"/>
    <w:rsid w:val="00D24E1F"/>
    <w:rsid w:val="00D37856"/>
    <w:rsid w:val="00D4046D"/>
    <w:rsid w:val="00D467AC"/>
    <w:rsid w:val="00D46958"/>
    <w:rsid w:val="00D505B8"/>
    <w:rsid w:val="00D53866"/>
    <w:rsid w:val="00D57D7A"/>
    <w:rsid w:val="00D57F17"/>
    <w:rsid w:val="00D6326D"/>
    <w:rsid w:val="00D71C4D"/>
    <w:rsid w:val="00D773BE"/>
    <w:rsid w:val="00D80F84"/>
    <w:rsid w:val="00D81049"/>
    <w:rsid w:val="00D84234"/>
    <w:rsid w:val="00D861D1"/>
    <w:rsid w:val="00D86701"/>
    <w:rsid w:val="00D87057"/>
    <w:rsid w:val="00D94CA1"/>
    <w:rsid w:val="00DB142E"/>
    <w:rsid w:val="00DB31AC"/>
    <w:rsid w:val="00DB5207"/>
    <w:rsid w:val="00DB63A3"/>
    <w:rsid w:val="00DC12C8"/>
    <w:rsid w:val="00DD6047"/>
    <w:rsid w:val="00DD761A"/>
    <w:rsid w:val="00DE3BA1"/>
    <w:rsid w:val="00E2215B"/>
    <w:rsid w:val="00E24BC5"/>
    <w:rsid w:val="00E265B5"/>
    <w:rsid w:val="00E63DAE"/>
    <w:rsid w:val="00E84379"/>
    <w:rsid w:val="00E857E5"/>
    <w:rsid w:val="00E9017D"/>
    <w:rsid w:val="00E90519"/>
    <w:rsid w:val="00E91B58"/>
    <w:rsid w:val="00E963BA"/>
    <w:rsid w:val="00EA3247"/>
    <w:rsid w:val="00EB66D1"/>
    <w:rsid w:val="00EB6736"/>
    <w:rsid w:val="00EC0EA6"/>
    <w:rsid w:val="00EC534B"/>
    <w:rsid w:val="00ED26EE"/>
    <w:rsid w:val="00ED2759"/>
    <w:rsid w:val="00EE12EA"/>
    <w:rsid w:val="00EE3E6E"/>
    <w:rsid w:val="00EE4D92"/>
    <w:rsid w:val="00EE62BA"/>
    <w:rsid w:val="00EE696C"/>
    <w:rsid w:val="00EF4D41"/>
    <w:rsid w:val="00EF4EA8"/>
    <w:rsid w:val="00F0219B"/>
    <w:rsid w:val="00F16E75"/>
    <w:rsid w:val="00F17DB3"/>
    <w:rsid w:val="00F20328"/>
    <w:rsid w:val="00F20506"/>
    <w:rsid w:val="00F26790"/>
    <w:rsid w:val="00F306BA"/>
    <w:rsid w:val="00F32848"/>
    <w:rsid w:val="00F349A2"/>
    <w:rsid w:val="00F35C4A"/>
    <w:rsid w:val="00F37E54"/>
    <w:rsid w:val="00F43020"/>
    <w:rsid w:val="00F45D4E"/>
    <w:rsid w:val="00F545B5"/>
    <w:rsid w:val="00F55096"/>
    <w:rsid w:val="00F6130B"/>
    <w:rsid w:val="00F87CE8"/>
    <w:rsid w:val="00F94F2D"/>
    <w:rsid w:val="00FA0377"/>
    <w:rsid w:val="00FA2115"/>
    <w:rsid w:val="00FA26A4"/>
    <w:rsid w:val="00FA31BA"/>
    <w:rsid w:val="00FB4614"/>
    <w:rsid w:val="00FB5CC8"/>
    <w:rsid w:val="00FB6351"/>
    <w:rsid w:val="00FC2C74"/>
    <w:rsid w:val="00FC3694"/>
    <w:rsid w:val="00FD2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4"/>
    <o:shapelayout v:ext="edit">
      <o:idmap v:ext="edit" data="1"/>
    </o:shapelayout>
  </w:shapeDefaults>
  <w:decimalSymbol w:val=","/>
  <w:listSeparator w:val=";"/>
  <w15:docId w15:val="{959B7F9E-65A4-4F74-B56B-B5338F85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8A2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2A2DCB"/>
    <w:pPr>
      <w:keepNext/>
      <w:spacing w:after="0" w:line="240" w:lineRule="auto"/>
      <w:ind w:firstLine="708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2A2D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qFormat/>
    <w:rsid w:val="00715F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qFormat/>
    <w:rsid w:val="00715F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715F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FE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2848"/>
    <w:pPr>
      <w:ind w:left="720"/>
      <w:contextualSpacing/>
    </w:pPr>
  </w:style>
  <w:style w:type="character" w:styleId="a8">
    <w:name w:val="Hyperlink"/>
    <w:basedOn w:val="a0"/>
    <w:uiPriority w:val="99"/>
    <w:semiHidden/>
    <w:rsid w:val="00827611"/>
    <w:rPr>
      <w:rFonts w:cs="Times New Roman"/>
      <w:color w:val="135CAE"/>
      <w:u w:val="none"/>
      <w:effect w:val="none"/>
    </w:rPr>
  </w:style>
  <w:style w:type="paragraph" w:styleId="a9">
    <w:name w:val="Subtitle"/>
    <w:basedOn w:val="a"/>
    <w:next w:val="a"/>
    <w:link w:val="aa"/>
    <w:qFormat/>
    <w:rsid w:val="00DD761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a">
    <w:name w:val="Подзаголовок Знак"/>
    <w:basedOn w:val="a0"/>
    <w:link w:val="a9"/>
    <w:rsid w:val="00DD761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Normal">
    <w:name w:val="ConsPlusNormal"/>
    <w:rsid w:val="00905F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Знак Знак"/>
    <w:basedOn w:val="a0"/>
    <w:link w:val="1"/>
    <w:uiPriority w:val="99"/>
    <w:rsid w:val="002A2D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A2DC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rsid w:val="002A2DC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2A2DCB"/>
    <w:rPr>
      <w:rFonts w:ascii="Calibri" w:eastAsia="Times New Roman" w:hAnsi="Calibri" w:cs="Times New Roman"/>
      <w:lang w:eastAsia="ru-RU"/>
    </w:rPr>
  </w:style>
  <w:style w:type="paragraph" w:styleId="ad">
    <w:name w:val="Body Text Indent"/>
    <w:basedOn w:val="a"/>
    <w:link w:val="ae"/>
    <w:uiPriority w:val="99"/>
    <w:semiHidden/>
    <w:rsid w:val="002A2DC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semiHidden/>
    <w:rsid w:val="002A2D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semiHidden/>
    <w:rsid w:val="002A2DC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rsid w:val="002A2DC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A2DCB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5">
    <w:name w:val="Без интервала2"/>
    <w:uiPriority w:val="99"/>
    <w:qFormat/>
    <w:rsid w:val="00FB63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нум список 1"/>
    <w:basedOn w:val="a"/>
    <w:rsid w:val="00446EED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f">
    <w:name w:val="footnote text"/>
    <w:basedOn w:val="a"/>
    <w:link w:val="af0"/>
    <w:uiPriority w:val="99"/>
    <w:rsid w:val="005C48FB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5C48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rsid w:val="005C48FB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3C2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3C2046"/>
    <w:rPr>
      <w:rFonts w:ascii="Calibri" w:eastAsia="Times New Roman" w:hAnsi="Calibri" w:cs="Times New Roman"/>
      <w:lang w:eastAsia="ru-RU"/>
    </w:rPr>
  </w:style>
  <w:style w:type="paragraph" w:styleId="af4">
    <w:name w:val="footer"/>
    <w:basedOn w:val="a"/>
    <w:link w:val="af5"/>
    <w:uiPriority w:val="99"/>
    <w:unhideWhenUsed/>
    <w:rsid w:val="003C2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3C204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7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peka_uncukul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29336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129336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8C364-040C-4BE1-9085-A0F38AD1A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2117</TotalTime>
  <Pages>15</Pages>
  <Words>6701</Words>
  <Characters>38199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777</cp:lastModifiedBy>
  <cp:revision>214</cp:revision>
  <cp:lastPrinted>2016-10-20T08:23:00Z</cp:lastPrinted>
  <dcterms:created xsi:type="dcterms:W3CDTF">2012-02-15T05:56:00Z</dcterms:created>
  <dcterms:modified xsi:type="dcterms:W3CDTF">2016-12-26T12:58:00Z</dcterms:modified>
</cp:coreProperties>
</file>