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96" w:rsidRPr="00C27EB2" w:rsidRDefault="00957B96" w:rsidP="00957B96">
      <w:pPr>
        <w:tabs>
          <w:tab w:val="left" w:pos="0"/>
        </w:tabs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27EB2">
        <w:t>Приложение № 1</w:t>
      </w:r>
    </w:p>
    <w:p w:rsidR="00957B96" w:rsidRPr="00C27EB2" w:rsidRDefault="00957B96" w:rsidP="00957B96">
      <w:pPr>
        <w:widowControl w:val="0"/>
        <w:suppressAutoHyphens/>
        <w:autoSpaceDE w:val="0"/>
        <w:autoSpaceDN w:val="0"/>
        <w:adjustRightInd w:val="0"/>
        <w:ind w:left="5103"/>
        <w:jc w:val="right"/>
      </w:pPr>
      <w:r w:rsidRPr="00C27EB2">
        <w:t xml:space="preserve">к постановлению администрации </w:t>
      </w:r>
    </w:p>
    <w:p w:rsidR="00957B96" w:rsidRPr="00C27EB2" w:rsidRDefault="00957B96" w:rsidP="00957B96">
      <w:pPr>
        <w:widowControl w:val="0"/>
        <w:suppressAutoHyphens/>
        <w:autoSpaceDE w:val="0"/>
        <w:autoSpaceDN w:val="0"/>
        <w:adjustRightInd w:val="0"/>
        <w:ind w:left="5103"/>
        <w:jc w:val="center"/>
      </w:pPr>
      <w:r>
        <w:t xml:space="preserve">            </w:t>
      </w:r>
      <w:r w:rsidRPr="00C27EB2">
        <w:t xml:space="preserve">муниципального района </w:t>
      </w:r>
    </w:p>
    <w:p w:rsidR="00957B96" w:rsidRPr="00C27EB2" w:rsidRDefault="00957B96" w:rsidP="00957B96">
      <w:pPr>
        <w:widowControl w:val="0"/>
        <w:suppressAutoHyphens/>
        <w:autoSpaceDE w:val="0"/>
        <w:autoSpaceDN w:val="0"/>
        <w:adjustRightInd w:val="0"/>
        <w:ind w:left="5103"/>
      </w:pPr>
      <w:r>
        <w:t xml:space="preserve">                           Унцукульский район</w:t>
      </w:r>
    </w:p>
    <w:p w:rsidR="00957B96" w:rsidRPr="00C27EB2" w:rsidRDefault="00957B96" w:rsidP="00957B96">
      <w:pPr>
        <w:widowControl w:val="0"/>
        <w:suppressAutoHyphens/>
        <w:autoSpaceDE w:val="0"/>
        <w:autoSpaceDN w:val="0"/>
        <w:adjustRightInd w:val="0"/>
        <w:ind w:left="5103"/>
        <w:jc w:val="center"/>
      </w:pPr>
      <w:r>
        <w:t xml:space="preserve">                    </w:t>
      </w:r>
      <w:r w:rsidRPr="00C27EB2">
        <w:t xml:space="preserve">Республики </w:t>
      </w:r>
      <w:r>
        <w:t>дагестан</w:t>
      </w:r>
      <w:r w:rsidRPr="00C27EB2">
        <w:t xml:space="preserve"> от</w:t>
      </w:r>
    </w:p>
    <w:p w:rsidR="00957B96" w:rsidRPr="00C27EB2" w:rsidRDefault="00957B96" w:rsidP="00957B96">
      <w:pPr>
        <w:widowControl w:val="0"/>
        <w:suppressAutoHyphens/>
        <w:autoSpaceDE w:val="0"/>
        <w:autoSpaceDN w:val="0"/>
        <w:adjustRightInd w:val="0"/>
        <w:ind w:left="5103"/>
        <w:jc w:val="right"/>
      </w:pPr>
      <w:r w:rsidRPr="00C27EB2">
        <w:t>«__</w:t>
      </w:r>
      <w:r>
        <w:t xml:space="preserve"> </w:t>
      </w:r>
      <w:r w:rsidRPr="00C27EB2">
        <w:t>»</w:t>
      </w:r>
      <w:r>
        <w:t xml:space="preserve"> </w:t>
      </w:r>
      <w:r w:rsidRPr="00C27EB2">
        <w:t>________ 2014 года №____</w:t>
      </w:r>
    </w:p>
    <w:p w:rsidR="00957B96" w:rsidRPr="00C27EB2" w:rsidRDefault="00957B96" w:rsidP="00957B96">
      <w:pPr>
        <w:widowControl w:val="0"/>
        <w:suppressAutoHyphens/>
        <w:autoSpaceDE w:val="0"/>
        <w:autoSpaceDN w:val="0"/>
        <w:adjustRightInd w:val="0"/>
        <w:jc w:val="center"/>
      </w:pPr>
    </w:p>
    <w:p w:rsidR="00957B96" w:rsidRPr="00FE5153" w:rsidRDefault="00957B96" w:rsidP="00957B96">
      <w:pPr>
        <w:pStyle w:val="a6"/>
        <w:spacing w:before="360"/>
        <w:rPr>
          <w:b/>
          <w:bCs/>
        </w:rPr>
      </w:pPr>
      <w:r w:rsidRPr="00FE5153">
        <w:rPr>
          <w:b/>
          <w:bCs/>
        </w:rPr>
        <w:t>«Административный регламент</w:t>
      </w:r>
    </w:p>
    <w:p w:rsidR="00957B96" w:rsidRPr="00FE5153" w:rsidRDefault="00957B96" w:rsidP="00957B96">
      <w:pPr>
        <w:pStyle w:val="a6"/>
        <w:rPr>
          <w:b/>
          <w:bCs/>
        </w:rPr>
      </w:pPr>
      <w:r w:rsidRPr="00FE5153">
        <w:rPr>
          <w:b/>
          <w:bCs/>
        </w:rPr>
        <w:t>предоставления муниципальной услуги</w:t>
      </w:r>
    </w:p>
    <w:p w:rsidR="00957B96" w:rsidRPr="00FE5153" w:rsidRDefault="00957B96" w:rsidP="00957B96">
      <w:pPr>
        <w:pStyle w:val="21"/>
        <w:rPr>
          <w:b/>
          <w:bCs/>
        </w:rPr>
      </w:pPr>
      <w:r w:rsidRPr="00FE5153">
        <w:rPr>
          <w:b/>
          <w:bCs/>
        </w:rPr>
        <w:t>«Выдача разрешений на установку рекламных конструкций</w:t>
      </w:r>
    </w:p>
    <w:p w:rsidR="00957B96" w:rsidRPr="00FE5153" w:rsidRDefault="00957B96" w:rsidP="00957B96">
      <w:pPr>
        <w:pStyle w:val="21"/>
        <w:rPr>
          <w:b/>
          <w:bCs/>
        </w:rPr>
      </w:pPr>
      <w:r w:rsidRPr="00FE5153">
        <w:rPr>
          <w:b/>
          <w:bCs/>
        </w:rPr>
        <w:t>на соответствующей территории, аннулирование таких разрешений,</w:t>
      </w:r>
    </w:p>
    <w:p w:rsidR="00957B96" w:rsidRPr="00FE5153" w:rsidRDefault="00957B96" w:rsidP="00957B96">
      <w:pPr>
        <w:pStyle w:val="21"/>
        <w:rPr>
          <w:b/>
          <w:bCs/>
        </w:rPr>
      </w:pPr>
      <w:r w:rsidRPr="00FE5153">
        <w:rPr>
          <w:b/>
          <w:bCs/>
        </w:rPr>
        <w:t>выдача предписаний о демонтаже самовольно установленных</w:t>
      </w:r>
    </w:p>
    <w:p w:rsidR="00957B96" w:rsidRPr="00FE5153" w:rsidRDefault="00957B96" w:rsidP="00957B96">
      <w:pPr>
        <w:pStyle w:val="21"/>
        <w:rPr>
          <w:b/>
          <w:bCs/>
        </w:rPr>
      </w:pPr>
      <w:r w:rsidRPr="00FE5153">
        <w:rPr>
          <w:b/>
          <w:bCs/>
        </w:rPr>
        <w:t>вновь рекламных конструкций»</w:t>
      </w:r>
    </w:p>
    <w:p w:rsidR="00957B96" w:rsidRPr="00FE5153" w:rsidRDefault="00957B96" w:rsidP="00957B96">
      <w:pPr>
        <w:pStyle w:val="21"/>
        <w:rPr>
          <w:bCs/>
        </w:rPr>
      </w:pPr>
    </w:p>
    <w:p w:rsidR="00957B96" w:rsidRPr="00B15581" w:rsidRDefault="00957B96" w:rsidP="00957B96">
      <w:pPr>
        <w:pStyle w:val="21"/>
        <w:spacing w:before="240" w:after="240"/>
        <w:rPr>
          <w:b/>
          <w:sz w:val="24"/>
          <w:szCs w:val="24"/>
        </w:rPr>
      </w:pPr>
      <w:r>
        <w:rPr>
          <w:bCs/>
          <w:sz w:val="24"/>
          <w:szCs w:val="24"/>
        </w:rPr>
        <w:t>1.</w:t>
      </w:r>
      <w:r w:rsidRPr="00B15581">
        <w:rPr>
          <w:b/>
          <w:sz w:val="24"/>
          <w:szCs w:val="24"/>
        </w:rPr>
        <w:t>Общие положения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60" w:after="60" w:line="240" w:lineRule="auto"/>
        <w:ind w:left="0"/>
        <w:rPr>
          <w:sz w:val="24"/>
          <w:szCs w:val="24"/>
        </w:rPr>
      </w:pPr>
      <w:r w:rsidRPr="00B15581">
        <w:rPr>
          <w:sz w:val="24"/>
          <w:szCs w:val="24"/>
        </w:rPr>
        <w:t xml:space="preserve"> Настоящий административный регламент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(далее – административный регламент) разработан в соответствии с Федеральным законом </w:t>
      </w:r>
      <w:r>
        <w:rPr>
          <w:sz w:val="24"/>
          <w:szCs w:val="24"/>
        </w:rPr>
        <w:t>от 13.03.2006 г. № 38-ФЗ «</w:t>
      </w:r>
      <w:r w:rsidRPr="00B15581">
        <w:rPr>
          <w:sz w:val="24"/>
          <w:szCs w:val="24"/>
        </w:rPr>
        <w:t>О рекламе».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60" w:after="60" w:line="240" w:lineRule="auto"/>
        <w:ind w:left="0"/>
        <w:rPr>
          <w:sz w:val="24"/>
          <w:szCs w:val="24"/>
        </w:rPr>
      </w:pPr>
      <w:r w:rsidRPr="00B15581">
        <w:rPr>
          <w:sz w:val="24"/>
          <w:szCs w:val="24"/>
        </w:rPr>
        <w:t xml:space="preserve"> Административный регламент разработан в целях повышения качества предоставления и доступности результатов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(далее – муниципальная услуга),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60" w:after="60" w:line="240" w:lineRule="auto"/>
        <w:ind w:left="0"/>
        <w:rPr>
          <w:sz w:val="24"/>
          <w:szCs w:val="24"/>
        </w:rPr>
      </w:pPr>
      <w:r w:rsidRPr="00B15581">
        <w:rPr>
          <w:sz w:val="24"/>
          <w:szCs w:val="24"/>
        </w:rPr>
        <w:t xml:space="preserve"> В целях исполнения требований настоящего административного регламента используются следующие основные термины и понятия:</w:t>
      </w:r>
    </w:p>
    <w:p w:rsidR="00957B96" w:rsidRPr="00B15581" w:rsidRDefault="00957B96" w:rsidP="00957B96">
      <w:pPr>
        <w:pStyle w:val="a4"/>
        <w:numPr>
          <w:ilvl w:val="4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заявитель - лицо, обратившееся за предоставлением муниципальной услуги;</w:t>
      </w:r>
    </w:p>
    <w:p w:rsidR="00957B96" w:rsidRPr="00B15581" w:rsidRDefault="00957B96" w:rsidP="00957B96">
      <w:pPr>
        <w:pStyle w:val="a4"/>
        <w:numPr>
          <w:ilvl w:val="4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разрешение на установку рекламной конструкции - документ, дающий заявителю право осуществлять установку и эксплуатацию рекламной конструкции;</w:t>
      </w:r>
    </w:p>
    <w:p w:rsidR="00957B96" w:rsidRPr="00B15581" w:rsidRDefault="00957B96" w:rsidP="00957B96">
      <w:pPr>
        <w:pStyle w:val="a4"/>
        <w:numPr>
          <w:ilvl w:val="4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решение об аннулировании разрешений на установку рекламной конструкции - документ, признающий недействительным ранее выданное разрешение на установку рекламной конструкции;</w:t>
      </w:r>
    </w:p>
    <w:p w:rsidR="00957B96" w:rsidRDefault="00957B96" w:rsidP="00957B96">
      <w:pPr>
        <w:pStyle w:val="a4"/>
        <w:numPr>
          <w:ilvl w:val="4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предписание о демонтаже самовольно установленных вновь рекламных конструкций - документ, накладывающий на владельца рекламной конструкции обязательства по демонтажу установленной без разрешения рекламной конструкции.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60" w:after="60" w:line="240" w:lineRule="auto"/>
        <w:ind w:left="0"/>
        <w:rPr>
          <w:sz w:val="24"/>
          <w:szCs w:val="24"/>
        </w:rPr>
      </w:pPr>
      <w:r w:rsidRPr="00B15581">
        <w:rPr>
          <w:sz w:val="24"/>
          <w:szCs w:val="24"/>
        </w:rPr>
        <w:t xml:space="preserve">Предметом регулирования Административного регламента являются отношения, возникающие в процессе размещения и распространения наружной рекламы на территории </w:t>
      </w:r>
      <w:r>
        <w:rPr>
          <w:sz w:val="24"/>
          <w:szCs w:val="24"/>
        </w:rPr>
        <w:t>муниципального района Унцукульский район Республики Дагестан</w:t>
      </w:r>
      <w:r w:rsidRPr="00B15581">
        <w:rPr>
          <w:sz w:val="24"/>
          <w:szCs w:val="24"/>
        </w:rPr>
        <w:t>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Административный р</w:t>
      </w:r>
      <w:r w:rsidRPr="00B15581">
        <w:rPr>
          <w:sz w:val="24"/>
          <w:szCs w:val="24"/>
        </w:rPr>
        <w:t xml:space="preserve">егламент обязателен для физических, юридических лиц независимо от форм собственности и лиц, осуществляющих предпринимательскую деятельность без образования юридического лица, занимающихся распространением наружной рекламы на территории </w:t>
      </w:r>
      <w:r>
        <w:rPr>
          <w:sz w:val="24"/>
          <w:szCs w:val="24"/>
        </w:rPr>
        <w:t>муниципального района Унцукульский район Республики Дагестан</w:t>
      </w:r>
      <w:r w:rsidR="00BE5B30">
        <w:rPr>
          <w:sz w:val="24"/>
          <w:szCs w:val="24"/>
        </w:rPr>
        <w:t>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60" w:after="60" w:line="240" w:lineRule="auto"/>
        <w:ind w:left="0"/>
        <w:rPr>
          <w:sz w:val="24"/>
          <w:szCs w:val="24"/>
        </w:rPr>
      </w:pPr>
      <w:r w:rsidRPr="00B15581">
        <w:rPr>
          <w:sz w:val="24"/>
          <w:szCs w:val="24"/>
        </w:rPr>
        <w:lastRenderedPageBreak/>
        <w:t>Заявителями на предоставление муниципальной услуги по выдаче разрешений на установку рекламных конструкций являются: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физические и юридические лица, являющиеся собственниками или иными законными владельцами недвижимого имущества, к которому планируется присоединение рекламной конструкции, не занимающие преимущественного положения в сфере распространения наружной рекламы;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физические и юридические лица, являющиеся владельцами рекламных конструкций, не занимающие преимущественного положения в сфере распространения наружной рекламы.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60" w:after="60" w:line="240" w:lineRule="auto"/>
        <w:ind w:left="0"/>
        <w:rPr>
          <w:sz w:val="24"/>
          <w:szCs w:val="24"/>
        </w:rPr>
      </w:pPr>
      <w:r w:rsidRPr="00B15581">
        <w:rPr>
          <w:sz w:val="24"/>
          <w:szCs w:val="24"/>
        </w:rPr>
        <w:t>Заявителями на предоставление муниципальной услуги по выдаче решения об аннулировании разрешения на установку рекламных конструкций являются: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собственники или иные законные владельцы недвижимого имущества, к которому присоединена рекламная конструкция;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владельцы рекламных конструкций;</w:t>
      </w:r>
    </w:p>
    <w:p w:rsidR="00957B96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антимонопольный орган.</w:t>
      </w:r>
    </w:p>
    <w:p w:rsidR="00957B96" w:rsidRPr="004D40D9" w:rsidRDefault="00957B96" w:rsidP="00957B96">
      <w:pPr>
        <w:ind w:firstLine="539"/>
        <w:jc w:val="both"/>
        <w:rPr>
          <w:szCs w:val="26"/>
        </w:rPr>
      </w:pPr>
      <w:r>
        <w:t>1.7.  Регламент размещается на официальном сайте администрации муниципального района Унцукульский район Республики Дагестан</w:t>
      </w:r>
      <w:r w:rsidRPr="00B15581">
        <w:t>.</w:t>
      </w:r>
      <w:r w:rsidRPr="004D40D9">
        <w:t>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B15581">
        <w:rPr>
          <w:sz w:val="24"/>
          <w:szCs w:val="24"/>
        </w:rPr>
        <w:t>Заявителями на предоставление муниципальной услуги по выдаче предписания о демонтаже могут являться собственники или иные законные владельцы недвижимого имущества, к которому самовольно присоединена рекламная конструкция.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B15581">
        <w:rPr>
          <w:sz w:val="24"/>
          <w:szCs w:val="24"/>
        </w:rPr>
        <w:t>От имени заявителя могут обратиться полномоч</w:t>
      </w:r>
      <w:r>
        <w:rPr>
          <w:sz w:val="24"/>
          <w:szCs w:val="24"/>
        </w:rPr>
        <w:t xml:space="preserve">ные представители (далее также </w:t>
      </w:r>
      <w:r w:rsidRPr="00B15581">
        <w:rPr>
          <w:sz w:val="24"/>
          <w:szCs w:val="24"/>
        </w:rPr>
        <w:t>- заявитель).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B15581">
        <w:rPr>
          <w:b/>
          <w:sz w:val="24"/>
          <w:szCs w:val="24"/>
        </w:rPr>
        <w:t>Стандарт предоставления муниципальной услуги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B15581">
        <w:rPr>
          <w:sz w:val="24"/>
          <w:szCs w:val="24"/>
        </w:rPr>
        <w:t>Наименование муниципальной услуги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Муниципальная услуга именуется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B15581">
        <w:rPr>
          <w:sz w:val="24"/>
          <w:szCs w:val="24"/>
        </w:rPr>
        <w:t>Орган, предоставляющий муниципальную услугу</w:t>
      </w:r>
    </w:p>
    <w:p w:rsidR="00957B96" w:rsidRPr="0027686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ind w:left="720"/>
        <w:rPr>
          <w:sz w:val="24"/>
          <w:szCs w:val="24"/>
        </w:rPr>
      </w:pPr>
      <w:r w:rsidRPr="00276861">
        <w:rPr>
          <w:bCs/>
          <w:sz w:val="24"/>
          <w:szCs w:val="24"/>
        </w:rPr>
        <w:t xml:space="preserve">Предоставление муниципальной услуги осуществляется </w:t>
      </w:r>
      <w:r w:rsidRPr="00276861">
        <w:rPr>
          <w:sz w:val="24"/>
          <w:szCs w:val="24"/>
        </w:rPr>
        <w:t xml:space="preserve">администрацией </w:t>
      </w:r>
      <w:r>
        <w:rPr>
          <w:sz w:val="24"/>
        </w:rPr>
        <w:t xml:space="preserve">МР </w:t>
      </w:r>
      <w:r>
        <w:rPr>
          <w:sz w:val="24"/>
          <w:szCs w:val="24"/>
        </w:rPr>
        <w:t>Унцукульский район Республики Дагестан</w:t>
      </w:r>
      <w:r w:rsidRPr="00B15581">
        <w:rPr>
          <w:sz w:val="24"/>
          <w:szCs w:val="24"/>
        </w:rPr>
        <w:t>.</w:t>
      </w:r>
      <w:r>
        <w:rPr>
          <w:sz w:val="24"/>
        </w:rPr>
        <w:t xml:space="preserve"> (</w:t>
      </w:r>
      <w:r w:rsidRPr="00276861">
        <w:rPr>
          <w:sz w:val="24"/>
          <w:szCs w:val="24"/>
        </w:rPr>
        <w:t>далее –</w:t>
      </w:r>
      <w:r>
        <w:rPr>
          <w:sz w:val="24"/>
          <w:szCs w:val="24"/>
        </w:rPr>
        <w:t xml:space="preserve"> администрация</w:t>
      </w:r>
      <w:r w:rsidRPr="00276861">
        <w:rPr>
          <w:sz w:val="24"/>
          <w:szCs w:val="24"/>
        </w:rPr>
        <w:t xml:space="preserve">). 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sz w:val="24"/>
          <w:szCs w:val="24"/>
        </w:rPr>
      </w:pPr>
      <w:r w:rsidRPr="00B15581">
        <w:rPr>
          <w:sz w:val="24"/>
          <w:szCs w:val="24"/>
        </w:rPr>
        <w:t>Сведения о месте нахождения, графике работы, часах прием</w:t>
      </w:r>
      <w:r>
        <w:rPr>
          <w:sz w:val="24"/>
          <w:szCs w:val="24"/>
        </w:rPr>
        <w:t>а, справочных телефонах, адресе официального сайта в сети Интернет, адресе</w:t>
      </w:r>
      <w:r w:rsidRPr="00B15581">
        <w:rPr>
          <w:sz w:val="24"/>
          <w:szCs w:val="24"/>
        </w:rPr>
        <w:t xml:space="preserve"> электронной почты </w:t>
      </w:r>
      <w:r>
        <w:rPr>
          <w:sz w:val="24"/>
          <w:szCs w:val="24"/>
        </w:rPr>
        <w:t>администрации</w:t>
      </w:r>
      <w:r w:rsidRPr="00B15581">
        <w:rPr>
          <w:sz w:val="24"/>
          <w:szCs w:val="24"/>
        </w:rPr>
        <w:t xml:space="preserve"> приводятся в приложении № 1 к настоящему Административному регламенту.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B15581">
        <w:rPr>
          <w:sz w:val="24"/>
          <w:szCs w:val="24"/>
        </w:rPr>
        <w:t>Результат предоставления муниципальной услуги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Конечными результатами предоставления муниципальной услуги являются: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При выдаче разрешения на установку рекламной конструкции: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издание распоряжения и выдача разрешения на установку рекламной конструкции (Приложения №№ 2 и 3 к Административному регламенту);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издание </w:t>
      </w:r>
      <w:r w:rsidRPr="00787E05">
        <w:rPr>
          <w:sz w:val="24"/>
          <w:szCs w:val="24"/>
        </w:rPr>
        <w:t xml:space="preserve">распоряжения </w:t>
      </w:r>
      <w:r w:rsidRPr="00B15581">
        <w:rPr>
          <w:sz w:val="24"/>
          <w:szCs w:val="24"/>
        </w:rPr>
        <w:t>об отказе в выдаче разрешения на установку рекламной конструкции;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При аннулировании разрешения на установку рекламной конструкции: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решение об аннулировании разрешения на установку рекламной конструкции в форме распоряжения (Приложение № 4 к Административному регламенту);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При выдаче предписания о демонтаже самовольно установленной вновь рекламной конструкции: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lastRenderedPageBreak/>
        <w:t>издание распоряжения и выдача предписания о демонтаже самовольно установленной вновь рекламной конструкции (Приложения №№ 5 и 6 к Административному регламенту).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B15581">
        <w:rPr>
          <w:sz w:val="24"/>
          <w:szCs w:val="24"/>
        </w:rPr>
        <w:t>Срок предоставления муниципальной услуги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Общий срок предоставления муниципальной услуги заявителю: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при выдаче разрешений на установку рекламных конструкций - в течение двух месяцев со дня приема заявления об исполнении муниципальной услуги со всеми необходимыми документами согласно п. 2.6 настоящего Административного регламента;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  <w:tab w:val="left" w:pos="7200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при аннулировании разрешений на установку рекламных конструкций - в течение одного месяца со дня поступления в установленном порядке заявления об исполнении муниципальной услуги;</w:t>
      </w:r>
    </w:p>
    <w:p w:rsidR="00957B96" w:rsidRDefault="00957B96" w:rsidP="00957B96">
      <w:pPr>
        <w:pStyle w:val="a4"/>
        <w:numPr>
          <w:ilvl w:val="3"/>
          <w:numId w:val="17"/>
        </w:numPr>
        <w:tabs>
          <w:tab w:val="clear" w:pos="1134"/>
          <w:tab w:val="left" w:pos="7200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при выдаче предписания о демонтаже самовольно установленных вновь рекламных конструкций – в течение месяца со дня выявления факта установки рекламной конструкции без раз</w:t>
      </w:r>
      <w:r>
        <w:rPr>
          <w:sz w:val="24"/>
          <w:szCs w:val="24"/>
        </w:rPr>
        <w:t>решения (самовольная установка)</w:t>
      </w:r>
      <w:r w:rsidRPr="00B15581">
        <w:rPr>
          <w:sz w:val="24"/>
          <w:szCs w:val="24"/>
        </w:rPr>
        <w:t>. Предписание на демонтаж рекламной конструкции выдается со сроком исполнения не более одного месяца.</w:t>
      </w:r>
    </w:p>
    <w:p w:rsidR="00957B96" w:rsidRDefault="00957B96" w:rsidP="00957B96">
      <w:pPr>
        <w:pStyle w:val="a4"/>
        <w:tabs>
          <w:tab w:val="clear" w:pos="1134"/>
          <w:tab w:val="left" w:pos="7200"/>
        </w:tabs>
        <w:spacing w:before="60" w:after="60" w:line="240" w:lineRule="auto"/>
        <w:rPr>
          <w:sz w:val="24"/>
          <w:szCs w:val="24"/>
        </w:rPr>
      </w:pPr>
    </w:p>
    <w:p w:rsidR="00957B96" w:rsidRPr="00B15581" w:rsidRDefault="00957B96" w:rsidP="00957B96">
      <w:pPr>
        <w:pStyle w:val="a4"/>
        <w:tabs>
          <w:tab w:val="clear" w:pos="1134"/>
          <w:tab w:val="left" w:pos="7200"/>
        </w:tabs>
        <w:spacing w:before="60" w:after="60" w:line="240" w:lineRule="auto"/>
        <w:rPr>
          <w:sz w:val="24"/>
          <w:szCs w:val="24"/>
        </w:rPr>
      </w:pP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B15581">
        <w:rPr>
          <w:sz w:val="24"/>
          <w:szCs w:val="24"/>
        </w:rPr>
        <w:t>Правовые основания для предоставления муниципальной услуги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Конституцией Российской Федерации;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Налоговым кодексом Российской Федерации;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 Жилищным кодексом Российской Федерации;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Кодексом Российской Федерации об административных правонарушениях;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Гражданским кодексом Российской Федерации;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Градостроительным кодексом Российской Федерации;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Земельным кодексом Российской Федерации;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Федеральным законом от 13.03.2006 № 38-ФЗ «О рекламе»;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Уставом </w:t>
      </w:r>
      <w:r w:rsidRPr="00C550EE">
        <w:rPr>
          <w:sz w:val="24"/>
        </w:rPr>
        <w:t xml:space="preserve">муниципального района </w:t>
      </w:r>
      <w:r>
        <w:rPr>
          <w:sz w:val="24"/>
          <w:szCs w:val="24"/>
        </w:rPr>
        <w:t>Унцукульский район Республики Дагестан</w:t>
      </w:r>
      <w:r w:rsidRPr="00B15581">
        <w:rPr>
          <w:sz w:val="24"/>
          <w:szCs w:val="24"/>
        </w:rPr>
        <w:t>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B1558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Для получения разрешения на установку рекламной конструкции заявитель подает заявление в форме заявки установленного образца (приложение № 7 к настоящему Административному регламенту). К заявке прилагаются документы в двух экземплярах (оригинал и копия):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данные о заявителе –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</w:t>
      </w:r>
      <w:r w:rsidRPr="00B15581">
        <w:rPr>
          <w:sz w:val="24"/>
          <w:szCs w:val="24"/>
        </w:rPr>
        <w:softHyphen/>
        <w:t>ществу рекламной конструкции, если заявитель не является собственником или иным законным владельцем недвижимого имущества.</w:t>
      </w:r>
    </w:p>
    <w:p w:rsidR="00957B96" w:rsidRPr="00B15581" w:rsidRDefault="00957B96" w:rsidP="00957B96">
      <w:pPr>
        <w:pStyle w:val="a4"/>
        <w:tabs>
          <w:tab w:val="clear" w:pos="1134"/>
          <w:tab w:val="left" w:pos="284"/>
          <w:tab w:val="left" w:pos="709"/>
        </w:tabs>
        <w:spacing w:before="60" w:after="60" w:line="240" w:lineRule="auto"/>
        <w:ind w:firstLine="720"/>
        <w:rPr>
          <w:sz w:val="24"/>
          <w:szCs w:val="24"/>
        </w:rPr>
      </w:pPr>
      <w:r w:rsidRPr="00B15581">
        <w:rPr>
          <w:sz w:val="24"/>
          <w:szCs w:val="24"/>
        </w:rPr>
        <w:t xml:space="preserve">В случае если имущество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</w:t>
      </w:r>
      <w:r w:rsidRPr="00B15581">
        <w:rPr>
          <w:sz w:val="24"/>
          <w:szCs w:val="24"/>
        </w:rPr>
        <w:lastRenderedPageBreak/>
        <w:t>хозяйственного ведения, правом оперативного управления или иным вещным правом на такое имущество, при наличии согласия собственника.</w:t>
      </w:r>
    </w:p>
    <w:p w:rsidR="00957B96" w:rsidRPr="00B15581" w:rsidRDefault="00957B96" w:rsidP="00957B96">
      <w:pPr>
        <w:pStyle w:val="a4"/>
        <w:tabs>
          <w:tab w:val="clear" w:pos="1134"/>
          <w:tab w:val="left" w:pos="284"/>
          <w:tab w:val="left" w:pos="709"/>
        </w:tabs>
        <w:spacing w:before="60" w:after="60" w:line="240" w:lineRule="auto"/>
        <w:ind w:firstLine="720"/>
        <w:rPr>
          <w:sz w:val="24"/>
          <w:szCs w:val="24"/>
        </w:rPr>
      </w:pPr>
      <w:r w:rsidRPr="00B15581">
        <w:rPr>
          <w:sz w:val="24"/>
          <w:szCs w:val="24"/>
        </w:rPr>
        <w:t>В случае, если для установки и эксплуатации рекламной конструкции необходимо использование общего имущества собственников помещения в многоквартирном доме, документом, подтверждающим согласие этих собственников, является протокол общего собрания собственников в многоквартирном доме;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 xml:space="preserve">протокол о результатах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</w:t>
      </w:r>
      <w:r w:rsidRPr="00C550EE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Унцукульский район Республики Дагестан</w:t>
      </w:r>
      <w:r w:rsidRPr="00B15581">
        <w:rPr>
          <w:sz w:val="24"/>
          <w:szCs w:val="24"/>
        </w:rPr>
        <w:t>..</w:t>
      </w:r>
    </w:p>
    <w:p w:rsidR="00957B96" w:rsidRPr="00B15581" w:rsidRDefault="00957B96" w:rsidP="00957B96">
      <w:pPr>
        <w:spacing w:before="60" w:after="60"/>
        <w:ind w:firstLine="720"/>
        <w:jc w:val="both"/>
      </w:pPr>
      <w:r w:rsidRPr="00B15581">
        <w:t xml:space="preserve">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</w:t>
      </w:r>
      <w:r>
        <w:t>муниципального района Унцукульский район Республики Дагестан</w:t>
      </w:r>
      <w:r w:rsidRPr="00B15581">
        <w:t>., заключается на основе торгов (в форме аукциона или конкурса)</w:t>
      </w:r>
      <w:r>
        <w:t>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эскиз размещения рекламного средства;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фотография мест размещения наружной рекламы;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план-схема территории размещения наружной рекламы (ситуационный план);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топографическая съемка в М 1:500 рекламного места (выкопировка);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эскиз художественного решения рекламного изображения;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копия доверенности с оригиналом для сверки, в случае подачи заявления представителем заявителя.</w:t>
      </w:r>
    </w:p>
    <w:p w:rsidR="00957B96" w:rsidRPr="00B15581" w:rsidRDefault="00957B96" w:rsidP="00957B96">
      <w:pPr>
        <w:pStyle w:val="a4"/>
        <w:tabs>
          <w:tab w:val="clear" w:pos="1134"/>
          <w:tab w:val="left" w:pos="284"/>
          <w:tab w:val="left" w:pos="709"/>
        </w:tabs>
        <w:spacing w:before="60" w:after="60" w:line="240" w:lineRule="auto"/>
        <w:ind w:firstLine="720"/>
        <w:rPr>
          <w:sz w:val="24"/>
          <w:szCs w:val="24"/>
        </w:rPr>
      </w:pPr>
      <w:r w:rsidRPr="00B15581">
        <w:rPr>
          <w:sz w:val="24"/>
          <w:szCs w:val="24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и заверенная печатью этой организации. Доверенность на совершение сделок от имени индивидуального предпринимателя или физического лица должна быть нотариально удостоверена;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паспорт на распространение наружной рекламы с указанием перечня организация для согласования по форме согласно приложению № 8 к Административному регламенту (в случае, если заявитель самостоятельно получил данные согласования);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квитанция об оплате госпошлины.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Документы, предоставляемые заявителем для аннулирования разрешений на установку рекламных конструкций: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уведомление в письменной произвольной форме о своем отказе от дальнейшего использования разрешения на установку рекламной конструкции;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>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предписание антимонопольного органа в соответствии с действующим законодательством.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Документы, предоставляемые для выдачи предписаний о демонтаже самовольно установленных вновь рекламных конструкций: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заявление собственника или иного законного владельца имущества, к которому самовольно присоединена рекламная конструкция;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B4EE9">
        <w:rPr>
          <w:sz w:val="24"/>
          <w:szCs w:val="24"/>
        </w:rPr>
        <w:t>акт о выявлении фактов</w:t>
      </w:r>
      <w:r w:rsidRPr="00B15581">
        <w:rPr>
          <w:sz w:val="24"/>
          <w:szCs w:val="24"/>
        </w:rPr>
        <w:t xml:space="preserve"> самовольной установки рекламной конструкции.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  <w:tab w:val="left" w:pos="284"/>
          <w:tab w:val="left" w:pos="709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B15581">
        <w:rPr>
          <w:color w:val="000000"/>
          <w:sz w:val="24"/>
          <w:szCs w:val="24"/>
        </w:rPr>
        <w:lastRenderedPageBreak/>
        <w:t>Перечень оснований для отказа в приеме документов, необходимых для предоставления муниципальной услуги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отсутствие в заявлении сведений о заявителе и (или) рекламной конструкции;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 отсутствие прилагаемых к заявлению документов, предусмотренных пунктом 2.6 настоящего Административного регламента, или неполное представление заявителем документов, а также в случаях их ненадлежащего оформления.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B15581">
        <w:rPr>
          <w:sz w:val="24"/>
          <w:szCs w:val="24"/>
        </w:rPr>
        <w:t>Перечень основани</w:t>
      </w:r>
      <w:r>
        <w:rPr>
          <w:sz w:val="24"/>
          <w:szCs w:val="24"/>
        </w:rPr>
        <w:t>й</w:t>
      </w:r>
      <w:r w:rsidRPr="00B15581">
        <w:rPr>
          <w:sz w:val="24"/>
          <w:szCs w:val="24"/>
        </w:rPr>
        <w:t xml:space="preserve"> для отказа в предоставлении муниципальной услуги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Основанием для принятия решения об отказе в выдаче разрешения на установку рекламной конструкции является: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несоответствие установки рекламной конструкции в заявленном месте схеме территориального планирования </w:t>
      </w:r>
      <w:r w:rsidRPr="00C550EE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Унцукульский район Республики Дагестан.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нарушение внешнего архитектурного облика сложившейся застройки </w:t>
      </w:r>
      <w:r>
        <w:rPr>
          <w:sz w:val="24"/>
          <w:szCs w:val="24"/>
        </w:rPr>
        <w:t>Унцукульского района</w:t>
      </w:r>
      <w:r w:rsidRPr="00B15581">
        <w:rPr>
          <w:sz w:val="24"/>
          <w:szCs w:val="24"/>
        </w:rPr>
        <w:t>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нарушение требований</w:t>
      </w:r>
      <w:r w:rsidRPr="00B15581">
        <w:rPr>
          <w:color w:val="0000FF"/>
          <w:sz w:val="24"/>
          <w:szCs w:val="24"/>
        </w:rPr>
        <w:t xml:space="preserve"> </w:t>
      </w:r>
      <w:r w:rsidRPr="00B15581">
        <w:rPr>
          <w:sz w:val="24"/>
          <w:szCs w:val="24"/>
        </w:rPr>
        <w:t>по преимущественному положению лица в сфере распространения наружной рекламы, при заключении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установленных частями 5.1 - 5.7 и 9.1 ст. 19 Федерального закона от 13.03.2006 № 38-ФЗ «О рекламе».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B15581">
        <w:rPr>
          <w:sz w:val="24"/>
          <w:szCs w:val="24"/>
        </w:rPr>
        <w:t>Основания для приостановления муниципальной услуги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Основаниями для приостановления выдачи разрешения на установку рекламной конструкции являются: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поступление от заявителя письменного заявления о приостановлении предоставления муниципальной услуги;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определение или решение суда</w:t>
      </w:r>
      <w:r w:rsidRPr="00B15581">
        <w:rPr>
          <w:color w:val="0000FF"/>
          <w:sz w:val="24"/>
          <w:szCs w:val="24"/>
        </w:rPr>
        <w:t>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B15581">
        <w:rPr>
          <w:sz w:val="24"/>
          <w:szCs w:val="24"/>
        </w:rPr>
        <w:t>Стоимость предоставления муниципальной услуги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За выдачу разрешения на установку рекламной конструкции уплачивается государственная пошлина в размерах и порядке, установленном Налоговым кодексом Российской Федерации.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B15581">
        <w:rPr>
          <w:sz w:val="24"/>
          <w:szCs w:val="24"/>
        </w:rPr>
        <w:t>Максимальный срок ожидания в очереди при приеме заявления о предоставлении муниципальной услуги и при получении результата предоставления муниципальной услуги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Днем подачи заявления считается день предоставления всех необходимых документов.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Максимальный срок ожидания заявителя при подаче заявления не должно превышать 30 минут.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lastRenderedPageBreak/>
        <w:t xml:space="preserve">Продолжительность приема заявителей у специалиста районной администрации при подаче заявления не должно превышать </w:t>
      </w:r>
      <w:r>
        <w:rPr>
          <w:sz w:val="24"/>
          <w:szCs w:val="24"/>
        </w:rPr>
        <w:t>15</w:t>
      </w:r>
      <w:r w:rsidRPr="00B15581">
        <w:rPr>
          <w:sz w:val="24"/>
          <w:szCs w:val="24"/>
        </w:rPr>
        <w:t xml:space="preserve"> минут.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Максимальный срок ожидания в очереди при подаче дополнительных документов и получении результата предоставления муниципальной услуги не должен превышать 15 минут.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Срок подготовки паспорта на распространение наружной рекламы составляет 3</w:t>
      </w:r>
      <w:r>
        <w:rPr>
          <w:sz w:val="24"/>
          <w:szCs w:val="24"/>
        </w:rPr>
        <w:t>0</w:t>
      </w:r>
      <w:r w:rsidRPr="00B15581">
        <w:rPr>
          <w:sz w:val="24"/>
          <w:szCs w:val="24"/>
        </w:rPr>
        <w:t xml:space="preserve"> дней со дня выдачи паспорта на распространение наружной рекламы.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sz w:val="24"/>
          <w:szCs w:val="24"/>
        </w:rPr>
      </w:pPr>
      <w:r w:rsidRPr="00B15581">
        <w:rPr>
          <w:sz w:val="24"/>
          <w:szCs w:val="24"/>
        </w:rPr>
        <w:t>При наличии уважительных причин этот срок может быть продлен, но не более чем на 10 дней.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Подготовка разрешения на установку рекламной конструкции либо решения об отказе в выдаче такого разрешения осуществляется в течение трех рабочих дней.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Pr="00B15581">
        <w:rPr>
          <w:sz w:val="24"/>
          <w:szCs w:val="24"/>
        </w:rPr>
        <w:t xml:space="preserve">дминистрация в течение одного рабочего дня с момента подписания руководителем администрации выдает или направляет заявителю разрешение на установку рекламной конструкции либо отказ в его выдаче, не позднее 5 дней со дня подписания </w:t>
      </w:r>
      <w:r>
        <w:rPr>
          <w:sz w:val="24"/>
          <w:szCs w:val="24"/>
        </w:rPr>
        <w:t>решения</w:t>
      </w:r>
      <w:r w:rsidRPr="00B15581">
        <w:rPr>
          <w:sz w:val="24"/>
          <w:szCs w:val="24"/>
        </w:rPr>
        <w:t xml:space="preserve"> об аннулировании разрешения на установку рекламной конструкции, а также предписание о демонтаже самовольно установленных вновь рекламн</w:t>
      </w:r>
      <w:r>
        <w:rPr>
          <w:sz w:val="24"/>
          <w:szCs w:val="24"/>
        </w:rPr>
        <w:t>ых</w:t>
      </w:r>
      <w:r w:rsidRPr="00B15581">
        <w:rPr>
          <w:sz w:val="24"/>
          <w:szCs w:val="24"/>
        </w:rPr>
        <w:t xml:space="preserve"> конструкци</w:t>
      </w:r>
      <w:r>
        <w:rPr>
          <w:sz w:val="24"/>
          <w:szCs w:val="24"/>
        </w:rPr>
        <w:t>й</w:t>
      </w:r>
      <w:r w:rsidRPr="00B15581">
        <w:rPr>
          <w:sz w:val="24"/>
          <w:szCs w:val="24"/>
        </w:rPr>
        <w:t>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iCs/>
          <w:sz w:val="24"/>
          <w:szCs w:val="24"/>
        </w:rPr>
      </w:pPr>
      <w:r w:rsidRPr="00B15581">
        <w:rPr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заявления о предоставления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Требования к местам предоставления муниципальной услуги: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  <w:r w:rsidRPr="00B15581">
        <w:rPr>
          <w:iCs/>
          <w:sz w:val="24"/>
          <w:szCs w:val="24"/>
        </w:rPr>
        <w:t xml:space="preserve"> </w:t>
      </w:r>
      <w:r w:rsidRPr="00B15581">
        <w:rPr>
          <w:sz w:val="24"/>
          <w:szCs w:val="24"/>
        </w:rPr>
        <w:t>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При возможности около здания администрации организуются парковочные места для автотранспорта.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Доступ заявителей к парковочным местам является бесплатным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В помещениях для ожидания заявителям отводятся места, оборудованные стульями. В местах ожидания имеются средства для оказания первой помощи и доступные места общего пользования.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хорошо освещены и оборудованы: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информационными стендами, на которых размещается визуальная и текстовая информация;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стульями и столами для оформления документов.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Рабочее место специалиста, предоставляющего муниципальную услугу, должно быть оборудовано персональным компьютером, обеспечивающим доступ к необходимым информационным базам данных, печатающим и сканирующим устройствами.</w:t>
      </w:r>
    </w:p>
    <w:p w:rsidR="00957B96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6D6450">
        <w:rPr>
          <w:sz w:val="24"/>
          <w:szCs w:val="24"/>
        </w:rPr>
        <w:t>Порядок информирования о предоставлени</w:t>
      </w:r>
      <w:r>
        <w:rPr>
          <w:sz w:val="24"/>
          <w:szCs w:val="24"/>
        </w:rPr>
        <w:t>и</w:t>
      </w:r>
      <w:r w:rsidRPr="006D6450">
        <w:rPr>
          <w:sz w:val="24"/>
          <w:szCs w:val="24"/>
        </w:rPr>
        <w:t xml:space="preserve"> муниципальной услуги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Информация о муниципальной услуге предоставляется: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непосредственно в помещении  районной администрации:</w:t>
      </w:r>
      <w:r w:rsidRPr="00B15581">
        <w:rPr>
          <w:sz w:val="24"/>
          <w:szCs w:val="24"/>
        </w:rPr>
        <w:t xml:space="preserve"> на информационных стендах, в том числе электронных, в раздаточных информационных материалах (брошюры, буклеты, листовки, памятки), при личном консультировании специалистом;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с использо</w:t>
      </w:r>
      <w:r>
        <w:rPr>
          <w:sz w:val="24"/>
          <w:szCs w:val="24"/>
        </w:rPr>
        <w:t>ванием средств телефонной связи</w:t>
      </w:r>
      <w:r w:rsidRPr="00B15581">
        <w:rPr>
          <w:sz w:val="24"/>
          <w:szCs w:val="24"/>
        </w:rPr>
        <w:t>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сети Интернет, электронной </w:t>
      </w:r>
      <w:r>
        <w:rPr>
          <w:sz w:val="24"/>
          <w:szCs w:val="24"/>
        </w:rPr>
        <w:t>связи: размещение на официальном сайте</w:t>
      </w:r>
      <w:r w:rsidRPr="00B15581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Унцукульского района</w:t>
      </w:r>
      <w:r w:rsidRPr="00B15581">
        <w:rPr>
          <w:sz w:val="24"/>
          <w:szCs w:val="24"/>
        </w:rPr>
        <w:t>, передача информации конкретному адресату по электронной почте;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в средствах массовой ин</w:t>
      </w:r>
      <w:r>
        <w:rPr>
          <w:sz w:val="24"/>
          <w:szCs w:val="24"/>
        </w:rPr>
        <w:t>формации: публикации в районной газете «Садовод».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Информацию о месте нахождения, графике работы, часах приема, справочных телефонах </w:t>
      </w:r>
      <w:r>
        <w:rPr>
          <w:sz w:val="24"/>
          <w:szCs w:val="24"/>
        </w:rPr>
        <w:t>администрации</w:t>
      </w:r>
      <w:r w:rsidRPr="00B15581">
        <w:rPr>
          <w:sz w:val="24"/>
          <w:szCs w:val="24"/>
        </w:rPr>
        <w:t xml:space="preserve"> можно получить:</w:t>
      </w:r>
    </w:p>
    <w:p w:rsidR="00957B96" w:rsidRPr="00C550EE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на официальном сайте администрации </w:t>
      </w:r>
      <w:r w:rsidRPr="00C550EE">
        <w:rPr>
          <w:sz w:val="24"/>
        </w:rPr>
        <w:t xml:space="preserve">муниципального района </w:t>
      </w:r>
      <w:r>
        <w:rPr>
          <w:sz w:val="24"/>
          <w:szCs w:val="24"/>
        </w:rPr>
        <w:t>Унцукульский район Республики Дагестан</w:t>
      </w:r>
      <w:r w:rsidRPr="00B15581">
        <w:rPr>
          <w:sz w:val="24"/>
          <w:szCs w:val="24"/>
        </w:rPr>
        <w:t>.</w:t>
      </w:r>
      <w:r w:rsidRPr="00C550EE">
        <w:rPr>
          <w:sz w:val="24"/>
          <w:szCs w:val="24"/>
        </w:rPr>
        <w:t>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на стенде</w:t>
      </w:r>
      <w:r w:rsidRPr="00B15581">
        <w:rPr>
          <w:sz w:val="24"/>
          <w:szCs w:val="24"/>
        </w:rPr>
        <w:t xml:space="preserve"> перед входом в кабинет и в фойе здания администрации.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 xml:space="preserve">На информационных стендах </w:t>
      </w:r>
      <w:r>
        <w:rPr>
          <w:sz w:val="24"/>
          <w:szCs w:val="24"/>
        </w:rPr>
        <w:t>администрации, а также на официальном сайте</w:t>
      </w:r>
      <w:r w:rsidRPr="00B15581">
        <w:rPr>
          <w:sz w:val="24"/>
          <w:szCs w:val="24"/>
        </w:rPr>
        <w:t xml:space="preserve"> администрации </w:t>
      </w:r>
      <w:r w:rsidRPr="00C550EE">
        <w:rPr>
          <w:sz w:val="24"/>
        </w:rPr>
        <w:t xml:space="preserve">муниципального района </w:t>
      </w:r>
      <w:r>
        <w:rPr>
          <w:sz w:val="24"/>
          <w:szCs w:val="24"/>
        </w:rPr>
        <w:t>Унцукульский район Республики Дагестан</w:t>
      </w:r>
      <w:r w:rsidRPr="00B15581">
        <w:rPr>
          <w:sz w:val="24"/>
          <w:szCs w:val="24"/>
        </w:rPr>
        <w:t>.размещается следующая обязательная информация: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>номера телефонов, факсов, адрес официального</w:t>
      </w:r>
      <w:r w:rsidRPr="00B15581">
        <w:rPr>
          <w:sz w:val="24"/>
          <w:szCs w:val="24"/>
        </w:rPr>
        <w:t xml:space="preserve"> с</w:t>
      </w:r>
      <w:r>
        <w:rPr>
          <w:sz w:val="24"/>
          <w:szCs w:val="24"/>
        </w:rPr>
        <w:t>айта</w:t>
      </w:r>
      <w:r w:rsidRPr="00B15581">
        <w:rPr>
          <w:sz w:val="24"/>
          <w:szCs w:val="24"/>
        </w:rPr>
        <w:t>, электронной почты органов, предоставляющих муниципальную услугу;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режим работы органов, предоставляющих муниципальную услугу;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 xml:space="preserve">графики личного приема граждан уполномоченными должностными лицами (специалистами) </w:t>
      </w:r>
      <w:r>
        <w:rPr>
          <w:sz w:val="24"/>
          <w:szCs w:val="24"/>
        </w:rPr>
        <w:t>администрации</w:t>
      </w:r>
      <w:r w:rsidRPr="00B15581">
        <w:rPr>
          <w:sz w:val="24"/>
          <w:szCs w:val="24"/>
        </w:rPr>
        <w:t>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фамилии, имена, отчества и должности должностных лиц (специалистов), осуществляющих прием письменных обращений граждан и устное информирование граждан;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текст Административного регламента;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форма заявления о предоставлении муниципальной услуги, образец заполнения;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основания для отказа в предоставлении муниципальной услуги;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таблица сроков предоставления муниципальной услуги в целом и максимальных сроков выполнения отдельных административных процедур, в том числе времени нахождения в очереди ожидания, времени приема документов и т.д.;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порядок информирования о ходе предоставления муниципальной услуги;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порядок получения консультаций;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b/>
          <w:i/>
          <w:iCs/>
          <w:sz w:val="24"/>
          <w:szCs w:val="24"/>
        </w:rPr>
      </w:pPr>
      <w:r w:rsidRPr="00B15581">
        <w:rPr>
          <w:sz w:val="24"/>
          <w:szCs w:val="24"/>
        </w:rPr>
        <w:t>порядок обжалования решения, действий или бездействий должностных лиц, предоставляющих муниципальную услугу.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Консультирование заявителей о порядке предоставления муниципальных услуг осуществляет специалист администрации, ответственный за предоставление муниципальных услуг (при личном обращении, по телефону, письменно, с использованием средств сети Интернет и посредством электронной почты).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Консультации предоставляются по вопросам: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перечня документов, необходимых для предоставления муниципальных услуг;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перечня уполномоченных органов, с которыми осуществляется согласование, необходимое для принятия решения о предоставлении муниципальной услуги по выдаче разрешений;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источника получения документов, необходимых для получения муниципальных услуг;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lastRenderedPageBreak/>
        <w:t>времени приема и выдачи документов;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другим вопросам по порядку предоставления муниципальной услуги.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Использование средств телефонной связи, в том числе лично</w:t>
      </w:r>
      <w:r>
        <w:rPr>
          <w:sz w:val="24"/>
          <w:szCs w:val="24"/>
        </w:rPr>
        <w:t>е консультирование специалистом:</w:t>
      </w:r>
    </w:p>
    <w:p w:rsidR="00957B96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sz w:val="24"/>
          <w:szCs w:val="24"/>
        </w:rPr>
      </w:pPr>
      <w:r w:rsidRPr="00B15581">
        <w:rPr>
          <w:sz w:val="24"/>
          <w:szCs w:val="24"/>
        </w:rPr>
        <w:t xml:space="preserve">При ответах на телефонные звонки и устные обращения граждан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которое позвонил гражданин, фамилии, имени, отчестве и должности специалиста, принявшего телефонный звонок. </w:t>
      </w:r>
      <w:r w:rsidRPr="00BB4EE9">
        <w:rPr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>
        <w:rPr>
          <w:sz w:val="24"/>
          <w:szCs w:val="24"/>
        </w:rPr>
        <w:t>.</w:t>
      </w:r>
    </w:p>
    <w:p w:rsidR="00957B96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sz w:val="24"/>
          <w:szCs w:val="24"/>
        </w:rPr>
      </w:pPr>
      <w:r w:rsidRPr="00B15581">
        <w:rPr>
          <w:sz w:val="24"/>
          <w:szCs w:val="24"/>
        </w:rPr>
        <w:t>При невозможности специалиста администрации, ответственного за предоставление муниципальных услуг, принявшего звонок, самостоятельно ответить на поставленные вопросы телефонный звонок должен быть переадресован другому должностному лицу или</w:t>
      </w:r>
      <w:r>
        <w:rPr>
          <w:sz w:val="24"/>
          <w:szCs w:val="24"/>
        </w:rPr>
        <w:t>,</w:t>
      </w:r>
      <w:r w:rsidRPr="00B15581">
        <w:rPr>
          <w:sz w:val="24"/>
          <w:szCs w:val="24"/>
        </w:rPr>
        <w:t xml:space="preserve"> обратившемуся гражданину</w:t>
      </w:r>
      <w:r>
        <w:rPr>
          <w:sz w:val="24"/>
          <w:szCs w:val="24"/>
        </w:rPr>
        <w:t>,</w:t>
      </w:r>
      <w:r w:rsidRPr="00B15581">
        <w:rPr>
          <w:sz w:val="24"/>
          <w:szCs w:val="24"/>
        </w:rPr>
        <w:t xml:space="preserve"> должен быть сообщен телефонный номер, по которому можно получить необходимую информацию.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sz w:val="24"/>
          <w:szCs w:val="24"/>
        </w:rPr>
      </w:pPr>
      <w:r w:rsidRPr="00B15581">
        <w:rPr>
          <w:sz w:val="24"/>
          <w:szCs w:val="24"/>
        </w:rPr>
        <w:t>Время разговора не должно превышать 10 минут.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Информирование о ходе предоставления муниципальной услуги осуществляется специалистом администрации, ответственным за предоставление муниципальной услуги, на личном приеме граждан, а также с использованием средств сети Интернет, почтовой, телефонной связи и посредством электронной почты.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телефону, с использованием средств сети Интернет, электронной почты, или посредством личного посещения </w:t>
      </w:r>
      <w:r w:rsidRPr="008121C7">
        <w:rPr>
          <w:sz w:val="24"/>
        </w:rPr>
        <w:t>администрации</w:t>
      </w:r>
      <w:r w:rsidRPr="00B15581">
        <w:rPr>
          <w:sz w:val="24"/>
          <w:szCs w:val="24"/>
        </w:rPr>
        <w:t>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Рассмотрение письменных обращений заявителей по вопросам предоставления муниципальной услуги осуществляется в соответствии с Федеральным законом от 02.05.2006 года № 59-ФЗ «О порядке рассмотрения обращений граждан Российской Федерации».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B15581">
        <w:rPr>
          <w:sz w:val="24"/>
          <w:szCs w:val="24"/>
        </w:rPr>
        <w:t>Порядок обращения для получения муниципальной услуги</w:t>
      </w:r>
    </w:p>
    <w:p w:rsidR="00957B96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Для получения муниципальной услуги заявитель представляет документы, указанные в пункте 2.6 настоящего Административного регламента, специалисту администрации, на территории которой предполагается установка рекламной конструкции (установлена рекламная конструкция).</w:t>
      </w:r>
    </w:p>
    <w:p w:rsidR="00957B96" w:rsidRPr="008E5A29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8E5A29">
        <w:rPr>
          <w:sz w:val="24"/>
          <w:szCs w:val="24"/>
        </w:rPr>
        <w:t xml:space="preserve">Показатели доступности </w:t>
      </w:r>
      <w:r>
        <w:rPr>
          <w:sz w:val="24"/>
          <w:szCs w:val="24"/>
        </w:rPr>
        <w:t>и качества муниципальной услуги</w:t>
      </w:r>
    </w:p>
    <w:p w:rsidR="00957B96" w:rsidRPr="00881BE7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881BE7">
        <w:rPr>
          <w:sz w:val="24"/>
          <w:szCs w:val="24"/>
        </w:rPr>
        <w:t>Показателями доступности муниципальной услуги являются:</w:t>
      </w:r>
    </w:p>
    <w:p w:rsidR="00957B96" w:rsidRPr="00881BE7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881BE7">
        <w:rPr>
          <w:sz w:val="24"/>
          <w:szCs w:val="24"/>
        </w:rPr>
        <w:t>наличие различных способов получения информации о правилах предоставления муниципальной услуги;</w:t>
      </w:r>
    </w:p>
    <w:p w:rsidR="00957B96" w:rsidRPr="00881BE7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A01A26">
        <w:rPr>
          <w:sz w:val="24"/>
          <w:szCs w:val="24"/>
        </w:rPr>
        <w:t>равные права и возможности по получению муниципальной услуги для заявителей;</w:t>
      </w:r>
    </w:p>
    <w:p w:rsidR="00957B96" w:rsidRPr="00881BE7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881BE7">
        <w:rPr>
          <w:sz w:val="24"/>
          <w:szCs w:val="24"/>
        </w:rPr>
        <w:t>удобное территориальное расположение администраци</w:t>
      </w:r>
      <w:r>
        <w:rPr>
          <w:sz w:val="24"/>
          <w:szCs w:val="24"/>
        </w:rPr>
        <w:t>и</w:t>
      </w:r>
      <w:r w:rsidRPr="00881BE7">
        <w:rPr>
          <w:sz w:val="24"/>
          <w:szCs w:val="24"/>
        </w:rPr>
        <w:t>.</w:t>
      </w:r>
    </w:p>
    <w:p w:rsidR="00957B96" w:rsidRPr="00881BE7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881BE7">
        <w:rPr>
          <w:sz w:val="24"/>
          <w:szCs w:val="24"/>
        </w:rPr>
        <w:t>Показателями качества муниципальной услуги являются:</w:t>
      </w:r>
    </w:p>
    <w:p w:rsidR="00957B96" w:rsidRPr="00881BE7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881BE7">
        <w:rPr>
          <w:sz w:val="24"/>
          <w:szCs w:val="24"/>
        </w:rPr>
        <w:t xml:space="preserve">профессиональная подготовка специалистов </w:t>
      </w:r>
      <w:r>
        <w:rPr>
          <w:sz w:val="24"/>
          <w:szCs w:val="24"/>
        </w:rPr>
        <w:t>администрации</w:t>
      </w:r>
      <w:r w:rsidRPr="00881BE7">
        <w:rPr>
          <w:sz w:val="24"/>
          <w:szCs w:val="24"/>
        </w:rPr>
        <w:t>;</w:t>
      </w:r>
    </w:p>
    <w:p w:rsidR="00957B96" w:rsidRPr="00881BE7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881BE7">
        <w:rPr>
          <w:sz w:val="24"/>
          <w:szCs w:val="24"/>
        </w:rPr>
        <w:t>высокая культура обслуживания заявителей;</w:t>
      </w:r>
    </w:p>
    <w:p w:rsidR="00957B96" w:rsidRPr="00881BE7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881BE7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 xml:space="preserve">муниципальной </w:t>
      </w:r>
      <w:r w:rsidRPr="00881BE7">
        <w:rPr>
          <w:sz w:val="24"/>
          <w:szCs w:val="24"/>
        </w:rPr>
        <w:t>услуги.</w:t>
      </w:r>
    </w:p>
    <w:p w:rsidR="00957B96" w:rsidRPr="008E5A29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/>
        <w:rPr>
          <w:b/>
          <w:sz w:val="24"/>
          <w:szCs w:val="24"/>
        </w:rPr>
      </w:pPr>
      <w:r w:rsidRPr="00DC30AB">
        <w:rPr>
          <w:sz w:val="24"/>
          <w:szCs w:val="24"/>
        </w:rPr>
        <w:t>Предоставление муниципальной услуги может осуществляться в электронной форме, если это не запрещено законом.</w:t>
      </w:r>
    </w:p>
    <w:p w:rsidR="00957B96" w:rsidRPr="00B15581" w:rsidRDefault="00957B96" w:rsidP="00957B96">
      <w:pPr>
        <w:pStyle w:val="a4"/>
        <w:numPr>
          <w:ilvl w:val="0"/>
          <w:numId w:val="17"/>
        </w:numPr>
        <w:tabs>
          <w:tab w:val="clear" w:pos="1134"/>
        </w:tabs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Состав, последовательность и сроки выполнения административных процедур, требования к порядку их выполнения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B15581">
        <w:rPr>
          <w:sz w:val="24"/>
          <w:szCs w:val="24"/>
        </w:rPr>
        <w:t>Предоставление муниципальной услуги по выдаче разрешений на установку рекламных конструкций на соответствующей территории включает в себя следующие административные процедуры: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прием, первичная обработка и регистрация заявки и приложенных к ней до</w:t>
      </w:r>
      <w:r w:rsidRPr="00B15581">
        <w:rPr>
          <w:sz w:val="24"/>
          <w:szCs w:val="24"/>
        </w:rPr>
        <w:softHyphen/>
        <w:t>кументов;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рассмотрение заявки и приложенных к ней документов, подготовка перечня и получение согласования уполномоченных органов на установку рекламной конструкции;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подготовка проекта распоряжения о выдаче разрешения на установку рекламной конструкции либо проекта распоряжения об отказе в выдаче разрешения на установку рекламной конструкции;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выдача заявителю разрешения на установку рекламной конструкции либо решения об отказе в выдаче разрешения на установку рекламной конструкции.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B15581">
        <w:rPr>
          <w:sz w:val="24"/>
          <w:szCs w:val="24"/>
        </w:rPr>
        <w:t>Предоставление муниципальной услуги по аннулированию разрешений на установку рекламных конструкций включает в себя следующие административные процедуры: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прием и регистрация документов на предоставление муниципальной услуги;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рассмотрение документов и принятие решение о предоставлении муниципальной услуги;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подготовка проекта распоряжения администрации </w:t>
      </w:r>
      <w:r w:rsidRPr="00C550EE"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Унцукульский район </w:t>
      </w:r>
      <w:r w:rsidRPr="00B15581">
        <w:rPr>
          <w:sz w:val="24"/>
          <w:szCs w:val="24"/>
        </w:rPr>
        <w:t>об аннулировании разрешения на установку рекламной конструкции;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выдача заявителю распоряжения администрации </w:t>
      </w:r>
      <w:r w:rsidRPr="00C550EE"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Унцукульский район </w:t>
      </w:r>
      <w:r w:rsidRPr="00B15581">
        <w:rPr>
          <w:sz w:val="24"/>
          <w:szCs w:val="24"/>
        </w:rPr>
        <w:t xml:space="preserve"> об аннулировании разрешения на установку рекламной конструкции.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B15581">
        <w:rPr>
          <w:sz w:val="24"/>
          <w:szCs w:val="24"/>
        </w:rPr>
        <w:t>Предоставление муниципальной услуги по выдаче предписаний о демонтаже самовольно установленных вновь рекламных конструкций включает в себя следующие административные процедуры: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прием и регистрация документов на предоставление муниципальной услуги;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рассмотрение документов, принятие решения о предоставлении муниципальной услуги;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подготовка предписания о демонтаже самовольно установленной вновь рекламной конструкции;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направление предписания о демонтаже самовольно установленной вновь рекламной конструкции.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/>
        <w:rPr>
          <w:sz w:val="24"/>
          <w:szCs w:val="24"/>
        </w:rPr>
      </w:pPr>
      <w:r w:rsidRPr="00B15581">
        <w:rPr>
          <w:sz w:val="24"/>
          <w:szCs w:val="24"/>
        </w:rPr>
        <w:t>Блок-схема предоставления муниципальной услуги приведена в приложениях №№ 10, 11 и 12 к настоящему Административному регламенту.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sz w:val="24"/>
          <w:szCs w:val="24"/>
        </w:rPr>
      </w:pPr>
      <w:r w:rsidRPr="00B15581">
        <w:rPr>
          <w:sz w:val="24"/>
          <w:szCs w:val="24"/>
        </w:rPr>
        <w:t>Административные процедуры предоставления муниципальной услуги по выдаче разрешений на установку рекламных конструкций на соответствующей территории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Прием, первичная обработка и регистрация заявки и приложенных к ней до</w:t>
      </w:r>
      <w:r w:rsidRPr="00B15581">
        <w:rPr>
          <w:sz w:val="24"/>
          <w:szCs w:val="24"/>
        </w:rPr>
        <w:softHyphen/>
        <w:t>кументов: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Основанием для начала административной процедуры является личное обращение заявителя в администрацию, на территории которой предполагается установка рекламной конструкции, с заявкой и документами, предусмотренными п. 2.6. настоящего Административного регламента.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B15581">
        <w:rPr>
          <w:sz w:val="24"/>
          <w:szCs w:val="24"/>
        </w:rPr>
        <w:t>пециалист администрации проверяет документы, удостоверяющие личность заявителя, наличие всех необходимых документов, предусмотренных п. 2.6 настоящего Административного регламента; сверяет предоставленные копии с оригиналами.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lastRenderedPageBreak/>
        <w:t>При установлении фактов, указанных в пункте 2.</w:t>
      </w:r>
      <w:r w:rsidRPr="00BB4BD0">
        <w:rPr>
          <w:sz w:val="24"/>
          <w:szCs w:val="24"/>
        </w:rPr>
        <w:t>7</w:t>
      </w:r>
      <w:r w:rsidRPr="00B15581">
        <w:rPr>
          <w:sz w:val="24"/>
          <w:szCs w:val="24"/>
        </w:rPr>
        <w:t xml:space="preserve"> настоящего Административного регламента, заявитель информируется об отказе в приеме документов с объяснением содержания выявленных недостатков. Представленные документы возвращаются без регистрации заявителю для устранения выявленных недостатков. Возврат документов не препятствует повторному обращению заявителя.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sz w:val="24"/>
          <w:szCs w:val="24"/>
        </w:rPr>
      </w:pPr>
      <w:r w:rsidRPr="00B15581">
        <w:rPr>
          <w:sz w:val="24"/>
          <w:szCs w:val="24"/>
        </w:rPr>
        <w:t>Информирование об отказе в их приеме осуществляется с согласия заявителя устно или письменно.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При наличии заявления и документов, предусмотренных п. 2.6 настоящего Административного регламента, специалист </w:t>
      </w:r>
      <w:r w:rsidRPr="008121C7">
        <w:rPr>
          <w:sz w:val="24"/>
        </w:rPr>
        <w:t>администрации</w:t>
      </w:r>
      <w:r w:rsidRPr="00B15581">
        <w:rPr>
          <w:sz w:val="24"/>
          <w:szCs w:val="24"/>
        </w:rPr>
        <w:t xml:space="preserve"> удостоверяет своей подписью на заявлении комплектность пакета прилагаемых документов с указанием даты принятия документов и максимальным сроком предоставления муниципальной услуги.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Специалист администрации регистрирует заявление в соответствии с правилами делопроизводства, выдает заявителю один экземпляр заявления с указанием даты, порядкового номера записи.</w:t>
      </w:r>
    </w:p>
    <w:p w:rsidR="00957B96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7224B9">
        <w:rPr>
          <w:sz w:val="24"/>
          <w:szCs w:val="24"/>
        </w:rPr>
        <w:t xml:space="preserve">После регистрации заявление в течение одного рабочего дня направляется на рассмотрение Главе </w:t>
      </w:r>
      <w:r w:rsidRPr="007224B9">
        <w:rPr>
          <w:sz w:val="24"/>
        </w:rPr>
        <w:t xml:space="preserve">администрации муниципального района </w:t>
      </w:r>
      <w:r>
        <w:rPr>
          <w:sz w:val="24"/>
          <w:szCs w:val="24"/>
        </w:rPr>
        <w:t>Унцукульский район.</w:t>
      </w:r>
    </w:p>
    <w:p w:rsidR="00957B96" w:rsidRPr="007224B9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24B9">
        <w:rPr>
          <w:sz w:val="24"/>
        </w:rPr>
        <w:t xml:space="preserve">Глава администрации муниципального района </w:t>
      </w:r>
      <w:r w:rsidRPr="007224B9">
        <w:rPr>
          <w:sz w:val="24"/>
          <w:szCs w:val="24"/>
        </w:rPr>
        <w:t xml:space="preserve">рассматривает заявление, выносит резолюцию и направляет специалисту </w:t>
      </w:r>
      <w:r w:rsidRPr="007224B9">
        <w:rPr>
          <w:sz w:val="24"/>
        </w:rPr>
        <w:t>администрации</w:t>
      </w:r>
      <w:r w:rsidRPr="007224B9">
        <w:rPr>
          <w:sz w:val="24"/>
          <w:szCs w:val="24"/>
        </w:rPr>
        <w:t xml:space="preserve"> на исполнение.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Максимальный срок исполнения данной административной процедуры со</w:t>
      </w:r>
      <w:r w:rsidRPr="00B15581">
        <w:rPr>
          <w:sz w:val="24"/>
          <w:szCs w:val="24"/>
        </w:rPr>
        <w:softHyphen/>
        <w:t xml:space="preserve">ставляет </w:t>
      </w:r>
      <w:r>
        <w:rPr>
          <w:sz w:val="24"/>
          <w:szCs w:val="24"/>
        </w:rPr>
        <w:t>один день</w:t>
      </w:r>
      <w:r w:rsidRPr="00B15581">
        <w:rPr>
          <w:sz w:val="24"/>
          <w:szCs w:val="24"/>
        </w:rPr>
        <w:t>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Рассмотрение заявки и приложенных к ней документов, подготовка перечня и получение согласования уполномоченных органов на установку рекламной конструкции: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Основанием для начала процедуры рассмотрения заявки и документов, подготовки перечня и получения согласований уполномоченных органов на установку рекламной конструкции является поступление заявления с резолюцией </w:t>
      </w:r>
      <w:r w:rsidRPr="00612F05">
        <w:rPr>
          <w:sz w:val="24"/>
        </w:rPr>
        <w:t xml:space="preserve">главы администрации </w:t>
      </w:r>
      <w:r w:rsidRPr="00C550EE">
        <w:rPr>
          <w:sz w:val="24"/>
        </w:rPr>
        <w:t xml:space="preserve">муниципального района </w:t>
      </w:r>
      <w:r w:rsidRPr="00B15581">
        <w:rPr>
          <w:sz w:val="24"/>
          <w:szCs w:val="24"/>
        </w:rPr>
        <w:t xml:space="preserve">специалисту </w:t>
      </w:r>
      <w:r w:rsidRPr="00612F05">
        <w:rPr>
          <w:sz w:val="24"/>
        </w:rPr>
        <w:t>администрации</w:t>
      </w:r>
      <w:r w:rsidRPr="00B15581">
        <w:rPr>
          <w:sz w:val="24"/>
          <w:szCs w:val="24"/>
        </w:rPr>
        <w:t>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3937AA">
        <w:rPr>
          <w:sz w:val="24"/>
          <w:szCs w:val="24"/>
        </w:rPr>
        <w:t>Специалист администрации проводит проверку представленных</w:t>
      </w:r>
      <w:r w:rsidRPr="00B15581">
        <w:rPr>
          <w:sz w:val="24"/>
          <w:szCs w:val="24"/>
        </w:rPr>
        <w:t xml:space="preserve"> документов. При рассмотрении заявления </w:t>
      </w:r>
      <w:r>
        <w:rPr>
          <w:sz w:val="24"/>
          <w:szCs w:val="24"/>
        </w:rPr>
        <w:t xml:space="preserve">заявителя </w:t>
      </w:r>
      <w:r w:rsidRPr="00B15581">
        <w:rPr>
          <w:sz w:val="24"/>
          <w:szCs w:val="24"/>
        </w:rPr>
        <w:t xml:space="preserve">о выдаче разрешения на установку рекламной конструкции и необходимых документов специалист </w:t>
      </w:r>
      <w:r>
        <w:rPr>
          <w:sz w:val="24"/>
          <w:szCs w:val="24"/>
        </w:rPr>
        <w:t xml:space="preserve">администрации проверяет на соответствие требованиям </w:t>
      </w:r>
      <w:r w:rsidRPr="00B15581">
        <w:rPr>
          <w:sz w:val="24"/>
          <w:szCs w:val="24"/>
        </w:rPr>
        <w:t>Федерального закона от 13.03.2006 № 38-ФЗ «О рекламе».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По результатам рассмотрения </w:t>
      </w:r>
      <w:r>
        <w:rPr>
          <w:sz w:val="24"/>
        </w:rPr>
        <w:t>специалист адми</w:t>
      </w:r>
      <w:r w:rsidRPr="00612F05">
        <w:rPr>
          <w:sz w:val="24"/>
        </w:rPr>
        <w:t>нистрации</w:t>
      </w:r>
      <w:r w:rsidRPr="00B15581">
        <w:rPr>
          <w:sz w:val="24"/>
          <w:szCs w:val="24"/>
        </w:rPr>
        <w:t>, не позднее 10 дней с момента поступления заявки, оформляет паспорт на распространение наружной рекламы с указанием перечня организаций для согласования.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650E2B">
        <w:rPr>
          <w:sz w:val="24"/>
          <w:szCs w:val="24"/>
        </w:rPr>
        <w:t>Специалист администрации отправляет</w:t>
      </w:r>
      <w:r w:rsidRPr="00B15581">
        <w:rPr>
          <w:sz w:val="24"/>
          <w:szCs w:val="24"/>
        </w:rPr>
        <w:t xml:space="preserve"> паспорт на распространение наружной рекламы и документы, поступившие от заявителя, на рассмотрение в уполномоченные органы для получения согласований, необходимых для принятия решения о выдаче разрешения на установку рекламной конструкции или об отказе в его выдаче.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sz w:val="24"/>
          <w:szCs w:val="24"/>
        </w:rPr>
      </w:pPr>
      <w:r w:rsidRPr="00B15581">
        <w:rPr>
          <w:sz w:val="24"/>
          <w:szCs w:val="24"/>
        </w:rPr>
        <w:t>Заявитель вправе самостоятельно получить от уполномоченных органов такое согласование и представить его в администрацию.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>Время согласования паспорта на распространение наружной рекламы с каждым уполномоченным органом составляет не более трех рабочих дней.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>Общий срок для оформления и согласования паспорта на распространение наружной рекламы в соответствующих органах составляет 36 дней со дня выдачи паспорта на распространение наружной рекламы заявителю.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>При наличии уважительных причин этот срок может быть продлен, но не более чем на 10 дней.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>Подготовка проекта распоряжения о выдаче разрешения на установку рекламной конструкции либо проекта распоряжения об отказе в выдаче разрешения на установку рекламной конструкции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lastRenderedPageBreak/>
        <w:t>Основанием для начала процедуры является получение специалистом администрации согласованного паспорта на распространение наружной рекламы.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На основании полученных заключений уполномоченных органов о возможности установки рекламной конструкции специалист </w:t>
      </w:r>
      <w:r>
        <w:rPr>
          <w:sz w:val="24"/>
          <w:szCs w:val="24"/>
        </w:rPr>
        <w:t>администрации</w:t>
      </w:r>
      <w:r w:rsidRPr="00B15581">
        <w:rPr>
          <w:sz w:val="24"/>
          <w:szCs w:val="24"/>
        </w:rPr>
        <w:t xml:space="preserve"> готовит: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проект распоряжения о выдаче разрешения на установку рекламной конструкции и разрешение на установку рекламной конструкции в двух экземплярах;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>проект распоряжения об отказе в выдаче разрешения на установку рекламной конструкции</w:t>
      </w:r>
      <w:r>
        <w:rPr>
          <w:sz w:val="24"/>
          <w:szCs w:val="24"/>
        </w:rPr>
        <w:t xml:space="preserve"> </w:t>
      </w:r>
      <w:r w:rsidRPr="00B15581">
        <w:rPr>
          <w:sz w:val="24"/>
          <w:szCs w:val="24"/>
        </w:rPr>
        <w:t>(при выявлении обстоятельств, указанных в пункте 2.</w:t>
      </w:r>
      <w:r>
        <w:rPr>
          <w:sz w:val="24"/>
          <w:szCs w:val="24"/>
        </w:rPr>
        <w:t>8</w:t>
      </w:r>
      <w:r w:rsidRPr="00B15581">
        <w:rPr>
          <w:sz w:val="24"/>
          <w:szCs w:val="24"/>
        </w:rPr>
        <w:t xml:space="preserve"> Административного регламента).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>Разрешение на установку рекламной конструкции изготавливается в двух экземплярах, один из которых выдается заявителю, один - хранится в администрации.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612F05">
        <w:rPr>
          <w:sz w:val="24"/>
        </w:rPr>
        <w:t xml:space="preserve">Специалист администрации </w:t>
      </w:r>
      <w:r w:rsidRPr="00B15581">
        <w:rPr>
          <w:sz w:val="24"/>
          <w:szCs w:val="24"/>
        </w:rPr>
        <w:t>регистрирует разрешение в едином реестре выданных разрешений на установку рекламных конструкций.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sz w:val="24"/>
          <w:szCs w:val="24"/>
        </w:rPr>
      </w:pPr>
      <w:r w:rsidRPr="00B15581">
        <w:rPr>
          <w:sz w:val="24"/>
          <w:szCs w:val="24"/>
        </w:rPr>
        <w:t>Ведение единого реестра осуществляется на бумажных и электронных носителях по форме, установленной в приложении № 9 к настоящему Административному регламенту.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 xml:space="preserve">Подготовленные проекты </w:t>
      </w:r>
      <w:r w:rsidRPr="00612F05">
        <w:rPr>
          <w:sz w:val="24"/>
        </w:rPr>
        <w:t xml:space="preserve">специалист администрации </w:t>
      </w:r>
      <w:r w:rsidRPr="00B15581">
        <w:rPr>
          <w:sz w:val="24"/>
          <w:szCs w:val="24"/>
        </w:rPr>
        <w:t xml:space="preserve">передает на подпись </w:t>
      </w:r>
      <w:r w:rsidRPr="00612F05">
        <w:rPr>
          <w:sz w:val="24"/>
        </w:rPr>
        <w:t xml:space="preserve">главе администрации </w:t>
      </w:r>
      <w:r w:rsidRPr="000F7689">
        <w:rPr>
          <w:sz w:val="24"/>
        </w:rPr>
        <w:t>муниципального района</w:t>
      </w:r>
      <w:r w:rsidRPr="00B15581">
        <w:rPr>
          <w:sz w:val="24"/>
          <w:szCs w:val="24"/>
        </w:rPr>
        <w:t>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 w:rsidRPr="00612F05">
        <w:rPr>
          <w:sz w:val="24"/>
        </w:rPr>
        <w:t xml:space="preserve">Глава администрации </w:t>
      </w:r>
      <w:r w:rsidRPr="000F7689"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Унцукульский район Республики Дагестан </w:t>
      </w:r>
      <w:r w:rsidRPr="00B15581">
        <w:rPr>
          <w:sz w:val="24"/>
          <w:szCs w:val="24"/>
        </w:rPr>
        <w:t>проверяет правильность подготовлен</w:t>
      </w:r>
      <w:r w:rsidRPr="00B15581">
        <w:rPr>
          <w:sz w:val="24"/>
          <w:szCs w:val="24"/>
        </w:rPr>
        <w:softHyphen/>
        <w:t xml:space="preserve">ных </w:t>
      </w:r>
      <w:r w:rsidRPr="00612F05">
        <w:rPr>
          <w:sz w:val="24"/>
        </w:rPr>
        <w:t xml:space="preserve">специалистом администрации </w:t>
      </w:r>
      <w:r w:rsidRPr="00B15581">
        <w:rPr>
          <w:sz w:val="24"/>
          <w:szCs w:val="24"/>
        </w:rPr>
        <w:t xml:space="preserve">проектов решений о выдаче разрешений на установку рекламных конструкций или об отказе в выдаче разрешений на установку рекламной конструкции. В случае согласия с принятым решением и правильности оформления проектов решений о выдаче разрешений на установку рекламных конструкций или об отказе в выдаче разрешений на установку рекламной конструкции, </w:t>
      </w:r>
      <w:r w:rsidRPr="00612F05">
        <w:rPr>
          <w:sz w:val="24"/>
        </w:rPr>
        <w:t xml:space="preserve">глава администрации </w:t>
      </w:r>
      <w:r w:rsidRPr="000F7689">
        <w:rPr>
          <w:sz w:val="24"/>
        </w:rPr>
        <w:t xml:space="preserve">муниципального района </w:t>
      </w:r>
      <w:r w:rsidRPr="00B15581">
        <w:rPr>
          <w:sz w:val="24"/>
          <w:szCs w:val="24"/>
        </w:rPr>
        <w:t xml:space="preserve">визирует проекты и передает </w:t>
      </w:r>
      <w:r w:rsidRPr="00612F05">
        <w:rPr>
          <w:sz w:val="24"/>
        </w:rPr>
        <w:t>специалисту администрации</w:t>
      </w:r>
      <w:r w:rsidRPr="00B15581">
        <w:rPr>
          <w:sz w:val="24"/>
          <w:szCs w:val="24"/>
        </w:rPr>
        <w:t>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>Максимальный срок выполнения административной процедуры составляет 3 дня.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>Выдача заявителю разрешения на установку рекламной конструкции либо решения об отказе в выдаче разрешения на установку рекламной конструкции.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 xml:space="preserve">Основанием для начала процедуры является поступление к </w:t>
      </w:r>
      <w:r w:rsidRPr="00612F05">
        <w:rPr>
          <w:sz w:val="24"/>
        </w:rPr>
        <w:t>специалисту администрации</w:t>
      </w:r>
      <w:r w:rsidRPr="00B15581">
        <w:rPr>
          <w:sz w:val="24"/>
          <w:szCs w:val="24"/>
        </w:rPr>
        <w:t xml:space="preserve"> подписанного распоряжения о выдаче разрешения на установку рекламной конструкции и разрешение на установку рекламной конструкции</w:t>
      </w:r>
      <w:r>
        <w:rPr>
          <w:sz w:val="24"/>
          <w:szCs w:val="24"/>
        </w:rPr>
        <w:t xml:space="preserve"> либо распоряжения об отказе в </w:t>
      </w:r>
      <w:r w:rsidRPr="00B15581">
        <w:rPr>
          <w:sz w:val="24"/>
          <w:szCs w:val="24"/>
        </w:rPr>
        <w:t>выдаче разрешения на установку рекламной конструкции.</w:t>
      </w:r>
    </w:p>
    <w:p w:rsidR="00957B96" w:rsidRPr="00FA123A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 w:rsidRPr="00612F05">
        <w:rPr>
          <w:sz w:val="24"/>
        </w:rPr>
        <w:t xml:space="preserve">Специалист администрации </w:t>
      </w:r>
      <w:r w:rsidRPr="00B15581">
        <w:rPr>
          <w:sz w:val="24"/>
          <w:szCs w:val="24"/>
        </w:rPr>
        <w:t>вносит сведения о заявителе, разрешении на установку рекламной конструкции или решении об отказе в выдаче разрешения на установку рекламной конструкции в журнал выданных (отказанных в выдаче)</w:t>
      </w:r>
      <w:r>
        <w:rPr>
          <w:sz w:val="24"/>
          <w:szCs w:val="24"/>
        </w:rPr>
        <w:t xml:space="preserve">, аннулированных </w:t>
      </w:r>
      <w:r w:rsidRPr="00B15581">
        <w:rPr>
          <w:sz w:val="24"/>
          <w:szCs w:val="24"/>
        </w:rPr>
        <w:t>разрешений на у</w:t>
      </w:r>
      <w:r>
        <w:rPr>
          <w:sz w:val="24"/>
          <w:szCs w:val="24"/>
        </w:rPr>
        <w:t>становку рекламной конструкции.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>Журнал выданных (отказанных в выдаче)</w:t>
      </w:r>
      <w:r>
        <w:rPr>
          <w:sz w:val="24"/>
          <w:szCs w:val="24"/>
        </w:rPr>
        <w:t>, аннулированных</w:t>
      </w:r>
      <w:r w:rsidRPr="00B15581">
        <w:rPr>
          <w:sz w:val="24"/>
          <w:szCs w:val="24"/>
        </w:rPr>
        <w:t xml:space="preserve"> разрешений на установку рекламной конструкции ведется </w:t>
      </w:r>
      <w:r w:rsidRPr="00612F05">
        <w:rPr>
          <w:sz w:val="24"/>
        </w:rPr>
        <w:t xml:space="preserve">специалистом администрации </w:t>
      </w:r>
      <w:r w:rsidRPr="00B15581">
        <w:rPr>
          <w:sz w:val="24"/>
          <w:szCs w:val="24"/>
        </w:rPr>
        <w:t>на электронном и бумажном носителе.</w:t>
      </w:r>
    </w:p>
    <w:p w:rsidR="00957B96" w:rsidRPr="00612F05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2"/>
          <w:szCs w:val="24"/>
        </w:rPr>
      </w:pPr>
      <w:r w:rsidRPr="00B15581">
        <w:rPr>
          <w:sz w:val="24"/>
          <w:szCs w:val="24"/>
        </w:rPr>
        <w:t xml:space="preserve">При выдаче результата исполнения муниципальной услуги заявителю </w:t>
      </w:r>
      <w:r>
        <w:rPr>
          <w:sz w:val="24"/>
        </w:rPr>
        <w:t>специалист адми</w:t>
      </w:r>
      <w:r w:rsidRPr="00612F05">
        <w:rPr>
          <w:sz w:val="24"/>
        </w:rPr>
        <w:t>нистрации</w:t>
      </w:r>
      <w:r w:rsidRPr="00612F05">
        <w:rPr>
          <w:sz w:val="22"/>
          <w:szCs w:val="24"/>
        </w:rPr>
        <w:t>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у</w:t>
      </w:r>
      <w:r>
        <w:rPr>
          <w:sz w:val="24"/>
          <w:szCs w:val="24"/>
        </w:rPr>
        <w:t xml:space="preserve">станавливает личность </w:t>
      </w:r>
      <w:r w:rsidRPr="00B15581">
        <w:rPr>
          <w:sz w:val="24"/>
          <w:szCs w:val="24"/>
        </w:rPr>
        <w:t>заявителя, либо уполномоченного им лица в установленном законом порядке;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предла</w:t>
      </w:r>
      <w:r w:rsidRPr="00B15581">
        <w:rPr>
          <w:sz w:val="24"/>
          <w:szCs w:val="24"/>
        </w:rPr>
        <w:softHyphen/>
        <w:t>гает заявителю или представителю заявителя указать в журнале выданных (отказанных в выдаче)</w:t>
      </w:r>
      <w:r>
        <w:rPr>
          <w:sz w:val="24"/>
          <w:szCs w:val="24"/>
        </w:rPr>
        <w:t xml:space="preserve">, аннулированных </w:t>
      </w:r>
      <w:r w:rsidRPr="00B15581">
        <w:rPr>
          <w:sz w:val="24"/>
          <w:szCs w:val="24"/>
        </w:rPr>
        <w:t>разрешений на установку рекламной конструкции свою фамилию, имя, отчество, должность, поставить подпись и дату получения разрешения на установку рекламной конструкции или решения об отказе в выдаче разрешения на установку рекламной конструкции.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lastRenderedPageBreak/>
        <w:t>выдает заявителю распоряжение о выдаче разрешения на установку рекламной конструкции и разрешение на установку рекламной конструкции или выдает заявителю распоряжение об отказе в выдаче разрешения на установку рекламной конструкции.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sz w:val="24"/>
          <w:szCs w:val="24"/>
        </w:rPr>
      </w:pPr>
      <w:r w:rsidRPr="00B15581">
        <w:rPr>
          <w:sz w:val="24"/>
          <w:szCs w:val="24"/>
        </w:rPr>
        <w:t>Выдача документов осуществляется лично заявителю в порядке очередности в соответствии с графиком работы администрации.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В случае неявки заявителя в день, назначенный для получения результатов предоставления муниципальной услуги, распоряжение о выдаче разрешения на установку рекламной конструкции и разрешение на установку рекламной конструкции или распоряжение об отказе в выдаче разрешения на установку рекламной конструкции</w:t>
      </w:r>
      <w:r>
        <w:rPr>
          <w:sz w:val="24"/>
          <w:szCs w:val="24"/>
        </w:rPr>
        <w:t xml:space="preserve">, </w:t>
      </w:r>
      <w:r w:rsidRPr="00B15581">
        <w:rPr>
          <w:sz w:val="24"/>
          <w:szCs w:val="24"/>
        </w:rPr>
        <w:t xml:space="preserve"> </w:t>
      </w:r>
      <w:r w:rsidRPr="00612F05">
        <w:rPr>
          <w:sz w:val="24"/>
        </w:rPr>
        <w:t>специалистом</w:t>
      </w:r>
      <w:r>
        <w:rPr>
          <w:sz w:val="24"/>
        </w:rPr>
        <w:t xml:space="preserve"> адми</w:t>
      </w:r>
      <w:r w:rsidRPr="00612F05">
        <w:rPr>
          <w:sz w:val="24"/>
        </w:rPr>
        <w:t>нистрации</w:t>
      </w:r>
      <w:r w:rsidRPr="00B15581">
        <w:rPr>
          <w:sz w:val="24"/>
          <w:szCs w:val="24"/>
        </w:rPr>
        <w:t xml:space="preserve"> в течение 1 рабочего дня, следующего за днем, назначенным для получения результата предоставления муниципальной услуги, </w:t>
      </w:r>
      <w:r>
        <w:rPr>
          <w:sz w:val="24"/>
          <w:szCs w:val="24"/>
        </w:rPr>
        <w:t xml:space="preserve">результаты предоставления муниципальной услуги направляются </w:t>
      </w:r>
      <w:r w:rsidRPr="00B15581">
        <w:rPr>
          <w:sz w:val="24"/>
          <w:szCs w:val="24"/>
        </w:rPr>
        <w:t xml:space="preserve"> заявителю по почте письмом с уведомлением о вручении почтового отправления.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 xml:space="preserve">Выдача готовых документов осуществляется </w:t>
      </w:r>
      <w:r w:rsidRPr="005B4322">
        <w:rPr>
          <w:sz w:val="24"/>
        </w:rPr>
        <w:t>специалистом администрации</w:t>
      </w:r>
      <w:r w:rsidRPr="005B4322">
        <w:rPr>
          <w:sz w:val="22"/>
          <w:szCs w:val="24"/>
        </w:rPr>
        <w:t xml:space="preserve"> </w:t>
      </w:r>
      <w:r w:rsidRPr="00B15581">
        <w:rPr>
          <w:sz w:val="24"/>
          <w:szCs w:val="24"/>
        </w:rPr>
        <w:t>в течение одного рабочего дня с момента их подписания.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Общий максимальный срок направления заявителю распоряжения о выдаче разрешения на установку рекламной конструкции и разрешения на установку рекламной конструкции или распоряжения об отказе в выдаче разрешения не может превышать двух месяцев с момента поступления заявления о выдаче разрешения на установку рекламной конструкции и необходимых документов в районную администрацию.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>Административные процедуры предоставления муниципальной услуги по аннулированию разрешений на установку рекламных конструкций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>Прием и регистрация документов на предоставление муниципальной услуги: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Для получения муниципальной услуги по выдаче решения об аннулировании разрешения заявитель представляет один из следующих документов: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уведомление в письменной форме владельца рекламной конструкции о своем отказе от дальнейшего использования разрешения на установку рекламной конструкции;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документ, подтверждающий прекращение договора, заключенного между собственником или владельцем недвижимого имущества, к которому присоединена рекламная конструкция, и владельцем рекламной конструкции;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предписание антимонопольного органа.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Муниципальная услуга предоставляется также </w:t>
      </w:r>
      <w:r>
        <w:rPr>
          <w:sz w:val="24"/>
          <w:szCs w:val="24"/>
        </w:rPr>
        <w:t>в случае выявления специалистом</w:t>
      </w:r>
      <w:r w:rsidRPr="00B15581">
        <w:rPr>
          <w:sz w:val="24"/>
          <w:szCs w:val="24"/>
        </w:rPr>
        <w:t xml:space="preserve"> администрации фактов: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использования рекламной конструкции не в целях распространения рекламы;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B15581">
        <w:rPr>
          <w:sz w:val="24"/>
          <w:szCs w:val="24"/>
        </w:rPr>
        <w:t>установления</w:t>
      </w:r>
      <w:r>
        <w:rPr>
          <w:sz w:val="24"/>
          <w:szCs w:val="24"/>
        </w:rPr>
        <w:t>,</w:t>
      </w:r>
      <w:r w:rsidRPr="00B15581">
        <w:rPr>
          <w:sz w:val="24"/>
          <w:szCs w:val="24"/>
        </w:rPr>
        <w:t xml:space="preserve"> в течение года</w:t>
      </w:r>
      <w:r>
        <w:rPr>
          <w:sz w:val="24"/>
          <w:szCs w:val="24"/>
        </w:rPr>
        <w:t>,</w:t>
      </w:r>
      <w:r w:rsidRPr="00B15581">
        <w:rPr>
          <w:sz w:val="24"/>
          <w:szCs w:val="24"/>
        </w:rPr>
        <w:t xml:space="preserve"> со дня выдачи разрешения рекламной конструкции;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нарушения требований, установленных частями 5.1 - 5.7 статьи 19 Федерального закона «О рекламе», либо признания результатов аукциона или конкурса недействительными в соответствии с законодательством Российской Федерации;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  <w:tab w:val="left" w:pos="284"/>
          <w:tab w:val="left" w:pos="709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нарушения требований, установленных частями 9.1 и 9.3 статьи 19 Федерального закона «О рекламе».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Основанием для начала предоставления муниципальной услуги является обращение заявителя (уполномоченного представителя заявителя) с одним из документов, указанных в подпункте 3.</w:t>
      </w:r>
      <w:r>
        <w:rPr>
          <w:sz w:val="24"/>
          <w:szCs w:val="24"/>
        </w:rPr>
        <w:t>6</w:t>
      </w:r>
      <w:r w:rsidRPr="00B15581">
        <w:rPr>
          <w:sz w:val="24"/>
          <w:szCs w:val="24"/>
        </w:rPr>
        <w:t>.1.1 Административного регламента, либо установление факта, указанного в подпункте 3.</w:t>
      </w:r>
      <w:r>
        <w:rPr>
          <w:sz w:val="24"/>
          <w:szCs w:val="24"/>
        </w:rPr>
        <w:t>6</w:t>
      </w:r>
      <w:r w:rsidRPr="00B15581">
        <w:rPr>
          <w:sz w:val="24"/>
          <w:szCs w:val="24"/>
        </w:rPr>
        <w:t>.1.2 Административного регламента.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При получении одного из документов, указанных в подпункте 3.</w:t>
      </w:r>
      <w:r>
        <w:rPr>
          <w:sz w:val="24"/>
          <w:szCs w:val="24"/>
        </w:rPr>
        <w:t>6</w:t>
      </w:r>
      <w:r w:rsidRPr="00B15581">
        <w:rPr>
          <w:sz w:val="24"/>
          <w:szCs w:val="24"/>
        </w:rPr>
        <w:t>.1.1 Административного регламента, либо установлени</w:t>
      </w:r>
      <w:r>
        <w:rPr>
          <w:sz w:val="24"/>
          <w:szCs w:val="24"/>
        </w:rPr>
        <w:t>и</w:t>
      </w:r>
      <w:r w:rsidRPr="00B15581">
        <w:rPr>
          <w:sz w:val="24"/>
          <w:szCs w:val="24"/>
        </w:rPr>
        <w:t xml:space="preserve"> факта, указанного в подпункте 3.</w:t>
      </w:r>
      <w:r>
        <w:rPr>
          <w:sz w:val="24"/>
          <w:szCs w:val="24"/>
        </w:rPr>
        <w:t>6</w:t>
      </w:r>
      <w:r w:rsidRPr="00B15581">
        <w:rPr>
          <w:sz w:val="24"/>
          <w:szCs w:val="24"/>
        </w:rPr>
        <w:t>.1.2 Административного регламента</w:t>
      </w:r>
      <w:r>
        <w:rPr>
          <w:sz w:val="24"/>
          <w:szCs w:val="24"/>
        </w:rPr>
        <w:t xml:space="preserve">, специалист </w:t>
      </w:r>
      <w:r w:rsidRPr="00B15581">
        <w:rPr>
          <w:sz w:val="24"/>
          <w:szCs w:val="24"/>
        </w:rPr>
        <w:t>администрации: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принимает документы;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регистрирует документы в журнале регистрации;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lastRenderedPageBreak/>
        <w:t>выдает копию заявления с регистрационным номером (при личном обращении);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в течение одного рабочего дня направляет документы </w:t>
      </w:r>
      <w:r w:rsidRPr="000F7689">
        <w:rPr>
          <w:sz w:val="24"/>
        </w:rPr>
        <w:t xml:space="preserve">муниципального района </w:t>
      </w:r>
      <w:r w:rsidRPr="00B15581">
        <w:rPr>
          <w:sz w:val="24"/>
          <w:szCs w:val="24"/>
        </w:rPr>
        <w:t>руководителю администрации.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5B4322">
        <w:rPr>
          <w:sz w:val="24"/>
        </w:rPr>
        <w:t xml:space="preserve">Глава администрации </w:t>
      </w:r>
      <w:r>
        <w:rPr>
          <w:sz w:val="24"/>
          <w:szCs w:val="24"/>
        </w:rPr>
        <w:t xml:space="preserve">муниципального района </w:t>
      </w:r>
      <w:r w:rsidRPr="00B15581">
        <w:rPr>
          <w:sz w:val="24"/>
          <w:szCs w:val="24"/>
        </w:rPr>
        <w:t xml:space="preserve">– руководитель администрации рассматривает документы, выносит резолюцию и направляет специалисту </w:t>
      </w:r>
      <w:r w:rsidRPr="005B4322">
        <w:rPr>
          <w:sz w:val="24"/>
        </w:rPr>
        <w:t>администрации</w:t>
      </w:r>
      <w:r w:rsidRPr="00B15581">
        <w:rPr>
          <w:sz w:val="24"/>
          <w:szCs w:val="24"/>
        </w:rPr>
        <w:t xml:space="preserve"> на исполнение.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Максимальный срок исполнения данной административной процедуры со</w:t>
      </w:r>
      <w:r w:rsidRPr="00B15581">
        <w:rPr>
          <w:sz w:val="24"/>
          <w:szCs w:val="24"/>
        </w:rPr>
        <w:softHyphen/>
        <w:t xml:space="preserve">ставляет </w:t>
      </w:r>
      <w:r>
        <w:rPr>
          <w:sz w:val="24"/>
          <w:szCs w:val="24"/>
        </w:rPr>
        <w:t>2</w:t>
      </w:r>
      <w:r w:rsidRPr="00B15581">
        <w:rPr>
          <w:sz w:val="24"/>
          <w:szCs w:val="24"/>
        </w:rPr>
        <w:t xml:space="preserve"> дня.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Рассмотрение документов и принятие решение о предоставлении муниципальной услуги;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Основанием для начала процедуры является поступление заявления с резолюцией </w:t>
      </w:r>
      <w:r w:rsidRPr="00CF6EBA">
        <w:rPr>
          <w:sz w:val="24"/>
        </w:rPr>
        <w:t xml:space="preserve">главы администрации </w:t>
      </w:r>
      <w:r>
        <w:rPr>
          <w:sz w:val="24"/>
          <w:szCs w:val="24"/>
        </w:rPr>
        <w:t>муниципального района с</w:t>
      </w:r>
      <w:r w:rsidRPr="00B15581">
        <w:rPr>
          <w:sz w:val="24"/>
          <w:szCs w:val="24"/>
        </w:rPr>
        <w:t xml:space="preserve">пециалисту </w:t>
      </w:r>
      <w:r w:rsidRPr="00CF6EBA">
        <w:rPr>
          <w:sz w:val="24"/>
        </w:rPr>
        <w:t>администрации</w:t>
      </w:r>
      <w:r w:rsidRPr="00B15581">
        <w:rPr>
          <w:sz w:val="24"/>
          <w:szCs w:val="24"/>
        </w:rPr>
        <w:t>.</w:t>
      </w:r>
    </w:p>
    <w:p w:rsidR="00957B96" w:rsidRPr="00CF6EBA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2"/>
          <w:szCs w:val="24"/>
        </w:rPr>
      </w:pPr>
      <w:r w:rsidRPr="00CF6EBA">
        <w:rPr>
          <w:sz w:val="24"/>
        </w:rPr>
        <w:t xml:space="preserve">Специалист администрации </w:t>
      </w:r>
      <w:r w:rsidRPr="00B15581">
        <w:rPr>
          <w:sz w:val="24"/>
          <w:szCs w:val="24"/>
        </w:rPr>
        <w:t xml:space="preserve">проводит проверку представленных документов. Для подтверждения фактов, являющихся основаниями для аннулирования разрешения, </w:t>
      </w:r>
      <w:r>
        <w:rPr>
          <w:sz w:val="24"/>
        </w:rPr>
        <w:t>специалист адми</w:t>
      </w:r>
      <w:r w:rsidRPr="00CF6EBA">
        <w:rPr>
          <w:sz w:val="24"/>
        </w:rPr>
        <w:t>нистрации</w:t>
      </w:r>
      <w:r w:rsidRPr="00CF6EBA">
        <w:rPr>
          <w:sz w:val="22"/>
          <w:szCs w:val="24"/>
        </w:rPr>
        <w:t>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вправе запрашивать документы, подтверждающие возникновение таких оснований в соответствии с Федеральным законом «О рекламе»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составляет акты осмотра рекламной конструкции или места, на котором она была или должна была быть размещена.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Максимальный срок выполнения административной процедуры составляет 20 дней.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Подготовка проекта распоряжения администрации </w:t>
      </w:r>
      <w:r>
        <w:rPr>
          <w:sz w:val="24"/>
          <w:szCs w:val="24"/>
        </w:rPr>
        <w:t xml:space="preserve">муниципального района </w:t>
      </w:r>
      <w:r w:rsidRPr="00B15581">
        <w:rPr>
          <w:sz w:val="24"/>
          <w:szCs w:val="24"/>
        </w:rPr>
        <w:t xml:space="preserve"> об аннулировании разрешения на установку рекламной конструкции: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Основанием для принятия решения об аннулировании разрешения на установку рекламной конструкции явля</w:t>
      </w:r>
      <w:r>
        <w:rPr>
          <w:sz w:val="24"/>
          <w:szCs w:val="24"/>
        </w:rPr>
        <w:t>ет</w:t>
      </w:r>
      <w:r w:rsidRPr="00B15581">
        <w:rPr>
          <w:sz w:val="24"/>
          <w:szCs w:val="24"/>
        </w:rPr>
        <w:t>ся: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направление владельцем рекламной конструкции уведомления в письменной форме о своем отказе от дальнейшего использования разрешения;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направление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в случае, если в течение года со дня выдачи разрешения рекламная конструкция не установлена;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в случае, если рекламная конструкция используется не в целях распространения рекламы, социальной рекламы;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в случае, если разрешение выдано лицу, заключившему договор на установку и эксплуатацию рекламной конструкции с нарушением требований, установленных частями 5.1 - 5.7 статьи 19 Федерального закона от 13.03.2006 № 38-ФЗ «О 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в случае нарушения требований, установленных частями 9.1 и 9.3 статьи 19 Федерального закона от 13.03.2006 № 38-ФЗ «О рекламе».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CF6EBA">
        <w:rPr>
          <w:sz w:val="24"/>
        </w:rPr>
        <w:t>Специалист администрации</w:t>
      </w:r>
      <w:r w:rsidRPr="00CF6EBA">
        <w:rPr>
          <w:sz w:val="22"/>
          <w:szCs w:val="24"/>
        </w:rPr>
        <w:t xml:space="preserve"> </w:t>
      </w:r>
      <w:r w:rsidRPr="00B15581">
        <w:rPr>
          <w:sz w:val="24"/>
          <w:szCs w:val="24"/>
        </w:rPr>
        <w:t xml:space="preserve">в течение 3 дней со дня составления акта осмотра рекламной конструкции готовит проект решения об аннулировании разрешения на установку рекламной конструкции и передает его на подпись </w:t>
      </w:r>
      <w:r w:rsidRPr="00CF6EBA">
        <w:rPr>
          <w:sz w:val="24"/>
        </w:rPr>
        <w:t xml:space="preserve">Главе администрации </w:t>
      </w:r>
      <w:r>
        <w:rPr>
          <w:sz w:val="24"/>
          <w:szCs w:val="24"/>
        </w:rPr>
        <w:t>муниципального района</w:t>
      </w:r>
      <w:r w:rsidRPr="00B15581">
        <w:rPr>
          <w:sz w:val="24"/>
          <w:szCs w:val="24"/>
        </w:rPr>
        <w:t>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sz w:val="24"/>
          <w:szCs w:val="24"/>
        </w:rPr>
      </w:pPr>
      <w:r w:rsidRPr="00B15581">
        <w:rPr>
          <w:sz w:val="24"/>
          <w:szCs w:val="24"/>
        </w:rPr>
        <w:t>Решение об аннулировании разрешения на установку рекламной конструкции оформляется в форме распоряжения администрации.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lastRenderedPageBreak/>
        <w:t xml:space="preserve">При наличии оснований для отказа в аннулировании разрешения на установку рекламной конструкции, </w:t>
      </w:r>
      <w:r w:rsidRPr="00CF6EBA">
        <w:rPr>
          <w:sz w:val="24"/>
        </w:rPr>
        <w:t>специалист администрации</w:t>
      </w:r>
      <w:r w:rsidRPr="00CF6EBA">
        <w:rPr>
          <w:sz w:val="22"/>
          <w:szCs w:val="24"/>
        </w:rPr>
        <w:t xml:space="preserve"> </w:t>
      </w:r>
      <w:r w:rsidRPr="00B15581">
        <w:rPr>
          <w:sz w:val="24"/>
          <w:szCs w:val="24"/>
        </w:rPr>
        <w:t xml:space="preserve">направляет заявителю отказ в аннулировании разрешения на установку рекламной конструкции за подписью </w:t>
      </w:r>
      <w:r>
        <w:rPr>
          <w:sz w:val="24"/>
          <w:szCs w:val="24"/>
        </w:rPr>
        <w:t>г</w:t>
      </w:r>
      <w:r w:rsidRPr="00CF6EBA">
        <w:rPr>
          <w:sz w:val="24"/>
        </w:rPr>
        <w:t xml:space="preserve">лавы администрации </w:t>
      </w:r>
      <w:r>
        <w:rPr>
          <w:sz w:val="24"/>
          <w:szCs w:val="24"/>
        </w:rPr>
        <w:t>муниципального района</w:t>
      </w:r>
      <w:r w:rsidRPr="00B15581">
        <w:rPr>
          <w:sz w:val="24"/>
          <w:szCs w:val="24"/>
        </w:rPr>
        <w:t>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Максимальный срок выполнения административной процедуры составляет 3 дня.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Выдача заявителю распоряжения администрации </w:t>
      </w:r>
      <w:r>
        <w:rPr>
          <w:sz w:val="24"/>
          <w:szCs w:val="24"/>
        </w:rPr>
        <w:t>муниципального района</w:t>
      </w:r>
      <w:r w:rsidRPr="00B15581">
        <w:rPr>
          <w:sz w:val="24"/>
          <w:szCs w:val="24"/>
        </w:rPr>
        <w:t xml:space="preserve"> об аннулировании разрешения на установку рекламной конструкции: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 xml:space="preserve">Основанием для начала процедуры является поступление к </w:t>
      </w:r>
      <w:r w:rsidRPr="00CF6EBA">
        <w:rPr>
          <w:sz w:val="24"/>
        </w:rPr>
        <w:t>специалисту администрации</w:t>
      </w:r>
      <w:r w:rsidRPr="00B15581">
        <w:rPr>
          <w:sz w:val="24"/>
          <w:szCs w:val="24"/>
        </w:rPr>
        <w:t xml:space="preserve"> подписанного распоряжения об аннулировании разрешения на установку рекламной конструкции.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 w:rsidRPr="000F7689">
        <w:rPr>
          <w:sz w:val="24"/>
          <w:szCs w:val="24"/>
        </w:rPr>
        <w:t>Специалист администрации заносит</w:t>
      </w:r>
      <w:r w:rsidRPr="00B15581">
        <w:rPr>
          <w:sz w:val="24"/>
          <w:szCs w:val="24"/>
        </w:rPr>
        <w:t xml:space="preserve"> сведения об аннулировании разрешения на установку рекламной конструкции в журнал выданных (отказанных в выдаче)</w:t>
      </w:r>
      <w:r>
        <w:rPr>
          <w:sz w:val="24"/>
          <w:szCs w:val="24"/>
        </w:rPr>
        <w:t xml:space="preserve">, аннулированных </w:t>
      </w:r>
      <w:r w:rsidRPr="00B15581">
        <w:rPr>
          <w:sz w:val="24"/>
          <w:szCs w:val="24"/>
        </w:rPr>
        <w:t>разрешений на установку рекламной конструкции</w:t>
      </w:r>
      <w:r>
        <w:rPr>
          <w:sz w:val="24"/>
          <w:szCs w:val="24"/>
        </w:rPr>
        <w:t>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>
        <w:rPr>
          <w:sz w:val="22"/>
        </w:rPr>
        <w:t>Специалист администрации</w:t>
      </w:r>
      <w:r>
        <w:rPr>
          <w:sz w:val="18"/>
        </w:rPr>
        <w:t xml:space="preserve"> </w:t>
      </w:r>
      <w:r w:rsidRPr="00B15581">
        <w:rPr>
          <w:sz w:val="24"/>
          <w:szCs w:val="24"/>
        </w:rPr>
        <w:t>вносит изменения об аннулировании разрешения на установку рекламной конструкции в единый реестр выданных разрешений на установку рекламной конструкции.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>
        <w:rPr>
          <w:sz w:val="22"/>
        </w:rPr>
        <w:t>Специалист администрации</w:t>
      </w:r>
      <w:r>
        <w:rPr>
          <w:sz w:val="18"/>
        </w:rPr>
        <w:t xml:space="preserve"> </w:t>
      </w:r>
      <w:r w:rsidRPr="00B15581">
        <w:rPr>
          <w:sz w:val="24"/>
          <w:szCs w:val="24"/>
        </w:rPr>
        <w:t>направляет письменное уведомление о принятом решении с указанием адреса и времени получения распоряжения об аннулировании разрешения на установку рекламной конструкции: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заявителю;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владельцу рекламной конструкции;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собственнику или иному законному владельцу недвижимого имущества, к которому присоединена рекламная конструкция.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По истечении срока, указанного в уведомлении, копия распоряжения об аннулировании разрешения на установку рекламной конструкции направляется заявителю заказным письмом с уведомлением о вручении почтового отправления, если заявитель не явился в администрацию за получением данного распоряжения в установленный срок.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>
        <w:rPr>
          <w:sz w:val="22"/>
        </w:rPr>
        <w:t>Специалист администрации</w:t>
      </w:r>
      <w:r>
        <w:rPr>
          <w:sz w:val="18"/>
        </w:rPr>
        <w:t xml:space="preserve"> </w:t>
      </w:r>
      <w:r w:rsidRPr="00B15581">
        <w:rPr>
          <w:sz w:val="24"/>
          <w:szCs w:val="24"/>
        </w:rPr>
        <w:t>осуществляет контроль за соблюдением предоставления муниципальной услуги.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В случае аннулирования разрешения владелец рекламной конструкции либо собственник или иной законный владелец соответствующего недвижимого имущества, к которому такая конструкция присоединена, обязан осуществить демонтаж рекламной конструкции в течение месяца и удалить информацию, размещенную на такой рекламной конструкции, в течение трех дней.</w:t>
      </w:r>
    </w:p>
    <w:p w:rsidR="00957B96" w:rsidRPr="00B15581" w:rsidRDefault="00957B96" w:rsidP="00957B96">
      <w:pPr>
        <w:pStyle w:val="a4"/>
        <w:numPr>
          <w:ilvl w:val="1"/>
          <w:numId w:val="17"/>
        </w:numPr>
        <w:tabs>
          <w:tab w:val="clear" w:pos="1134"/>
        </w:tabs>
        <w:spacing w:before="200" w:after="200" w:line="240" w:lineRule="auto"/>
        <w:ind w:left="0" w:firstLine="0"/>
        <w:jc w:val="center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>Административные процедуры предоставления муниципальной услуги по выдаче предписаний о демонтаже самовольно установленных вновь рекламных конструкций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Прием и регистрация документов на предоставление муниципальной услуги: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Основанием для начала действия для выполнения административной процедуры является: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CF3498">
        <w:rPr>
          <w:sz w:val="24"/>
          <w:szCs w:val="24"/>
        </w:rPr>
        <w:t>выявление самовольно установленных вновь рекламных конструкций осуществляется специалистом администрации самостоятельно или в результате получения администрацией от органов местного самоуправления, организаций и граждан документов и иных доказательств, свидетельствующих о наличии таких рекламных конструкций</w:t>
      </w:r>
      <w:r w:rsidRPr="00B15581">
        <w:rPr>
          <w:sz w:val="24"/>
          <w:szCs w:val="24"/>
        </w:rPr>
        <w:t>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поступление заявления собственника или иного законного владельца имущества, к которому самовольно присоединена рекламная конструкция.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Прием заявителей </w:t>
      </w:r>
      <w:r>
        <w:rPr>
          <w:sz w:val="22"/>
        </w:rPr>
        <w:t>специалистом администрации</w:t>
      </w:r>
      <w:r>
        <w:rPr>
          <w:sz w:val="18"/>
        </w:rPr>
        <w:t xml:space="preserve"> </w:t>
      </w:r>
      <w:r w:rsidRPr="00B15581">
        <w:rPr>
          <w:sz w:val="24"/>
          <w:szCs w:val="24"/>
        </w:rPr>
        <w:t>осуществляется в течение всего рабочего времени в порядке их очередности.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lastRenderedPageBreak/>
        <w:t>При получении одного из документов, указанных в подпункте 3.7.1.1 Административного регламента специалист администрации, ответственный за прием документов: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принимает документы;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регистрирует документы в журнале регистрации;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выдает копию заявления с регистрационным номером (при личном обращении);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в течение одного рабочего дня направляет документы </w:t>
      </w:r>
      <w:r>
        <w:rPr>
          <w:sz w:val="24"/>
          <w:szCs w:val="24"/>
        </w:rPr>
        <w:t>г</w:t>
      </w:r>
      <w:r w:rsidRPr="00F77A9F">
        <w:rPr>
          <w:sz w:val="24"/>
        </w:rPr>
        <w:t xml:space="preserve">лаве администрации </w:t>
      </w:r>
      <w:r>
        <w:rPr>
          <w:sz w:val="24"/>
          <w:szCs w:val="24"/>
        </w:rPr>
        <w:t>муниципального района</w:t>
      </w:r>
      <w:r w:rsidRPr="00B15581">
        <w:rPr>
          <w:sz w:val="24"/>
          <w:szCs w:val="24"/>
        </w:rPr>
        <w:t>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>
        <w:rPr>
          <w:sz w:val="24"/>
        </w:rPr>
        <w:t>Глава</w:t>
      </w:r>
      <w:r w:rsidRPr="00F77A9F">
        <w:rPr>
          <w:sz w:val="24"/>
        </w:rPr>
        <w:t xml:space="preserve"> администрации </w:t>
      </w:r>
      <w:r>
        <w:rPr>
          <w:sz w:val="24"/>
          <w:szCs w:val="24"/>
        </w:rPr>
        <w:t xml:space="preserve">муниципального района   </w:t>
      </w:r>
      <w:r w:rsidRPr="00B15581">
        <w:rPr>
          <w:sz w:val="24"/>
          <w:szCs w:val="24"/>
        </w:rPr>
        <w:t xml:space="preserve">рассматривает документы, выносит резолюцию и направляет </w:t>
      </w:r>
      <w:r w:rsidRPr="00CF3498">
        <w:rPr>
          <w:sz w:val="24"/>
          <w:szCs w:val="24"/>
        </w:rPr>
        <w:t>специалисту администрации на исполнение.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Максимальный срок исполнения данной административной процедуры со</w:t>
      </w:r>
      <w:r w:rsidRPr="00B15581">
        <w:rPr>
          <w:sz w:val="24"/>
          <w:szCs w:val="24"/>
        </w:rPr>
        <w:softHyphen/>
        <w:t>ставляет 2 дня.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Рассмотрение документов, принятие решения о предоставлении муниципальной услуги:</w:t>
      </w:r>
    </w:p>
    <w:p w:rsidR="00957B96" w:rsidRPr="00CF3498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CF3498">
        <w:rPr>
          <w:sz w:val="24"/>
          <w:szCs w:val="24"/>
        </w:rPr>
        <w:t xml:space="preserve">Основанием для начала процедуры является поступление заявления с резолюцией Главы администрации </w:t>
      </w:r>
      <w:r>
        <w:rPr>
          <w:sz w:val="24"/>
          <w:szCs w:val="24"/>
        </w:rPr>
        <w:t xml:space="preserve">муниципального района </w:t>
      </w:r>
      <w:r w:rsidRPr="00CF3498">
        <w:rPr>
          <w:sz w:val="24"/>
          <w:szCs w:val="24"/>
        </w:rPr>
        <w:t>специалисту администрации.</w:t>
      </w:r>
    </w:p>
    <w:p w:rsidR="00957B96" w:rsidRPr="00CF3498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CF3498">
        <w:rPr>
          <w:sz w:val="24"/>
          <w:szCs w:val="24"/>
        </w:rPr>
        <w:t>Специалист администрации проводит проверку представленных документов. При выявлении самовольно установленной вновь рекламной конструкции специалистом администрации составляется акт осмотра рекламной конструкции по форме согласно Приложению № 13 к Административному регламенту.</w:t>
      </w:r>
    </w:p>
    <w:p w:rsidR="00957B96" w:rsidRPr="00CF3498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CF3498">
        <w:rPr>
          <w:sz w:val="24"/>
          <w:szCs w:val="24"/>
        </w:rPr>
        <w:t>Специалист администрации выявляет лиц, осуществивших самовольную установку вновь рекламной конструкции.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При установлении факта отсутствия данной конструкции или наличия на ней информации и сообщений, на которые не распространяется действие Федерального закона «О рекламе», заявителю направляется информационное письмо об отсутствии оснований для выдачи предписания о демонтаже самовольно установленной вновь рекламной конструкции за подписью </w:t>
      </w:r>
      <w:r>
        <w:rPr>
          <w:sz w:val="24"/>
          <w:szCs w:val="24"/>
        </w:rPr>
        <w:t>г</w:t>
      </w:r>
      <w:r w:rsidRPr="00F77A9F">
        <w:rPr>
          <w:sz w:val="24"/>
        </w:rPr>
        <w:t xml:space="preserve">лавы администрации </w:t>
      </w:r>
      <w:r>
        <w:rPr>
          <w:sz w:val="24"/>
          <w:szCs w:val="24"/>
        </w:rPr>
        <w:t>муниципального района</w:t>
      </w:r>
      <w:r w:rsidRPr="00B15581">
        <w:rPr>
          <w:sz w:val="24"/>
          <w:szCs w:val="24"/>
        </w:rPr>
        <w:t>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Максимальный срок исполнения данной административной процедуры со</w:t>
      </w:r>
      <w:r w:rsidRPr="00B15581">
        <w:rPr>
          <w:sz w:val="24"/>
          <w:szCs w:val="24"/>
        </w:rPr>
        <w:softHyphen/>
        <w:t xml:space="preserve">ставляет </w:t>
      </w:r>
      <w:r>
        <w:rPr>
          <w:sz w:val="24"/>
          <w:szCs w:val="24"/>
        </w:rPr>
        <w:t>20</w:t>
      </w:r>
      <w:r w:rsidRPr="00B15581">
        <w:rPr>
          <w:sz w:val="24"/>
          <w:szCs w:val="24"/>
        </w:rPr>
        <w:t xml:space="preserve"> дней.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Подготовка предписания о демонтаже самовольно установленной вновь рекламной конструкции: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>
        <w:rPr>
          <w:sz w:val="22"/>
        </w:rPr>
        <w:t>Специалист администрации</w:t>
      </w:r>
      <w:r>
        <w:rPr>
          <w:sz w:val="18"/>
        </w:rPr>
        <w:t xml:space="preserve"> </w:t>
      </w:r>
      <w:r w:rsidRPr="00B15581">
        <w:rPr>
          <w:sz w:val="24"/>
          <w:szCs w:val="24"/>
        </w:rPr>
        <w:t>в течение 3 дней со дня составления акта осмотра рекламной конструкции готовит проект распоряжения о демонтаже самовольно установленной вновь рекламной конструкции и предписание о демонтаже самовольно установленной вновь рекламной конструкции и</w:t>
      </w:r>
      <w:r w:rsidRPr="00B15581">
        <w:rPr>
          <w:color w:val="0000FF"/>
          <w:sz w:val="24"/>
          <w:szCs w:val="24"/>
        </w:rPr>
        <w:t xml:space="preserve"> </w:t>
      </w:r>
      <w:r w:rsidRPr="00B15581">
        <w:rPr>
          <w:sz w:val="24"/>
          <w:szCs w:val="24"/>
        </w:rPr>
        <w:t xml:space="preserve">передает его на подпись </w:t>
      </w:r>
      <w:r>
        <w:rPr>
          <w:sz w:val="24"/>
          <w:szCs w:val="24"/>
        </w:rPr>
        <w:t>г</w:t>
      </w:r>
      <w:r w:rsidRPr="00F77A9F">
        <w:rPr>
          <w:sz w:val="24"/>
        </w:rPr>
        <w:t xml:space="preserve">лаве администрации </w:t>
      </w:r>
      <w:r>
        <w:rPr>
          <w:sz w:val="24"/>
          <w:szCs w:val="24"/>
        </w:rPr>
        <w:t>муниципального района</w:t>
      </w:r>
      <w:r w:rsidRPr="00B15581">
        <w:rPr>
          <w:sz w:val="24"/>
          <w:szCs w:val="24"/>
        </w:rPr>
        <w:t>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Максимальный срок исполнения данной административной процедуры со</w:t>
      </w:r>
      <w:r w:rsidRPr="00B15581">
        <w:rPr>
          <w:sz w:val="24"/>
          <w:szCs w:val="24"/>
        </w:rPr>
        <w:softHyphen/>
        <w:t>ставляет 3 дня.</w:t>
      </w:r>
    </w:p>
    <w:p w:rsidR="00957B96" w:rsidRPr="00B15581" w:rsidRDefault="00957B96" w:rsidP="00957B96">
      <w:pPr>
        <w:pStyle w:val="a4"/>
        <w:numPr>
          <w:ilvl w:val="2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Направление предписания о демонтаже самовольно установленной вновь рекламной конструкции: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 xml:space="preserve">Основанием для начала процедуры </w:t>
      </w:r>
      <w:r w:rsidRPr="000F7689">
        <w:rPr>
          <w:sz w:val="24"/>
          <w:szCs w:val="24"/>
        </w:rPr>
        <w:t>является поступление к специалисту администрации подписанного распоряжения о демон</w:t>
      </w:r>
      <w:r w:rsidRPr="00B15581">
        <w:rPr>
          <w:sz w:val="24"/>
          <w:szCs w:val="24"/>
        </w:rPr>
        <w:t>таже самовольно установленной вновь рекламной конструкции и предписания о демонтаже самовольно установленной вновь рекламной конструкции.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color w:val="0000FF"/>
          <w:sz w:val="24"/>
          <w:szCs w:val="24"/>
        </w:rPr>
      </w:pPr>
      <w:r>
        <w:rPr>
          <w:sz w:val="22"/>
        </w:rPr>
        <w:t>Специалист администрации</w:t>
      </w:r>
      <w:r>
        <w:rPr>
          <w:sz w:val="18"/>
        </w:rPr>
        <w:t xml:space="preserve"> </w:t>
      </w:r>
      <w:r w:rsidRPr="00B15581">
        <w:rPr>
          <w:sz w:val="24"/>
          <w:szCs w:val="24"/>
        </w:rPr>
        <w:t>заносит сведения о демонтаже самовольно установленной вновь рекламной конструкции журнал учета предписаний о демонтаже самовольно установленной вновь рекламной конструкции.</w:t>
      </w:r>
    </w:p>
    <w:p w:rsidR="00957B96" w:rsidRPr="00B15581" w:rsidRDefault="00957B96" w:rsidP="00957B96">
      <w:pPr>
        <w:pStyle w:val="a4"/>
        <w:tabs>
          <w:tab w:val="clear" w:pos="1134"/>
        </w:tabs>
        <w:spacing w:before="60" w:after="60" w:line="240" w:lineRule="auto"/>
        <w:ind w:firstLine="720"/>
        <w:rPr>
          <w:color w:val="0000FF"/>
          <w:sz w:val="24"/>
          <w:szCs w:val="24"/>
        </w:rPr>
      </w:pPr>
      <w:r w:rsidRPr="00B15581">
        <w:rPr>
          <w:sz w:val="24"/>
          <w:szCs w:val="24"/>
        </w:rPr>
        <w:t xml:space="preserve">Журнал учета предписаний о демонтаже самовольно установленной вновь рекламной конструкции ведется </w:t>
      </w:r>
      <w:r>
        <w:rPr>
          <w:sz w:val="22"/>
        </w:rPr>
        <w:t>специалистом администрации</w:t>
      </w:r>
      <w:r>
        <w:rPr>
          <w:sz w:val="18"/>
        </w:rPr>
        <w:t xml:space="preserve"> </w:t>
      </w:r>
      <w:r w:rsidRPr="00B15581">
        <w:rPr>
          <w:sz w:val="24"/>
          <w:szCs w:val="24"/>
        </w:rPr>
        <w:t>на электронном и бумажном носителе.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>
        <w:rPr>
          <w:sz w:val="22"/>
        </w:rPr>
        <w:t>Специалист администрации</w:t>
      </w:r>
      <w:r>
        <w:rPr>
          <w:sz w:val="18"/>
        </w:rPr>
        <w:t xml:space="preserve"> </w:t>
      </w:r>
      <w:r w:rsidRPr="00B15581">
        <w:rPr>
          <w:sz w:val="24"/>
          <w:szCs w:val="24"/>
        </w:rPr>
        <w:t xml:space="preserve">в срок не позднее 5 дней со дня подписания распоряжения о демонтаже самовольно установленной вновь рекламной конструкции и </w:t>
      </w:r>
      <w:r w:rsidRPr="00B15581">
        <w:rPr>
          <w:sz w:val="24"/>
          <w:szCs w:val="24"/>
        </w:rPr>
        <w:lastRenderedPageBreak/>
        <w:t xml:space="preserve">предписания о демонтаже самовольно установленной вновь рекламной конструкции направляет </w:t>
      </w:r>
      <w:r>
        <w:rPr>
          <w:sz w:val="24"/>
          <w:szCs w:val="24"/>
        </w:rPr>
        <w:t xml:space="preserve">предписание </w:t>
      </w:r>
      <w:r w:rsidRPr="00B15581">
        <w:rPr>
          <w:sz w:val="24"/>
          <w:szCs w:val="24"/>
        </w:rPr>
        <w:t>по добровольному демонтажу самовольно установленных вновь рекламных конструкций заказным письмом с уведомлением о вручении почтового отправления: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владельцу рекламной конструкции;</w:t>
      </w:r>
    </w:p>
    <w:p w:rsidR="00957B96" w:rsidRPr="00B15581" w:rsidRDefault="00957B96" w:rsidP="00957B96">
      <w:pPr>
        <w:pStyle w:val="a4"/>
        <w:numPr>
          <w:ilvl w:val="5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собственнику или иному законному владельцу недвижимого имущества, к которому присоединена рекламная конструкция.</w:t>
      </w:r>
    </w:p>
    <w:p w:rsidR="00957B96" w:rsidRPr="00B15581" w:rsidRDefault="00957B96" w:rsidP="00957B96">
      <w:pPr>
        <w:pStyle w:val="a4"/>
        <w:numPr>
          <w:ilvl w:val="3"/>
          <w:numId w:val="17"/>
        </w:numPr>
        <w:tabs>
          <w:tab w:val="clear" w:pos="1134"/>
        </w:tabs>
        <w:spacing w:before="60" w:after="60" w:line="240" w:lineRule="auto"/>
        <w:rPr>
          <w:sz w:val="24"/>
          <w:szCs w:val="24"/>
        </w:rPr>
      </w:pPr>
      <w:r w:rsidRPr="00B15581">
        <w:rPr>
          <w:sz w:val="24"/>
          <w:szCs w:val="24"/>
        </w:rPr>
        <w:t>При невозможности установления лица, осуществившего самовольную установку вновь рекламной конструкции, администрация размещает в средствах массовой информации объявление о необходимости добровольного демонтажа самовольно установленной вновь рекламной конструкции.</w:t>
      </w:r>
    </w:p>
    <w:p w:rsidR="00957B96" w:rsidRPr="00B15581" w:rsidRDefault="00957B96" w:rsidP="00957B96">
      <w:pPr>
        <w:pStyle w:val="a4"/>
        <w:numPr>
          <w:ilvl w:val="0"/>
          <w:numId w:val="17"/>
        </w:numPr>
        <w:tabs>
          <w:tab w:val="clear" w:pos="1134"/>
        </w:tabs>
        <w:spacing w:before="240" w:after="240" w:line="240" w:lineRule="auto"/>
        <w:jc w:val="center"/>
        <w:rPr>
          <w:b/>
          <w:sz w:val="24"/>
          <w:szCs w:val="24"/>
        </w:rPr>
      </w:pPr>
      <w:r w:rsidRPr="00B15581">
        <w:rPr>
          <w:b/>
          <w:sz w:val="24"/>
          <w:szCs w:val="24"/>
        </w:rPr>
        <w:t>Формы контроля за исполнением Административного регламента</w:t>
      </w:r>
    </w:p>
    <w:p w:rsidR="00957B96" w:rsidRPr="00A91F2F" w:rsidRDefault="00957B96" w:rsidP="00957B96">
      <w:pPr>
        <w:pStyle w:val="p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hd w:val="clear" w:color="auto" w:fill="FFFFFF"/>
        </w:rPr>
      </w:pPr>
      <w:r w:rsidRPr="00A91F2F">
        <w:rPr>
          <w:color w:val="000000"/>
        </w:rPr>
        <w:t>П</w:t>
      </w:r>
      <w:r w:rsidRPr="00A91F2F">
        <w:rPr>
          <w:color w:val="000000"/>
          <w:shd w:val="clear" w:color="auto" w:fill="FFFFFF"/>
        </w:rPr>
        <w:t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57B96" w:rsidRPr="00A91F2F" w:rsidRDefault="00957B96" w:rsidP="00957B96">
      <w:pPr>
        <w:pStyle w:val="p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957B96" w:rsidRPr="00A91F2F" w:rsidRDefault="00957B96" w:rsidP="00957B96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1F2F">
        <w:t>4.1.</w:t>
      </w:r>
      <w:r w:rsidRPr="00A91F2F">
        <w:rPr>
          <w:color w:val="000000"/>
        </w:rPr>
        <w:t xml:space="preserve"> Текущий контроль за соблюдением последовательности действий и сроков исполнения административных процедур по предоставлению муниципальной услуги, за принятием решений ответственными должностными лицами осуществляется непрерывно </w:t>
      </w:r>
      <w:r w:rsidRPr="00D02294">
        <w:rPr>
          <w:color w:val="000000"/>
        </w:rPr>
        <w:t>заместитель главы администрации по строительству,</w:t>
      </w:r>
      <w:r w:rsidRPr="00A91F2F">
        <w:rPr>
          <w:color w:val="000000"/>
        </w:rPr>
        <w:t xml:space="preserve">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957B96" w:rsidRPr="00A91F2F" w:rsidRDefault="00957B96" w:rsidP="00957B96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1F2F">
        <w:rPr>
          <w:color w:val="000000"/>
        </w:rPr>
        <w:t>Текущий контроль осуществляется путем проведения проверок соблюдения и исполнения муниципальными служащими положений Административного регламента и иных нормативно- правовых актов, устанавливающих предоставление муниципальной услуги.</w:t>
      </w:r>
    </w:p>
    <w:p w:rsidR="00957B96" w:rsidRPr="00A91F2F" w:rsidRDefault="00957B96" w:rsidP="00957B96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957B96" w:rsidRPr="00A91F2F" w:rsidRDefault="00957B96" w:rsidP="00957B96">
      <w:pPr>
        <w:pStyle w:val="p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A91F2F">
        <w:rPr>
          <w:color w:val="000000"/>
        </w:rPr>
        <w:t>Порядок и периодичность осуществления плановых и внеплановых проверок, полноты и качества предоставления муниципальной услуги, в том числе порядка и формы контроля за полнотой и качеством предоставления муниципальной услуги</w:t>
      </w:r>
    </w:p>
    <w:p w:rsidR="00957B96" w:rsidRPr="00A91F2F" w:rsidRDefault="00957B96" w:rsidP="00957B96">
      <w:pPr>
        <w:pStyle w:val="p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957B96" w:rsidRPr="00A91F2F" w:rsidRDefault="00957B96" w:rsidP="00957B96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color w:val="292929"/>
          <w:shd w:val="clear" w:color="auto" w:fill="FFFFFF"/>
        </w:rPr>
      </w:pPr>
      <w:r w:rsidRPr="00A91F2F">
        <w:rPr>
          <w:color w:val="000000"/>
        </w:rPr>
        <w:t xml:space="preserve">4.2. </w:t>
      </w:r>
      <w:r w:rsidRPr="00A91F2F">
        <w:rPr>
          <w:color w:val="292929"/>
          <w:shd w:val="clear" w:color="auto" w:fill="FFFFFF"/>
        </w:rPr>
        <w:t>Контроль за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</w:t>
      </w:r>
      <w:r w:rsidRPr="00A91F2F">
        <w:rPr>
          <w:rStyle w:val="apple-converted-space"/>
          <w:color w:val="292929"/>
          <w:shd w:val="clear" w:color="auto" w:fill="FFFFFF"/>
        </w:rPr>
        <w:t> должностных лиц.</w:t>
      </w:r>
    </w:p>
    <w:p w:rsidR="00957B96" w:rsidRPr="00A91F2F" w:rsidRDefault="00957B96" w:rsidP="00957B96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color w:val="292929"/>
          <w:shd w:val="clear" w:color="auto" w:fill="FFFFFF"/>
        </w:rPr>
      </w:pPr>
      <w:r w:rsidRPr="00A91F2F">
        <w:rPr>
          <w:rStyle w:val="apple-converted-space"/>
          <w:color w:val="292929"/>
          <w:shd w:val="clear" w:color="auto" w:fill="FFFFFF"/>
        </w:rPr>
        <w:t xml:space="preserve">4.3. Порядок и периодичность осуществления плановых проверок выполнения структурным подразделением, муниципальными служащими ответственными за выполнение административных действий, положений административного регламента и иных нормативно правовых актов, устанавливающих требования к предоставлению муниципальных услуг, определяется </w:t>
      </w:r>
      <w:r w:rsidRPr="00D02294">
        <w:rPr>
          <w:color w:val="000000"/>
        </w:rPr>
        <w:t>заместитель главы администрации по строительству</w:t>
      </w:r>
      <w:r>
        <w:rPr>
          <w:color w:val="000000"/>
        </w:rPr>
        <w:t>.</w:t>
      </w:r>
    </w:p>
    <w:p w:rsidR="00957B96" w:rsidRPr="00A91F2F" w:rsidRDefault="00957B96" w:rsidP="00957B96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1F2F">
        <w:rPr>
          <w:color w:val="000000"/>
        </w:rPr>
        <w:t>4.4. Мероприятия по контролю проводятся в форме комплексных проверок (при проведении проверки могут рассматриваются все вопросы, связанные с предоставлением муниципальной услуги) и тематических проверок (рассматриваются отдельные вопросы предоставления муниципальной услуги).</w:t>
      </w:r>
    </w:p>
    <w:p w:rsidR="00957B96" w:rsidRPr="00A91F2F" w:rsidRDefault="00957B96" w:rsidP="00957B96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1F2F">
        <w:rPr>
          <w:rStyle w:val="s1"/>
          <w:color w:val="000000"/>
        </w:rPr>
        <w:t>4.5. Внеплановые проверки проводятся в случае необходимости проверки устранения ранее выявленных нарушений, а также при поступлении</w:t>
      </w:r>
      <w:r w:rsidRPr="00A91F2F">
        <w:rPr>
          <w:rStyle w:val="apple-converted-space"/>
          <w:color w:val="000000"/>
        </w:rPr>
        <w:t> </w:t>
      </w:r>
      <w:r w:rsidRPr="00A91F2F">
        <w:rPr>
          <w:color w:val="000000"/>
        </w:rPr>
        <w:br/>
      </w:r>
      <w:r w:rsidRPr="00A91F2F">
        <w:rPr>
          <w:rStyle w:val="s1"/>
          <w:color w:val="000000"/>
        </w:rPr>
        <w:t>обращений (жалоб) граждан и организаций, связанных с нарушениями при предоставлении муниципальной услуги.</w:t>
      </w:r>
    </w:p>
    <w:p w:rsidR="00957B96" w:rsidRPr="00A91F2F" w:rsidRDefault="00957B96" w:rsidP="00957B96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1F2F">
        <w:rPr>
          <w:color w:val="000000"/>
        </w:rPr>
        <w:t>Внеплановая проверка проводится на основании распоряжения главы Администрации муниципального района или его заместителей.</w:t>
      </w:r>
    </w:p>
    <w:p w:rsidR="00957B96" w:rsidRPr="00A91F2F" w:rsidRDefault="00957B96" w:rsidP="00957B96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1F2F">
        <w:rPr>
          <w:color w:val="000000"/>
        </w:rPr>
        <w:t>4.6. Проверки полноты и качества предоставления муниципальной услуги осуществляются на основании распоряжения главы Администрации муниципального района или его заместителей.</w:t>
      </w:r>
    </w:p>
    <w:p w:rsidR="00957B96" w:rsidRPr="00A91F2F" w:rsidRDefault="00957B96" w:rsidP="00957B96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1F2F">
        <w:rPr>
          <w:color w:val="000000"/>
        </w:rPr>
        <w:lastRenderedPageBreak/>
        <w:t>Ответственность муниципальных служащих, должностных лиц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957B96" w:rsidRPr="00A91F2F" w:rsidRDefault="00957B96" w:rsidP="00957B96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1F2F">
        <w:rPr>
          <w:color w:val="000000"/>
        </w:rPr>
        <w:t>4.7. По результатам проведенных проверок в случае выявления нарушений соблюдения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муниципальные служащие несут ответственность в соответствии с</w:t>
      </w:r>
      <w:r w:rsidRPr="00A91F2F">
        <w:rPr>
          <w:rStyle w:val="apple-converted-space"/>
          <w:color w:val="000000"/>
        </w:rPr>
        <w:t> </w:t>
      </w:r>
      <w:r w:rsidRPr="00A91F2F">
        <w:rPr>
          <w:rStyle w:val="s1"/>
          <w:color w:val="000000"/>
        </w:rPr>
        <w:t>законодательством</w:t>
      </w:r>
      <w:r w:rsidRPr="00A91F2F">
        <w:rPr>
          <w:rStyle w:val="apple-converted-space"/>
          <w:color w:val="000000"/>
        </w:rPr>
        <w:t> </w:t>
      </w:r>
      <w:r w:rsidRPr="00A91F2F">
        <w:rPr>
          <w:color w:val="000000"/>
        </w:rPr>
        <w:t>Российской Федерации.</w:t>
      </w:r>
    </w:p>
    <w:p w:rsidR="00957B96" w:rsidRPr="00A91F2F" w:rsidRDefault="00957B96" w:rsidP="00957B96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1F2F">
        <w:rPr>
          <w:color w:val="000000"/>
        </w:rPr>
        <w:t>4.8. Персональная ответственность муниципальных служащих</w:t>
      </w:r>
      <w:r w:rsidRPr="00A91F2F">
        <w:rPr>
          <w:rStyle w:val="apple-converted-space"/>
          <w:color w:val="000000"/>
        </w:rPr>
        <w:t> </w:t>
      </w:r>
      <w:r w:rsidRPr="00A91F2F">
        <w:rPr>
          <w:color w:val="000000"/>
        </w:rPr>
        <w:br/>
        <w:t>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957B96" w:rsidRPr="00A91F2F" w:rsidRDefault="00957B96" w:rsidP="00957B96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957B96" w:rsidRPr="00A91F2F" w:rsidRDefault="00957B96" w:rsidP="00957B96">
      <w:pPr>
        <w:pStyle w:val="p4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A91F2F">
        <w:rPr>
          <w:color w:val="000000"/>
        </w:rPr>
        <w:t>Требования к порядку и формам контроля за предоставлением</w:t>
      </w:r>
    </w:p>
    <w:p w:rsidR="00957B96" w:rsidRPr="00A91F2F" w:rsidRDefault="00957B96" w:rsidP="00957B96">
      <w:pPr>
        <w:pStyle w:val="p4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A91F2F">
        <w:rPr>
          <w:color w:val="000000"/>
        </w:rPr>
        <w:t>муниципальной услуги, в том числе со стороны граждан,</w:t>
      </w:r>
    </w:p>
    <w:p w:rsidR="00957B96" w:rsidRPr="00A91F2F" w:rsidRDefault="00957B96" w:rsidP="00957B96">
      <w:pPr>
        <w:pStyle w:val="p4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A91F2F">
        <w:rPr>
          <w:color w:val="000000"/>
        </w:rPr>
        <w:t>их объединений и организаций</w:t>
      </w:r>
    </w:p>
    <w:p w:rsidR="00957B96" w:rsidRPr="00A91F2F" w:rsidRDefault="00957B96" w:rsidP="00957B96">
      <w:pPr>
        <w:pStyle w:val="p4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957B96" w:rsidRPr="00A91F2F" w:rsidRDefault="00957B96" w:rsidP="00957B96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1F2F">
        <w:rPr>
          <w:rStyle w:val="s1"/>
          <w:color w:val="000000"/>
        </w:rPr>
        <w:t xml:space="preserve">4.9.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района </w:t>
      </w:r>
      <w:r>
        <w:t xml:space="preserve">Унцукульский район </w:t>
      </w:r>
      <w:r w:rsidRPr="00A91F2F">
        <w:rPr>
          <w:rStyle w:val="s1"/>
          <w:color w:val="000000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регламента.</w:t>
      </w:r>
    </w:p>
    <w:p w:rsidR="00957B96" w:rsidRPr="00A91F2F" w:rsidRDefault="00957B96" w:rsidP="00957B96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1F2F">
        <w:rPr>
          <w:rStyle w:val="s1"/>
          <w:color w:val="000000"/>
        </w:rPr>
        <w:t>4.10.</w:t>
      </w:r>
      <w:r w:rsidRPr="00A91F2F">
        <w:rPr>
          <w:rStyle w:val="apple-converted-space"/>
          <w:color w:val="000000"/>
        </w:rPr>
        <w:t> </w:t>
      </w:r>
      <w:r w:rsidRPr="00A91F2F">
        <w:rPr>
          <w:color w:val="000000"/>
        </w:rPr>
        <w:t>Администрацией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957B96" w:rsidRPr="00A91F2F" w:rsidRDefault="00957B96" w:rsidP="00957B96">
      <w:pPr>
        <w:ind w:firstLine="720"/>
        <w:jc w:val="both"/>
        <w:rPr>
          <w:b/>
          <w:bCs/>
        </w:rPr>
      </w:pPr>
      <w:r w:rsidRPr="00A91F2F">
        <w:t xml:space="preserve">  </w:t>
      </w:r>
    </w:p>
    <w:p w:rsidR="00957B96" w:rsidRPr="00A91F2F" w:rsidRDefault="00957B96" w:rsidP="00957B96">
      <w:pPr>
        <w:jc w:val="center"/>
      </w:pPr>
      <w:r w:rsidRPr="00A91F2F">
        <w:rPr>
          <w:b/>
          <w:bCs/>
        </w:rPr>
        <w:t xml:space="preserve">V. Досудебный (внесудебный) порядок обжалования решений и действий (бездействия) должностных лиц администрации муниципального района, предоставляющих муниципальную услугу </w:t>
      </w:r>
    </w:p>
    <w:p w:rsidR="00957B96" w:rsidRPr="00A91F2F" w:rsidRDefault="00957B96" w:rsidP="00957B96">
      <w:pPr>
        <w:jc w:val="both"/>
      </w:pPr>
      <w:bookmarkStart w:id="0" w:name="sub_5139"/>
      <w:r w:rsidRPr="00A91F2F">
        <w:tab/>
      </w:r>
    </w:p>
    <w:p w:rsidR="00957B96" w:rsidRPr="00A91F2F" w:rsidRDefault="00957B96" w:rsidP="00957B96">
      <w:pPr>
        <w:ind w:firstLine="708"/>
        <w:jc w:val="both"/>
      </w:pPr>
      <w:r w:rsidRPr="00A91F2F">
        <w:t>5.1.Заявители вправе обжаловать решения и действия (бездействие) должностных лиц, муниципальных служащих а</w:t>
      </w:r>
      <w:r w:rsidRPr="00A91F2F">
        <w:rPr>
          <w:bCs/>
        </w:rPr>
        <w:t>дминистрации района</w:t>
      </w:r>
      <w:r w:rsidRPr="00A91F2F">
        <w:t xml:space="preserve">, принятые в ходе предоставления </w:t>
      </w:r>
      <w:r w:rsidRPr="00A91F2F">
        <w:rPr>
          <w:bCs/>
        </w:rPr>
        <w:t>муниципальной</w:t>
      </w:r>
      <w:r w:rsidRPr="00A91F2F">
        <w:t xml:space="preserve"> услуги   непосредственно в суд или вышестоящему в порядке подчиненности должностному лицу.</w:t>
      </w:r>
    </w:p>
    <w:p w:rsidR="00957B96" w:rsidRPr="00A91F2F" w:rsidRDefault="00957B96" w:rsidP="00957B9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" w:name="sub_5142"/>
      <w:bookmarkEnd w:id="0"/>
      <w:r w:rsidRPr="00A91F2F">
        <w:t>5.2.</w:t>
      </w:r>
      <w:bookmarkEnd w:id="1"/>
      <w:r w:rsidRPr="00A91F2F">
        <w:rPr>
          <w:rFonts w:eastAsia="Calibri"/>
          <w:lang w:eastAsia="en-US"/>
        </w:rPr>
        <w:t xml:space="preserve">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Заявитель может обратиться с жалобой в том числе в следующих случаях: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2) нарушение срока предоставления муниципальной услуги;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57B96" w:rsidRPr="00A91F2F" w:rsidRDefault="00957B96" w:rsidP="00957B96">
      <w:pPr>
        <w:ind w:firstLine="708"/>
        <w:jc w:val="both"/>
      </w:pPr>
      <w:r w:rsidRPr="00A91F2F">
        <w:t xml:space="preserve">5.3. Заявители могут обратиться с жалобой лично или направить письменное обращение главе Администрации муниципального района </w:t>
      </w:r>
      <w:r>
        <w:t>Унцукульский район Республики Дагестан</w:t>
      </w:r>
      <w:r w:rsidRPr="00B15581">
        <w:t>.</w:t>
      </w:r>
      <w:r w:rsidRPr="00A91F2F">
        <w:t xml:space="preserve">по адресу </w:t>
      </w:r>
      <w:r>
        <w:t>368940</w:t>
      </w:r>
      <w:r w:rsidRPr="00A91F2F">
        <w:t xml:space="preserve">, </w:t>
      </w:r>
      <w:r>
        <w:t>с.Унцукуль, пл им. М.Дахадаева,</w:t>
      </w:r>
      <w:r w:rsidRPr="00A91F2F">
        <w:t xml:space="preserve"> </w:t>
      </w:r>
      <w:r w:rsidRPr="00A91F2F">
        <w:rPr>
          <w:rFonts w:eastAsia="Calibri"/>
          <w:lang w:eastAsia="en-US"/>
        </w:rPr>
        <w:t>через многофункциональный центр,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услуг.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5.4. Жалоба должна содержать: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5.5.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 xml:space="preserve">1) удовлетворяет жалобу, в том числе в форме отмены принятого решения, </w:t>
      </w:r>
      <w:r>
        <w:rPr>
          <w:rFonts w:eastAsia="Calibri"/>
          <w:lang w:eastAsia="en-US"/>
        </w:rPr>
        <w:t xml:space="preserve">исправления, </w:t>
      </w:r>
      <w:r w:rsidRPr="00A91F2F">
        <w:rPr>
          <w:rFonts w:eastAsia="Calibri"/>
          <w:lang w:eastAsia="en-US"/>
        </w:rPr>
        <w:t>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2) отказывает в удовлетворении жалобы.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5.7. Не позднее дня, следующего за днем принятия решения, указанного в п.5.6.</w:t>
      </w:r>
      <w:hyperlink w:anchor="sub_11027" w:history="1"/>
      <w:r w:rsidRPr="00A91F2F">
        <w:rPr>
          <w:rFonts w:eastAsia="Calibri"/>
          <w:lang w:eastAsia="en-US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7B96" w:rsidRPr="00A91F2F" w:rsidRDefault="00957B96" w:rsidP="00957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91F2F">
        <w:rPr>
          <w:rFonts w:eastAsia="Calibri"/>
          <w:lang w:eastAsia="en-US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действующим законодательством, незамедлительно направляет имеющиеся материалы в органы прокуратуры.</w:t>
      </w:r>
    </w:p>
    <w:p w:rsidR="00957B96" w:rsidRPr="00B047AD" w:rsidRDefault="00957B96" w:rsidP="00957B96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57B96" w:rsidRPr="007E05A9" w:rsidRDefault="00957B96" w:rsidP="00957B96">
      <w:pPr>
        <w:rPr>
          <w:sz w:val="22"/>
          <w:highlight w:val="yellow"/>
        </w:rPr>
      </w:pPr>
      <w:r>
        <w:lastRenderedPageBreak/>
        <w:t xml:space="preserve">                                                                                                      </w:t>
      </w:r>
      <w:r w:rsidRPr="00E854F7">
        <w:rPr>
          <w:sz w:val="22"/>
          <w:szCs w:val="22"/>
        </w:rPr>
        <w:t>Приложение № 1</w:t>
      </w:r>
    </w:p>
    <w:p w:rsidR="00957B96" w:rsidRPr="00E854F7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  <w:r w:rsidRPr="00E854F7">
        <w:rPr>
          <w:sz w:val="22"/>
          <w:szCs w:val="22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57B96" w:rsidRDefault="00957B96" w:rsidP="00957B96">
      <w:pPr>
        <w:autoSpaceDE w:val="0"/>
        <w:autoSpaceDN w:val="0"/>
        <w:adjustRightInd w:val="0"/>
        <w:spacing w:before="480"/>
        <w:jc w:val="center"/>
        <w:rPr>
          <w:b/>
        </w:rPr>
      </w:pPr>
      <w:r w:rsidRPr="004559CA">
        <w:rPr>
          <w:b/>
        </w:rPr>
        <w:t>Информ</w:t>
      </w:r>
      <w:r>
        <w:rPr>
          <w:b/>
        </w:rPr>
        <w:t>ация</w:t>
      </w:r>
    </w:p>
    <w:p w:rsidR="00957B96" w:rsidRDefault="00957B96" w:rsidP="00957B96">
      <w:pPr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 xml:space="preserve">об администрации муниципального района Унцукульский район Республики Дагестан, </w:t>
      </w:r>
      <w:r w:rsidRPr="004559CA">
        <w:rPr>
          <w:b/>
        </w:rPr>
        <w:t>предоставляющ</w:t>
      </w:r>
      <w:r>
        <w:rPr>
          <w:b/>
        </w:rPr>
        <w:t>ей</w:t>
      </w:r>
      <w:r w:rsidRPr="004559CA">
        <w:rPr>
          <w:b/>
        </w:rPr>
        <w:t xml:space="preserve"> муниципальную услугу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578"/>
        <w:gridCol w:w="6250"/>
      </w:tblGrid>
      <w:tr w:rsidR="00957B96" w:rsidRPr="00832EB2" w:rsidTr="00BE5B30">
        <w:tc>
          <w:tcPr>
            <w:tcW w:w="720" w:type="dxa"/>
            <w:tcBorders>
              <w:bottom w:val="single" w:sz="4" w:space="0" w:color="auto"/>
            </w:tcBorders>
          </w:tcPr>
          <w:p w:rsidR="00957B96" w:rsidRPr="00832EB2" w:rsidRDefault="00957B96" w:rsidP="00BE5B3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32EB2">
              <w:rPr>
                <w:b/>
                <w:sz w:val="20"/>
                <w:szCs w:val="20"/>
              </w:rPr>
              <w:t>№/№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957B96" w:rsidRPr="00832EB2" w:rsidRDefault="00957B96" w:rsidP="00BE5B3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32EB2">
              <w:rPr>
                <w:b/>
                <w:sz w:val="20"/>
                <w:szCs w:val="20"/>
              </w:rPr>
              <w:t>Наименование</w:t>
            </w:r>
          </w:p>
          <w:p w:rsidR="00957B96" w:rsidRPr="00832EB2" w:rsidRDefault="00957B96" w:rsidP="00BE5B3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32EB2">
              <w:rPr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957B96" w:rsidRPr="00832EB2" w:rsidRDefault="00957B96" w:rsidP="00BE5B3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32EB2">
              <w:rPr>
                <w:b/>
                <w:sz w:val="20"/>
                <w:szCs w:val="20"/>
              </w:rPr>
              <w:t>Информация</w:t>
            </w:r>
          </w:p>
        </w:tc>
      </w:tr>
      <w:tr w:rsidR="00957B96" w:rsidRPr="00A1484D" w:rsidTr="00BE5B30"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numPr>
                <w:ilvl w:val="0"/>
                <w:numId w:val="33"/>
              </w:numPr>
              <w:spacing w:before="360"/>
              <w:jc w:val="both"/>
            </w:pP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spacing w:before="360"/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муниципального района Унцукульский район Республики Дагестан</w:t>
            </w:r>
            <w:r w:rsidRPr="00B15581">
              <w:t>.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spacing w:before="360"/>
              <w:jc w:val="both"/>
            </w:pPr>
            <w:r w:rsidRPr="00832EB2">
              <w:rPr>
                <w:sz w:val="22"/>
                <w:szCs w:val="22"/>
              </w:rPr>
              <w:t xml:space="preserve">Место нахождения: </w:t>
            </w:r>
            <w:r>
              <w:rPr>
                <w:sz w:val="22"/>
                <w:szCs w:val="22"/>
              </w:rPr>
              <w:t>368940</w:t>
            </w:r>
            <w:r w:rsidRPr="00597E7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Республика Дагестан, Унцукульский район, село Унцукуль, площадь имени Махача Дахадаева </w:t>
            </w:r>
            <w:r w:rsidRPr="00832EB2">
              <w:rPr>
                <w:sz w:val="22"/>
                <w:szCs w:val="22"/>
              </w:rPr>
              <w:t>;</w:t>
            </w:r>
          </w:p>
        </w:tc>
      </w:tr>
      <w:tr w:rsidR="00957B96" w:rsidRPr="00A1484D" w:rsidTr="00BE5B30"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35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jc w:val="both"/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spacing w:before="120"/>
              <w:jc w:val="both"/>
              <w:rPr>
                <w:bCs/>
              </w:rPr>
            </w:pPr>
            <w:r w:rsidRPr="00832EB2">
              <w:rPr>
                <w:sz w:val="22"/>
                <w:szCs w:val="22"/>
              </w:rPr>
              <w:t xml:space="preserve">Адрес электронной почты: </w:t>
            </w:r>
            <w:r w:rsidRPr="007E05A9">
              <w:rPr>
                <w:lang w:val="en-US"/>
              </w:rPr>
              <w:t>mo</w:t>
            </w:r>
            <w:r w:rsidRPr="007E05A9">
              <w:t>_</w:t>
            </w:r>
            <w:r w:rsidRPr="007E05A9">
              <w:rPr>
                <w:lang w:val="en-US"/>
              </w:rPr>
              <w:t>uncuk</w:t>
            </w:r>
            <w:r w:rsidRPr="007E05A9">
              <w:t>_</w:t>
            </w:r>
            <w:r w:rsidRPr="007E05A9">
              <w:rPr>
                <w:lang w:val="en-US"/>
              </w:rPr>
              <w:t>raion</w:t>
            </w:r>
            <w:r w:rsidRPr="007E05A9">
              <w:t>@</w:t>
            </w:r>
            <w:r w:rsidRPr="007E05A9">
              <w:rPr>
                <w:lang w:val="en-US"/>
              </w:rPr>
              <w:t>mail</w:t>
            </w:r>
            <w:r w:rsidRPr="007E05A9">
              <w:t>.</w:t>
            </w:r>
            <w:r w:rsidRPr="007E05A9">
              <w:rPr>
                <w:lang w:val="en-US"/>
              </w:rPr>
              <w:t>ru</w:t>
            </w:r>
            <w:r w:rsidRPr="001573F8">
              <w:rPr>
                <w:b/>
                <w:bCs/>
                <w:sz w:val="22"/>
                <w:szCs w:val="22"/>
              </w:rPr>
              <w:t>;</w:t>
            </w:r>
          </w:p>
        </w:tc>
      </w:tr>
      <w:tr w:rsidR="00957B96" w:rsidRPr="00A1484D" w:rsidTr="00BE5B30"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35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jc w:val="both"/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spacing w:before="120"/>
              <w:jc w:val="both"/>
            </w:pPr>
            <w:r w:rsidRPr="00832EB2">
              <w:rPr>
                <w:sz w:val="22"/>
                <w:szCs w:val="22"/>
              </w:rPr>
              <w:t xml:space="preserve">Прием заявлений и документов производятся в кабинете </w:t>
            </w:r>
            <w:r>
              <w:rPr>
                <w:sz w:val="22"/>
                <w:szCs w:val="22"/>
              </w:rPr>
              <w:t>специалиста администрации;</w:t>
            </w:r>
          </w:p>
        </w:tc>
      </w:tr>
      <w:tr w:rsidR="00957B96" w:rsidRPr="00A1484D" w:rsidTr="00BE5B30"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35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jc w:val="both"/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5F37F1" w:rsidRDefault="00957B96" w:rsidP="00BE5B30">
            <w:pPr>
              <w:pStyle w:val="a4"/>
              <w:tabs>
                <w:tab w:val="clear" w:pos="1134"/>
                <w:tab w:val="left" w:pos="284"/>
                <w:tab w:val="left" w:pos="993"/>
              </w:tabs>
              <w:spacing w:before="120" w:line="240" w:lineRule="auto"/>
              <w:rPr>
                <w:sz w:val="22"/>
                <w:szCs w:val="22"/>
              </w:rPr>
            </w:pPr>
            <w:r w:rsidRPr="005F37F1">
              <w:rPr>
                <w:sz w:val="22"/>
                <w:szCs w:val="22"/>
              </w:rPr>
              <w:t>Режим работы:</w:t>
            </w:r>
          </w:p>
          <w:p w:rsidR="00957B96" w:rsidRPr="00597E78" w:rsidRDefault="00957B96" w:rsidP="00BE5B30">
            <w:pPr>
              <w:jc w:val="both"/>
              <w:rPr>
                <w:highlight w:val="yellow"/>
              </w:rPr>
            </w:pPr>
            <w:r w:rsidRPr="005F37F1">
              <w:rPr>
                <w:sz w:val="22"/>
                <w:szCs w:val="22"/>
              </w:rPr>
              <w:t>понедельник – пятница: с 9.00 до 17.00; обеденный перерыв: с 13.00- до 14-00;</w:t>
            </w:r>
          </w:p>
        </w:tc>
      </w:tr>
      <w:tr w:rsidR="00957B96" w:rsidRPr="00A1484D" w:rsidTr="00BE5B30"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35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jc w:val="both"/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02294" w:rsidRDefault="00957B96" w:rsidP="00BE5B30">
            <w:pPr>
              <w:pStyle w:val="a4"/>
              <w:tabs>
                <w:tab w:val="clear" w:pos="1134"/>
                <w:tab w:val="left" w:pos="284"/>
                <w:tab w:val="left" w:pos="993"/>
              </w:tabs>
              <w:spacing w:before="120" w:line="240" w:lineRule="auto"/>
              <w:rPr>
                <w:sz w:val="22"/>
                <w:szCs w:val="22"/>
              </w:rPr>
            </w:pPr>
            <w:r w:rsidRPr="00D02294">
              <w:rPr>
                <w:sz w:val="22"/>
                <w:szCs w:val="22"/>
              </w:rPr>
              <w:t>Приемные дни специалиста администрации:</w:t>
            </w:r>
          </w:p>
          <w:p w:rsidR="00957B96" w:rsidRPr="00D02294" w:rsidRDefault="00957B96" w:rsidP="00BE5B30">
            <w:pPr>
              <w:pStyle w:val="a4"/>
              <w:tabs>
                <w:tab w:val="clear" w:pos="1134"/>
                <w:tab w:val="left" w:pos="284"/>
                <w:tab w:val="left" w:pos="993"/>
              </w:tabs>
              <w:spacing w:line="240" w:lineRule="auto"/>
              <w:rPr>
                <w:sz w:val="22"/>
                <w:szCs w:val="22"/>
              </w:rPr>
            </w:pPr>
            <w:r w:rsidRPr="00D02294">
              <w:rPr>
                <w:sz w:val="22"/>
                <w:szCs w:val="22"/>
              </w:rPr>
              <w:t>понедельник – с 10.00 до 12.00; среда – с 14.00 до 16.00; пятница –</w:t>
            </w:r>
            <w:r>
              <w:rPr>
                <w:sz w:val="22"/>
                <w:szCs w:val="22"/>
              </w:rPr>
              <w:t xml:space="preserve"> </w:t>
            </w:r>
            <w:r w:rsidRPr="00D02294">
              <w:rPr>
                <w:sz w:val="22"/>
                <w:szCs w:val="22"/>
              </w:rPr>
              <w:t>с 10.00 до 12.00;</w:t>
            </w:r>
          </w:p>
        </w:tc>
      </w:tr>
      <w:tr w:rsidR="00957B96" w:rsidRPr="00A1484D" w:rsidTr="00BE5B30"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35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jc w:val="both"/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02294" w:rsidRDefault="00957B96" w:rsidP="00BE5B30">
            <w:pPr>
              <w:pStyle w:val="a4"/>
              <w:tabs>
                <w:tab w:val="clear" w:pos="1134"/>
                <w:tab w:val="left" w:pos="284"/>
                <w:tab w:val="left" w:pos="993"/>
              </w:tabs>
              <w:spacing w:before="120" w:line="240" w:lineRule="auto"/>
              <w:rPr>
                <w:sz w:val="22"/>
                <w:szCs w:val="22"/>
              </w:rPr>
            </w:pPr>
            <w:r w:rsidRPr="00D02294">
              <w:rPr>
                <w:sz w:val="22"/>
                <w:szCs w:val="22"/>
              </w:rPr>
              <w:t>Телефон для справок (консультаций): ___________________.</w:t>
            </w:r>
          </w:p>
        </w:tc>
      </w:tr>
      <w:tr w:rsidR="00957B96" w:rsidRPr="00A1484D" w:rsidTr="00BE5B30">
        <w:trPr>
          <w:trHeight w:val="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ind w:left="288"/>
              <w:jc w:val="both"/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jc w:val="both"/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832EB2" w:rsidRDefault="00957B96" w:rsidP="00BE5B30">
            <w:pPr>
              <w:pStyle w:val="a4"/>
              <w:tabs>
                <w:tab w:val="clear" w:pos="1134"/>
                <w:tab w:val="left" w:pos="284"/>
                <w:tab w:val="left" w:pos="993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:rsidR="00957B96" w:rsidRDefault="00957B96" w:rsidP="00957B96">
      <w:r>
        <w:br w:type="page"/>
      </w:r>
    </w:p>
    <w:p w:rsidR="00957B96" w:rsidRPr="00E854F7" w:rsidRDefault="00957B96" w:rsidP="00957B96">
      <w:pPr>
        <w:autoSpaceDE w:val="0"/>
        <w:autoSpaceDN w:val="0"/>
        <w:adjustRightInd w:val="0"/>
        <w:ind w:left="36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Pr="00E854F7">
        <w:rPr>
          <w:sz w:val="22"/>
          <w:szCs w:val="22"/>
        </w:rPr>
        <w:t xml:space="preserve"> № </w:t>
      </w:r>
      <w:r>
        <w:rPr>
          <w:sz w:val="22"/>
          <w:szCs w:val="22"/>
        </w:rPr>
        <w:t>2</w:t>
      </w:r>
    </w:p>
    <w:p w:rsidR="00957B96" w:rsidRPr="00737807" w:rsidRDefault="00957B96" w:rsidP="00957B96">
      <w:pPr>
        <w:autoSpaceDE w:val="0"/>
        <w:autoSpaceDN w:val="0"/>
        <w:adjustRightInd w:val="0"/>
        <w:ind w:left="3600"/>
        <w:jc w:val="right"/>
        <w:rPr>
          <w:sz w:val="22"/>
          <w:szCs w:val="22"/>
        </w:rPr>
      </w:pPr>
      <w:r w:rsidRPr="00E854F7">
        <w:rPr>
          <w:sz w:val="22"/>
          <w:szCs w:val="22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57B96" w:rsidRDefault="00957B96" w:rsidP="00957B96">
      <w:pPr>
        <w:pStyle w:val="ConsPlusNormal"/>
        <w:widowControl/>
        <w:tabs>
          <w:tab w:val="left" w:pos="5719"/>
        </w:tabs>
        <w:spacing w:before="36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</w:t>
      </w:r>
    </w:p>
    <w:p w:rsidR="00957B96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F76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Унцукульский район Республики Дагестан</w:t>
      </w:r>
    </w:p>
    <w:p w:rsidR="00957B96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7B96" w:rsidRPr="00690785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690785">
        <w:rPr>
          <w:rFonts w:ascii="Times New Roman" w:hAnsi="Times New Roman" w:cs="Times New Roman"/>
          <w:caps/>
          <w:sz w:val="24"/>
          <w:szCs w:val="24"/>
        </w:rPr>
        <w:t>распоряжение</w:t>
      </w:r>
    </w:p>
    <w:p w:rsidR="00957B96" w:rsidRPr="00085A8B" w:rsidRDefault="00957B96" w:rsidP="00957B96">
      <w:pPr>
        <w:pStyle w:val="ConsPlusNormal"/>
        <w:widowControl/>
        <w:tabs>
          <w:tab w:val="left" w:pos="5719"/>
        </w:tabs>
        <w:spacing w:before="12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№ _____</w:t>
      </w:r>
    </w:p>
    <w:p w:rsidR="00957B96" w:rsidRPr="00085A8B" w:rsidRDefault="00957B96" w:rsidP="00957B96">
      <w:pPr>
        <w:autoSpaceDE w:val="0"/>
        <w:autoSpaceDN w:val="0"/>
        <w:adjustRightInd w:val="0"/>
      </w:pPr>
    </w:p>
    <w:p w:rsidR="00957B96" w:rsidRPr="00EE2348" w:rsidRDefault="00957B96" w:rsidP="00957B96">
      <w:pPr>
        <w:autoSpaceDE w:val="0"/>
        <w:autoSpaceDN w:val="0"/>
        <w:adjustRightInd w:val="0"/>
        <w:jc w:val="center"/>
      </w:pPr>
      <w:r w:rsidRPr="00EE2348">
        <w:t>О выдаче разрешения</w:t>
      </w:r>
    </w:p>
    <w:p w:rsidR="00957B96" w:rsidRPr="00EE2348" w:rsidRDefault="00957B96" w:rsidP="00957B96">
      <w:pPr>
        <w:autoSpaceDE w:val="0"/>
        <w:autoSpaceDN w:val="0"/>
        <w:adjustRightInd w:val="0"/>
        <w:jc w:val="center"/>
      </w:pPr>
      <w:r w:rsidRPr="00EE2348">
        <w:t>на установку рекламной конструкции</w:t>
      </w:r>
    </w:p>
    <w:p w:rsidR="00957B96" w:rsidRPr="00EE2348" w:rsidRDefault="00957B96" w:rsidP="00957B96">
      <w:pPr>
        <w:autoSpaceDE w:val="0"/>
        <w:autoSpaceDN w:val="0"/>
        <w:adjustRightInd w:val="0"/>
      </w:pPr>
    </w:p>
    <w:p w:rsidR="00957B96" w:rsidRPr="00EE2348" w:rsidRDefault="00957B96" w:rsidP="00957B9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В </w:t>
      </w:r>
      <w:r w:rsidRPr="00EE2348">
        <w:t xml:space="preserve">соответствии с </w:t>
      </w:r>
      <w:r>
        <w:t>пунктом 26</w:t>
      </w:r>
      <w:r w:rsidRPr="00EE2348">
        <w:t xml:space="preserve">.1 </w:t>
      </w:r>
      <w:r>
        <w:t xml:space="preserve">части 1 </w:t>
      </w:r>
      <w:r w:rsidRPr="00EE2348">
        <w:t>статьи 1</w:t>
      </w:r>
      <w:r>
        <w:t xml:space="preserve">6 </w:t>
      </w:r>
      <w:r w:rsidRPr="00EE2348">
        <w:t>Федерального закона от</w:t>
      </w:r>
      <w:r>
        <w:t xml:space="preserve"> </w:t>
      </w:r>
      <w:r w:rsidRPr="00EE2348">
        <w:t xml:space="preserve">06.10.2003 </w:t>
      </w:r>
      <w:r>
        <w:t>г. № 1</w:t>
      </w:r>
      <w:r w:rsidRPr="00EE2348">
        <w:t xml:space="preserve">31-ФЗ </w:t>
      </w:r>
      <w:r>
        <w:t>«</w:t>
      </w:r>
      <w:r w:rsidRPr="00EE2348">
        <w:t>Об общих принципах организации местного самоуправления</w:t>
      </w:r>
      <w:r>
        <w:t xml:space="preserve"> в </w:t>
      </w:r>
      <w:r w:rsidRPr="00EE2348">
        <w:t>Российской Федерации</w:t>
      </w:r>
      <w:r>
        <w:t>»</w:t>
      </w:r>
      <w:r w:rsidRPr="00EE2348">
        <w:t xml:space="preserve">, статьей 19 </w:t>
      </w:r>
      <w:r>
        <w:t>Ф</w:t>
      </w:r>
      <w:r w:rsidRPr="00EE2348">
        <w:t xml:space="preserve">едерального закона от 13.03.2006 </w:t>
      </w:r>
      <w:r>
        <w:t xml:space="preserve">г. № </w:t>
      </w:r>
      <w:r w:rsidRPr="00EE2348">
        <w:t xml:space="preserve">38-ФЗ </w:t>
      </w:r>
      <w:r>
        <w:t>«</w:t>
      </w:r>
      <w:r w:rsidRPr="00EE2348">
        <w:t>О рекламе</w:t>
      </w:r>
      <w:r>
        <w:t>»</w:t>
      </w:r>
      <w:r w:rsidRPr="00EE2348">
        <w:t>, рассмотрев заявление и представленные документы:</w:t>
      </w:r>
    </w:p>
    <w:p w:rsidR="00957B96" w:rsidRPr="00EE2348" w:rsidRDefault="00957B96" w:rsidP="00957B96">
      <w:pPr>
        <w:autoSpaceDE w:val="0"/>
        <w:autoSpaceDN w:val="0"/>
        <w:adjustRightInd w:val="0"/>
        <w:ind w:firstLine="720"/>
        <w:jc w:val="both"/>
      </w:pPr>
      <w:r w:rsidRPr="00EE2348">
        <w:t>1. Выдать _____________________________</w:t>
      </w:r>
      <w:r>
        <w:t>________________________________________</w:t>
      </w:r>
    </w:p>
    <w:p w:rsidR="00957B96" w:rsidRPr="00085A8B" w:rsidRDefault="00957B96" w:rsidP="00957B96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0"/>
          <w:szCs w:val="20"/>
        </w:rPr>
      </w:pPr>
      <w:r w:rsidRPr="00085A8B">
        <w:rPr>
          <w:sz w:val="20"/>
          <w:szCs w:val="20"/>
        </w:rPr>
        <w:t>(владелец рекламной конструкции: полное наименование организации,</w:t>
      </w:r>
    </w:p>
    <w:p w:rsidR="00957B96" w:rsidRPr="00EE2348" w:rsidRDefault="00957B96" w:rsidP="00957B96">
      <w:pPr>
        <w:autoSpaceDE w:val="0"/>
        <w:autoSpaceDN w:val="0"/>
        <w:adjustRightInd w:val="0"/>
        <w:jc w:val="both"/>
      </w:pPr>
      <w:r w:rsidRPr="00EE2348">
        <w:t>_____________________________________________________________________</w:t>
      </w:r>
      <w:r>
        <w:t>_______________</w:t>
      </w:r>
    </w:p>
    <w:p w:rsidR="00957B96" w:rsidRPr="00085A8B" w:rsidRDefault="00957B96" w:rsidP="00957B96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0"/>
          <w:szCs w:val="20"/>
        </w:rPr>
      </w:pPr>
      <w:r w:rsidRPr="00085A8B">
        <w:rPr>
          <w:sz w:val="20"/>
          <w:szCs w:val="20"/>
        </w:rPr>
        <w:t>индивидуального предпринимателя, Ф.И.О. физического лица)</w:t>
      </w:r>
    </w:p>
    <w:p w:rsidR="00957B96" w:rsidRPr="00EE2348" w:rsidRDefault="00957B96" w:rsidP="00957B96">
      <w:pPr>
        <w:autoSpaceDE w:val="0"/>
        <w:autoSpaceDN w:val="0"/>
        <w:adjustRightInd w:val="0"/>
        <w:spacing w:line="360" w:lineRule="auto"/>
        <w:jc w:val="both"/>
      </w:pPr>
      <w:r w:rsidRPr="00EE2348">
        <w:t>разрешение на установку рекламной конструкции согласно приложению.</w:t>
      </w:r>
    </w:p>
    <w:p w:rsidR="00957B96" w:rsidRPr="00EE2348" w:rsidRDefault="00957B96" w:rsidP="00957B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E2348">
        <w:t xml:space="preserve">2. Контроль за выполнением настоящего </w:t>
      </w:r>
      <w:r>
        <w:t>распоряжения о</w:t>
      </w:r>
      <w:r w:rsidRPr="00EE2348">
        <w:t>ставляю за собой.</w:t>
      </w:r>
    </w:p>
    <w:p w:rsidR="00957B96" w:rsidRPr="00EE2348" w:rsidRDefault="00957B96" w:rsidP="00957B96">
      <w:pPr>
        <w:autoSpaceDE w:val="0"/>
        <w:autoSpaceDN w:val="0"/>
        <w:adjustRightInd w:val="0"/>
        <w:jc w:val="both"/>
      </w:pPr>
    </w:p>
    <w:p w:rsidR="00957B96" w:rsidRPr="00EE2348" w:rsidRDefault="00957B96" w:rsidP="00957B96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5109"/>
        <w:gridCol w:w="2627"/>
        <w:gridCol w:w="2628"/>
      </w:tblGrid>
      <w:tr w:rsidR="00957B96" w:rsidTr="00BE5B30">
        <w:tc>
          <w:tcPr>
            <w:tcW w:w="5267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</w:pPr>
            <w:r>
              <w:t xml:space="preserve">Глава администрации  </w:t>
            </w:r>
          </w:p>
        </w:tc>
        <w:tc>
          <w:tcPr>
            <w:tcW w:w="2633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</w:pPr>
            <w:r>
              <w:t>___________________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подпись</w:t>
            </w:r>
          </w:p>
        </w:tc>
        <w:tc>
          <w:tcPr>
            <w:tcW w:w="2634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</w:pPr>
            <w:r>
              <w:t>___________________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ФИО</w:t>
            </w:r>
          </w:p>
        </w:tc>
      </w:tr>
      <w:tr w:rsidR="00957B96" w:rsidTr="00BE5B30">
        <w:tc>
          <w:tcPr>
            <w:tcW w:w="5267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</w:pPr>
            <w:r>
              <w:t>М.П.</w:t>
            </w:r>
          </w:p>
        </w:tc>
        <w:tc>
          <w:tcPr>
            <w:tcW w:w="2633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</w:tc>
        <w:tc>
          <w:tcPr>
            <w:tcW w:w="2634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</w:tc>
      </w:tr>
    </w:tbl>
    <w:p w:rsidR="00957B96" w:rsidRDefault="00957B96" w:rsidP="00957B96">
      <w:pPr>
        <w:autoSpaceDE w:val="0"/>
        <w:autoSpaceDN w:val="0"/>
        <w:adjustRightInd w:val="0"/>
      </w:pPr>
    </w:p>
    <w:p w:rsidR="00957B96" w:rsidRPr="00E854F7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  <w:r>
        <w:br w:type="page"/>
      </w:r>
      <w:r w:rsidRPr="00E854F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957B96" w:rsidRDefault="00957B96" w:rsidP="00957B96">
      <w:pPr>
        <w:autoSpaceDE w:val="0"/>
        <w:autoSpaceDN w:val="0"/>
        <w:adjustRightInd w:val="0"/>
        <w:ind w:left="3420"/>
        <w:jc w:val="right"/>
      </w:pPr>
      <w:r w:rsidRPr="00E854F7">
        <w:rPr>
          <w:sz w:val="22"/>
          <w:szCs w:val="22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57B96" w:rsidRPr="004573BB" w:rsidRDefault="00957B96" w:rsidP="00957B96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4573BB">
        <w:rPr>
          <w:b/>
        </w:rPr>
        <w:t>РАЗРЕШЕНИЕ</w:t>
      </w:r>
    </w:p>
    <w:p w:rsidR="00957B96" w:rsidRPr="004573BB" w:rsidRDefault="00957B96" w:rsidP="00957B96">
      <w:pPr>
        <w:autoSpaceDE w:val="0"/>
        <w:autoSpaceDN w:val="0"/>
        <w:adjustRightInd w:val="0"/>
        <w:jc w:val="center"/>
        <w:rPr>
          <w:b/>
        </w:rPr>
      </w:pPr>
      <w:r w:rsidRPr="004573BB">
        <w:rPr>
          <w:b/>
        </w:rPr>
        <w:t>на установку рекламной конструкции</w:t>
      </w:r>
    </w:p>
    <w:p w:rsidR="00957B96" w:rsidRPr="004573BB" w:rsidRDefault="00957B96" w:rsidP="00957B96">
      <w:pPr>
        <w:autoSpaceDE w:val="0"/>
        <w:autoSpaceDN w:val="0"/>
        <w:adjustRightInd w:val="0"/>
        <w:outlineLvl w:val="0"/>
      </w:pPr>
    </w:p>
    <w:p w:rsidR="00957B96" w:rsidRPr="004573BB" w:rsidRDefault="00957B96" w:rsidP="00957B96">
      <w:pPr>
        <w:autoSpaceDE w:val="0"/>
        <w:autoSpaceDN w:val="0"/>
        <w:adjustRightInd w:val="0"/>
        <w:spacing w:before="240"/>
      </w:pPr>
      <w:r w:rsidRPr="004573BB">
        <w:t>№ ___________ от «____» __________ 20</w:t>
      </w:r>
      <w:r>
        <w:t>_</w:t>
      </w:r>
      <w:r w:rsidRPr="004573BB">
        <w:t>__ г.</w:t>
      </w:r>
    </w:p>
    <w:p w:rsidR="00957B96" w:rsidRPr="004573BB" w:rsidRDefault="00957B96" w:rsidP="00957B96">
      <w:pPr>
        <w:autoSpaceDE w:val="0"/>
        <w:autoSpaceDN w:val="0"/>
        <w:adjustRightInd w:val="0"/>
      </w:pPr>
    </w:p>
    <w:p w:rsidR="00957B96" w:rsidRPr="004573BB" w:rsidRDefault="00957B96" w:rsidP="00957B96">
      <w:pPr>
        <w:autoSpaceDE w:val="0"/>
        <w:autoSpaceDN w:val="0"/>
        <w:adjustRightInd w:val="0"/>
        <w:spacing w:before="120" w:after="60"/>
      </w:pPr>
      <w:r w:rsidRPr="004573BB">
        <w:t xml:space="preserve"> 1. Наименование организации ____________________________________________</w:t>
      </w:r>
      <w:r>
        <w:t>_</w:t>
      </w:r>
      <w:r w:rsidRPr="004573BB">
        <w:t>________</w:t>
      </w:r>
      <w:r>
        <w:t>_</w:t>
      </w:r>
      <w:r w:rsidRPr="004573BB">
        <w:t>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 xml:space="preserve"> 2. Руководитель (ФИО полностью) _________________________________________</w:t>
      </w:r>
      <w:r>
        <w:t>_</w:t>
      </w:r>
      <w:r w:rsidRPr="004573BB">
        <w:t>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__________________________________________________________________ тел. 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 xml:space="preserve"> 3. Юридический адрес организации _________________________________________</w:t>
      </w:r>
      <w:r>
        <w:t>__</w:t>
      </w:r>
      <w:r w:rsidRPr="004573BB">
        <w:t>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____________________________________________________________________________________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 xml:space="preserve"> 4. Главный бухгалтер (ФИО) _________________________________________________</w:t>
      </w:r>
      <w:r>
        <w:t>_</w:t>
      </w:r>
      <w:r w:rsidRPr="004573BB">
        <w:t>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 xml:space="preserve"> 5. Исполнитель (ФИО) _______________________________________________________</w:t>
      </w:r>
      <w:r>
        <w:t>__</w:t>
      </w:r>
      <w:r w:rsidRPr="004573BB">
        <w:t>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 xml:space="preserve"> 6. Место размещения средства наружной рекламы _______________________________________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____________________________________________________________________________________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 xml:space="preserve"> 7. Вид рекламного средства __________________________________________________________</w:t>
      </w:r>
      <w:r>
        <w:t>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 xml:space="preserve"> 8. Формат наружной рекламы ________________________________________________________</w:t>
      </w:r>
      <w:r>
        <w:t>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 xml:space="preserve"> 9. Способ размещения ______________________________________________________________</w:t>
      </w:r>
      <w:r>
        <w:t>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 xml:space="preserve"> 10. Содержание наружной рекламы ___________________________________________________</w:t>
      </w:r>
      <w:r>
        <w:t>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 xml:space="preserve"> 11. Срок распространения наружной рекламы с _________________________________________</w:t>
      </w:r>
      <w:r>
        <w:t>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по _________________________________________________________________________________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 xml:space="preserve"> 12. Номер паспорта на распространение наружной рекламы ______________________________</w:t>
      </w:r>
      <w:r>
        <w:t>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____________________________________________________________________________________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 xml:space="preserve"> 13. Банковские реквизиты: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 xml:space="preserve"> Банк _____________________________________________________________________________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 xml:space="preserve"> Расчетный счет ____________________________________________________________________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  <w:jc w:val="both"/>
      </w:pPr>
      <w:r w:rsidRPr="004573BB">
        <w:t xml:space="preserve"> Государственная пошлина за выдачу разрешения на установку рекламной конструкции произведена в размере, установленном налоговым законодательством Российской Федерации, в сумме _____________________________________________________________ руб.,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что подтверждено платежным документом (квитанцией) от ________________________________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>
        <w:t xml:space="preserve">№ </w:t>
      </w:r>
      <w:r w:rsidRPr="004573BB">
        <w:t>________________.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>
        <w:t xml:space="preserve">Глава администрации             </w:t>
      </w:r>
      <w:r w:rsidRPr="004573BB">
        <w:t>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  <w:rPr>
          <w:sz w:val="20"/>
          <w:szCs w:val="20"/>
        </w:rPr>
      </w:pPr>
      <w:r w:rsidRPr="004573BB">
        <w:tab/>
      </w:r>
      <w:r w:rsidRPr="004573BB">
        <w:tab/>
      </w:r>
      <w:r w:rsidRPr="004573BB">
        <w:tab/>
      </w:r>
      <w:r w:rsidRPr="004573BB">
        <w:tab/>
      </w:r>
      <w:r w:rsidRPr="004573BB">
        <w:tab/>
      </w:r>
      <w:r>
        <w:t xml:space="preserve">                                                               </w:t>
      </w:r>
      <w:r w:rsidRPr="004573BB">
        <w:t xml:space="preserve"> </w:t>
      </w:r>
      <w:r w:rsidRPr="004573BB">
        <w:rPr>
          <w:sz w:val="20"/>
          <w:szCs w:val="20"/>
        </w:rPr>
        <w:t>(подпись, ФИО)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</w:p>
    <w:p w:rsidR="00957B96" w:rsidRDefault="00957B96" w:rsidP="00957B96">
      <w:pPr>
        <w:pStyle w:val="ConsPlusNormal"/>
        <w:widowControl/>
        <w:ind w:firstLine="0"/>
        <w:jc w:val="right"/>
        <w:outlineLvl w:val="1"/>
      </w:pPr>
    </w:p>
    <w:p w:rsidR="00957B96" w:rsidRDefault="00957B96" w:rsidP="00957B9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E2348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957B96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</w:p>
    <w:p w:rsidR="00957B96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</w:p>
    <w:p w:rsidR="00957B96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</w:p>
    <w:p w:rsidR="00957B96" w:rsidRPr="00737807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  <w:r w:rsidRPr="00E854F7">
        <w:rPr>
          <w:sz w:val="22"/>
          <w:szCs w:val="22"/>
        </w:rPr>
        <w:lastRenderedPageBreak/>
        <w:t xml:space="preserve">Приложение № </w:t>
      </w:r>
      <w:r w:rsidRPr="00737807">
        <w:rPr>
          <w:sz w:val="22"/>
          <w:szCs w:val="22"/>
        </w:rPr>
        <w:t>4</w:t>
      </w:r>
    </w:p>
    <w:p w:rsidR="00957B96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  <w:r w:rsidRPr="00E854F7">
        <w:rPr>
          <w:sz w:val="22"/>
          <w:szCs w:val="22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57B96" w:rsidRDefault="00957B96" w:rsidP="00957B96">
      <w:pPr>
        <w:pStyle w:val="ConsPlusNormal"/>
        <w:widowControl/>
        <w:tabs>
          <w:tab w:val="left" w:pos="5719"/>
        </w:tabs>
        <w:spacing w:before="12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</w:t>
      </w:r>
    </w:p>
    <w:p w:rsidR="00957B96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11D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Унцукульский район Республики Дагестан</w:t>
      </w:r>
    </w:p>
    <w:p w:rsidR="00957B96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7B96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7B96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7B96" w:rsidRPr="00690785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690785">
        <w:rPr>
          <w:rFonts w:ascii="Times New Roman" w:hAnsi="Times New Roman" w:cs="Times New Roman"/>
          <w:caps/>
          <w:sz w:val="24"/>
          <w:szCs w:val="24"/>
        </w:rPr>
        <w:t>распоряжение</w:t>
      </w:r>
    </w:p>
    <w:p w:rsidR="00957B96" w:rsidRPr="00085A8B" w:rsidRDefault="00957B96" w:rsidP="00957B96">
      <w:pPr>
        <w:pStyle w:val="ConsPlusNormal"/>
        <w:widowControl/>
        <w:tabs>
          <w:tab w:val="left" w:pos="5719"/>
        </w:tabs>
        <w:spacing w:before="12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№ _____</w:t>
      </w:r>
    </w:p>
    <w:p w:rsidR="00957B96" w:rsidRPr="00EE2348" w:rsidRDefault="00957B96" w:rsidP="00957B96">
      <w:pPr>
        <w:autoSpaceDE w:val="0"/>
        <w:autoSpaceDN w:val="0"/>
        <w:adjustRightInd w:val="0"/>
        <w:spacing w:before="120"/>
        <w:jc w:val="center"/>
      </w:pPr>
      <w:r w:rsidRPr="00EE2348">
        <w:t>О</w:t>
      </w:r>
      <w:r>
        <w:t>б аннулировании</w:t>
      </w:r>
      <w:r w:rsidRPr="00EE2348">
        <w:t xml:space="preserve"> разрешения</w:t>
      </w:r>
    </w:p>
    <w:p w:rsidR="00957B96" w:rsidRPr="00EE2348" w:rsidRDefault="00957B96" w:rsidP="00957B96">
      <w:pPr>
        <w:autoSpaceDE w:val="0"/>
        <w:autoSpaceDN w:val="0"/>
        <w:adjustRightInd w:val="0"/>
        <w:jc w:val="center"/>
      </w:pPr>
      <w:r w:rsidRPr="00EE2348">
        <w:t>на установку рекламной конструкции</w:t>
      </w:r>
    </w:p>
    <w:p w:rsidR="00957B96" w:rsidRPr="00EE2348" w:rsidRDefault="00957B96" w:rsidP="00957B96">
      <w:pPr>
        <w:autoSpaceDE w:val="0"/>
        <w:autoSpaceDN w:val="0"/>
        <w:adjustRightInd w:val="0"/>
      </w:pPr>
    </w:p>
    <w:p w:rsidR="00957B96" w:rsidRDefault="00957B96" w:rsidP="00957B96">
      <w:pPr>
        <w:autoSpaceDE w:val="0"/>
        <w:autoSpaceDN w:val="0"/>
        <w:adjustRightInd w:val="0"/>
        <w:ind w:firstLine="720"/>
        <w:jc w:val="both"/>
      </w:pPr>
      <w:r>
        <w:t xml:space="preserve">В </w:t>
      </w:r>
      <w:r w:rsidRPr="00EE2348">
        <w:t xml:space="preserve">соответствии с пунктом </w:t>
      </w:r>
      <w:r>
        <w:t>26</w:t>
      </w:r>
      <w:r w:rsidRPr="00EE2348">
        <w:t xml:space="preserve">.1 </w:t>
      </w:r>
      <w:r>
        <w:t xml:space="preserve">части 1 статьи </w:t>
      </w:r>
      <w:r w:rsidRPr="00EE2348">
        <w:t>1</w:t>
      </w:r>
      <w:r>
        <w:t>6</w:t>
      </w:r>
      <w:r w:rsidRPr="00EE2348">
        <w:t xml:space="preserve"> Федерального закона от</w:t>
      </w:r>
      <w:r>
        <w:t xml:space="preserve"> </w:t>
      </w:r>
      <w:r w:rsidRPr="00EE2348">
        <w:t xml:space="preserve">06.10.2003 </w:t>
      </w:r>
      <w:r>
        <w:t>г. № 1</w:t>
      </w:r>
      <w:r w:rsidRPr="00EE2348">
        <w:t xml:space="preserve">31-ФЗ </w:t>
      </w:r>
      <w:r>
        <w:t>«</w:t>
      </w:r>
      <w:r w:rsidRPr="00EE2348">
        <w:t>Об общих принципах организации местного самоуправления</w:t>
      </w:r>
      <w:r>
        <w:t xml:space="preserve"> </w:t>
      </w:r>
      <w:r w:rsidRPr="00EE2348">
        <w:t xml:space="preserve">в </w:t>
      </w:r>
      <w:r>
        <w:t>Российской Ф</w:t>
      </w:r>
      <w:r w:rsidRPr="00EE2348">
        <w:t>едерации</w:t>
      </w:r>
      <w:r>
        <w:t xml:space="preserve">», </w:t>
      </w:r>
      <w:r w:rsidRPr="00EE2348">
        <w:t xml:space="preserve">статьей 19 </w:t>
      </w:r>
      <w:r>
        <w:t>Федерального</w:t>
      </w:r>
      <w:r w:rsidRPr="00EE2348">
        <w:t xml:space="preserve"> закона от 13.03.2006 </w:t>
      </w:r>
      <w:r>
        <w:t xml:space="preserve">г. № </w:t>
      </w:r>
      <w:r w:rsidRPr="00EE2348">
        <w:t xml:space="preserve">38-ФЗ </w:t>
      </w:r>
      <w:r>
        <w:t>«</w:t>
      </w:r>
      <w:r w:rsidRPr="00EE2348">
        <w:t>О рекламе</w:t>
      </w:r>
      <w:r>
        <w:t xml:space="preserve">», </w:t>
      </w:r>
      <w:r w:rsidRPr="00EE2348">
        <w:t>рассмотрев заявление и представленные документы:</w:t>
      </w:r>
    </w:p>
    <w:p w:rsidR="00957B96" w:rsidRDefault="00957B96" w:rsidP="00957B96">
      <w:pPr>
        <w:autoSpaceDE w:val="0"/>
        <w:autoSpaceDN w:val="0"/>
        <w:adjustRightInd w:val="0"/>
        <w:jc w:val="both"/>
      </w:pPr>
      <w:r>
        <w:t>В связи с ____________________________________________________________________________</w:t>
      </w:r>
    </w:p>
    <w:p w:rsidR="00957B96" w:rsidRPr="00085A8B" w:rsidRDefault="00957B96" w:rsidP="00957B96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0"/>
          <w:szCs w:val="20"/>
        </w:rPr>
      </w:pPr>
      <w:r w:rsidRPr="00085A8B">
        <w:rPr>
          <w:sz w:val="20"/>
          <w:szCs w:val="20"/>
        </w:rPr>
        <w:t>(</w:t>
      </w:r>
      <w:r>
        <w:rPr>
          <w:sz w:val="20"/>
          <w:szCs w:val="20"/>
        </w:rPr>
        <w:t>обращение собственника имущества или рекламной конструкции, решения суда и т.п.)</w:t>
      </w:r>
    </w:p>
    <w:p w:rsidR="00957B96" w:rsidRDefault="00957B96" w:rsidP="00957B96">
      <w:pPr>
        <w:autoSpaceDE w:val="0"/>
        <w:autoSpaceDN w:val="0"/>
        <w:adjustRightInd w:val="0"/>
        <w:jc w:val="both"/>
      </w:pPr>
      <w:r>
        <w:t>и на основании _______________________________________________________________________</w:t>
      </w:r>
    </w:p>
    <w:p w:rsidR="00957B96" w:rsidRPr="00085A8B" w:rsidRDefault="00957B96" w:rsidP="00957B96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0"/>
          <w:szCs w:val="20"/>
        </w:rPr>
      </w:pPr>
      <w:r w:rsidRPr="00085A8B">
        <w:rPr>
          <w:sz w:val="20"/>
          <w:szCs w:val="20"/>
        </w:rPr>
        <w:t>(</w:t>
      </w:r>
      <w:r>
        <w:rPr>
          <w:sz w:val="20"/>
          <w:szCs w:val="20"/>
        </w:rPr>
        <w:t>основание аннулирования)</w:t>
      </w:r>
    </w:p>
    <w:p w:rsidR="00957B96" w:rsidRPr="00124FC0" w:rsidRDefault="00957B96" w:rsidP="00957B96">
      <w:pPr>
        <w:autoSpaceDE w:val="0"/>
        <w:autoSpaceDN w:val="0"/>
        <w:adjustRightInd w:val="0"/>
        <w:jc w:val="both"/>
      </w:pPr>
      <w:r w:rsidRPr="00124FC0">
        <w:t>1</w:t>
      </w:r>
      <w:r>
        <w:t xml:space="preserve">.  Аннулировать разрешение </w:t>
      </w:r>
      <w:r w:rsidRPr="00124FC0">
        <w:t>на</w:t>
      </w:r>
      <w:r>
        <w:t xml:space="preserve"> </w:t>
      </w:r>
      <w:r w:rsidRPr="00124FC0">
        <w:t xml:space="preserve">установку рекламной конструкции </w:t>
      </w:r>
      <w:r>
        <w:t>от «</w:t>
      </w:r>
      <w:r w:rsidRPr="00124FC0">
        <w:t>___</w:t>
      </w:r>
      <w:r>
        <w:t>»</w:t>
      </w:r>
      <w:r w:rsidRPr="00124FC0">
        <w:t xml:space="preserve"> __________ 20___ года </w:t>
      </w:r>
      <w:r>
        <w:t>№</w:t>
      </w:r>
      <w:r w:rsidRPr="00124FC0">
        <w:t xml:space="preserve"> ______, выданное ____________________________________________</w:t>
      </w:r>
      <w:r>
        <w:t>__________________</w:t>
      </w:r>
    </w:p>
    <w:p w:rsidR="00957B96" w:rsidRDefault="00957B96" w:rsidP="00957B96">
      <w:pPr>
        <w:autoSpaceDE w:val="0"/>
        <w:autoSpaceDN w:val="0"/>
        <w:adjustRightInd w:val="0"/>
        <w:jc w:val="both"/>
      </w:pPr>
      <w:r>
        <w:t>____________________________________________________________________________________</w:t>
      </w:r>
    </w:p>
    <w:p w:rsidR="00957B96" w:rsidRPr="00124FC0" w:rsidRDefault="00957B96" w:rsidP="00957B9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24FC0">
        <w:rPr>
          <w:sz w:val="18"/>
          <w:szCs w:val="18"/>
        </w:rPr>
        <w:t>(указывается полное наименование организации, индивидуального предпринимателя, Ф.И.О. физического лица владельца рекламной конструкции либо собственника недвижимого имущества, к которому присоединена рекламная конструкция)</w:t>
      </w:r>
    </w:p>
    <w:p w:rsidR="00957B96" w:rsidRDefault="00957B96" w:rsidP="00957B96">
      <w:pPr>
        <w:autoSpaceDE w:val="0"/>
        <w:autoSpaceDN w:val="0"/>
        <w:adjustRightInd w:val="0"/>
        <w:spacing w:before="120"/>
        <w:jc w:val="both"/>
      </w:pPr>
      <w:r>
        <w:t>на рекламную конструкцию (вид рекламной конструкции) _____________________, расположенную по адресу: ____________________________________________________________.</w:t>
      </w:r>
    </w:p>
    <w:p w:rsidR="00957B96" w:rsidRPr="00124FC0" w:rsidRDefault="00957B96" w:rsidP="00957B96">
      <w:pPr>
        <w:autoSpaceDE w:val="0"/>
        <w:autoSpaceDN w:val="0"/>
        <w:adjustRightInd w:val="0"/>
        <w:spacing w:before="120"/>
        <w:jc w:val="both"/>
      </w:pPr>
      <w:r w:rsidRPr="00124FC0">
        <w:t xml:space="preserve">2. </w:t>
      </w:r>
      <w:r>
        <w:t>В соответствии с пунктом 21 статьи 19 Федерального закона «О рекламе» __________________</w:t>
      </w:r>
    </w:p>
    <w:p w:rsidR="00957B96" w:rsidRPr="00124FC0" w:rsidRDefault="00957B96" w:rsidP="00957B9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57B96" w:rsidRDefault="00957B96" w:rsidP="00957B96">
      <w:pPr>
        <w:autoSpaceDE w:val="0"/>
        <w:autoSpaceDN w:val="0"/>
        <w:adjustRightInd w:val="0"/>
        <w:jc w:val="both"/>
      </w:pPr>
      <w:r>
        <w:t>____________________________________________________________________________________</w:t>
      </w:r>
    </w:p>
    <w:p w:rsidR="00957B96" w:rsidRDefault="00957B96" w:rsidP="00957B9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24FC0">
        <w:rPr>
          <w:sz w:val="18"/>
          <w:szCs w:val="18"/>
        </w:rPr>
        <w:t>(указывается полное наименование организации, индивидуального предпринимателя, Ф.И.О. физического лица недвижимого имущества, к которому присоединена рекламная конструкция)</w:t>
      </w:r>
    </w:p>
    <w:p w:rsidR="00957B96" w:rsidRPr="00124FC0" w:rsidRDefault="00957B96" w:rsidP="00957B96">
      <w:pPr>
        <w:autoSpaceDE w:val="0"/>
        <w:autoSpaceDN w:val="0"/>
        <w:adjustRightInd w:val="0"/>
        <w:spacing w:before="120"/>
        <w:jc w:val="both"/>
      </w:pPr>
      <w:r w:rsidRPr="00124FC0">
        <w:t>осуществить демонтаж рекламной конструкции в течение месяца и удалить</w:t>
      </w:r>
      <w:r>
        <w:t xml:space="preserve"> информацию, </w:t>
      </w:r>
      <w:r w:rsidRPr="00124FC0">
        <w:t>размещенную на рекламной конструкции, в течение трех дней с</w:t>
      </w:r>
      <w:r>
        <w:t xml:space="preserve"> </w:t>
      </w:r>
      <w:r w:rsidRPr="00124FC0">
        <w:t xml:space="preserve">момента издания настоящего </w:t>
      </w:r>
      <w:r>
        <w:t>распоряжения</w:t>
      </w:r>
      <w:r w:rsidRPr="00124FC0">
        <w:t>.</w:t>
      </w:r>
    </w:p>
    <w:p w:rsidR="00957B96" w:rsidRPr="00124FC0" w:rsidRDefault="00957B96" w:rsidP="00957B96">
      <w:pPr>
        <w:autoSpaceDE w:val="0"/>
        <w:autoSpaceDN w:val="0"/>
        <w:adjustRightInd w:val="0"/>
        <w:spacing w:before="120"/>
        <w:jc w:val="both"/>
      </w:pPr>
      <w:r w:rsidRPr="00124FC0">
        <w:t xml:space="preserve">3.  Признать утратившим </w:t>
      </w:r>
      <w:r>
        <w:t>с</w:t>
      </w:r>
      <w:r w:rsidRPr="00124FC0">
        <w:t xml:space="preserve">илу </w:t>
      </w:r>
      <w:r>
        <w:t xml:space="preserve">распоряжение </w:t>
      </w:r>
      <w:r w:rsidRPr="00124FC0">
        <w:t xml:space="preserve">администрации </w:t>
      </w:r>
      <w:r w:rsidRPr="0074330C">
        <w:t xml:space="preserve">муниципального района </w:t>
      </w:r>
      <w:r>
        <w:t>Унцукульский район</w:t>
      </w:r>
      <w:r w:rsidRPr="0074330C">
        <w:t xml:space="preserve"> </w:t>
      </w:r>
      <w:r w:rsidRPr="00124FC0">
        <w:t xml:space="preserve">от </w:t>
      </w:r>
      <w:r>
        <w:t>«</w:t>
      </w:r>
      <w:r w:rsidRPr="00124FC0">
        <w:t>___</w:t>
      </w:r>
      <w:r>
        <w:t xml:space="preserve">» </w:t>
      </w:r>
      <w:r w:rsidRPr="00124FC0">
        <w:t xml:space="preserve">_______ 20__ года </w:t>
      </w:r>
      <w:r>
        <w:t>№</w:t>
      </w:r>
      <w:r w:rsidRPr="00124FC0">
        <w:t xml:space="preserve"> _____ </w:t>
      </w:r>
      <w:r>
        <w:t>«</w:t>
      </w:r>
      <w:r w:rsidRPr="00124FC0">
        <w:t>О выдаче разрешения на установку</w:t>
      </w:r>
      <w:r>
        <w:t xml:space="preserve"> </w:t>
      </w:r>
      <w:r w:rsidRPr="00124FC0">
        <w:t>рекламной конструкции</w:t>
      </w:r>
      <w:r>
        <w:t>»</w:t>
      </w:r>
      <w:r w:rsidRPr="00124FC0">
        <w:t>.</w:t>
      </w:r>
    </w:p>
    <w:p w:rsidR="00957B96" w:rsidRPr="00EE2348" w:rsidRDefault="00957B96" w:rsidP="00957B96">
      <w:pPr>
        <w:autoSpaceDE w:val="0"/>
        <w:autoSpaceDN w:val="0"/>
        <w:adjustRightInd w:val="0"/>
        <w:spacing w:before="120"/>
        <w:jc w:val="both"/>
      </w:pPr>
      <w:r>
        <w:t>4</w:t>
      </w:r>
      <w:r w:rsidRPr="00EE2348">
        <w:t xml:space="preserve">. Контроль за выполнением настоящего </w:t>
      </w:r>
      <w:r>
        <w:t>распоряжения о</w:t>
      </w:r>
      <w:r w:rsidRPr="00EE2348">
        <w:t>ставляю за собой.</w:t>
      </w:r>
    </w:p>
    <w:p w:rsidR="00957B96" w:rsidRDefault="00957B96" w:rsidP="00957B9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57B96" w:rsidRPr="004366B0" w:rsidRDefault="00957B96" w:rsidP="00957B9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109"/>
        <w:gridCol w:w="2627"/>
        <w:gridCol w:w="2628"/>
      </w:tblGrid>
      <w:tr w:rsidR="00957B96" w:rsidTr="00BE5B30">
        <w:tc>
          <w:tcPr>
            <w:tcW w:w="5267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</w:p>
          <w:p w:rsidR="00957B96" w:rsidRDefault="00957B96" w:rsidP="00BE5B30">
            <w:pPr>
              <w:autoSpaceDE w:val="0"/>
              <w:autoSpaceDN w:val="0"/>
              <w:adjustRightInd w:val="0"/>
            </w:pPr>
          </w:p>
        </w:tc>
        <w:tc>
          <w:tcPr>
            <w:tcW w:w="2633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</w:pPr>
            <w:r>
              <w:t>___________________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подпись</w:t>
            </w:r>
          </w:p>
        </w:tc>
        <w:tc>
          <w:tcPr>
            <w:tcW w:w="2634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</w:pPr>
            <w:r>
              <w:t>___________________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ФИО</w:t>
            </w:r>
          </w:p>
        </w:tc>
      </w:tr>
      <w:tr w:rsidR="00957B96" w:rsidTr="00BE5B30">
        <w:tc>
          <w:tcPr>
            <w:tcW w:w="5267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</w:pPr>
            <w:r>
              <w:t>М.П.</w:t>
            </w:r>
          </w:p>
        </w:tc>
        <w:tc>
          <w:tcPr>
            <w:tcW w:w="2633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</w:tc>
        <w:tc>
          <w:tcPr>
            <w:tcW w:w="2634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</w:tc>
      </w:tr>
    </w:tbl>
    <w:p w:rsidR="00957B96" w:rsidRDefault="00957B96" w:rsidP="00957B9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957B96" w:rsidRPr="00E95B47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br w:type="page"/>
      </w:r>
      <w:r w:rsidRPr="00E854F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957B96" w:rsidRPr="00124FC0" w:rsidRDefault="00957B96" w:rsidP="00957B96">
      <w:pPr>
        <w:autoSpaceDE w:val="0"/>
        <w:autoSpaceDN w:val="0"/>
        <w:adjustRightInd w:val="0"/>
        <w:ind w:left="3420"/>
        <w:jc w:val="right"/>
        <w:rPr>
          <w:rFonts w:ascii="Courier New" w:hAnsi="Courier New" w:cs="Courier New"/>
          <w:sz w:val="20"/>
          <w:szCs w:val="20"/>
        </w:rPr>
      </w:pPr>
      <w:r w:rsidRPr="00E854F7">
        <w:rPr>
          <w:sz w:val="22"/>
          <w:szCs w:val="22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57B96" w:rsidRDefault="00957B96" w:rsidP="00957B96">
      <w:pPr>
        <w:pStyle w:val="ConsPlusNormal"/>
        <w:widowControl/>
        <w:tabs>
          <w:tab w:val="left" w:pos="5719"/>
        </w:tabs>
        <w:spacing w:before="36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</w:t>
      </w:r>
    </w:p>
    <w:p w:rsidR="00957B96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11D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Унцукульский район Республики Дагестан</w:t>
      </w:r>
    </w:p>
    <w:p w:rsidR="00957B96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7B96" w:rsidRPr="00690785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690785">
        <w:rPr>
          <w:rFonts w:ascii="Times New Roman" w:hAnsi="Times New Roman" w:cs="Times New Roman"/>
          <w:caps/>
          <w:sz w:val="24"/>
          <w:szCs w:val="24"/>
        </w:rPr>
        <w:t>распоряжение</w:t>
      </w:r>
    </w:p>
    <w:p w:rsidR="00957B96" w:rsidRPr="00085A8B" w:rsidRDefault="00957B96" w:rsidP="00957B96">
      <w:pPr>
        <w:pStyle w:val="ConsPlusNormal"/>
        <w:widowControl/>
        <w:tabs>
          <w:tab w:val="left" w:pos="5719"/>
        </w:tabs>
        <w:spacing w:before="12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№ _____</w:t>
      </w:r>
    </w:p>
    <w:p w:rsidR="00957B96" w:rsidRDefault="00957B96" w:rsidP="00957B96">
      <w:pPr>
        <w:autoSpaceDE w:val="0"/>
        <w:autoSpaceDN w:val="0"/>
        <w:adjustRightInd w:val="0"/>
        <w:spacing w:before="120"/>
        <w:jc w:val="center"/>
      </w:pPr>
      <w:r w:rsidRPr="00EE2348">
        <w:t xml:space="preserve">О выдаче </w:t>
      </w:r>
      <w:r>
        <w:t>предписания о демонтаже самовольно</w:t>
      </w:r>
    </w:p>
    <w:p w:rsidR="00957B96" w:rsidRPr="00EE2348" w:rsidRDefault="00957B96" w:rsidP="00957B96">
      <w:pPr>
        <w:autoSpaceDE w:val="0"/>
        <w:autoSpaceDN w:val="0"/>
        <w:adjustRightInd w:val="0"/>
        <w:jc w:val="center"/>
      </w:pPr>
      <w:r>
        <w:t xml:space="preserve">установленной вновь </w:t>
      </w:r>
      <w:r w:rsidRPr="00EE2348">
        <w:t>рекламной конструкции</w:t>
      </w:r>
    </w:p>
    <w:p w:rsidR="00957B96" w:rsidRPr="00EE2348" w:rsidRDefault="00957B96" w:rsidP="00957B96">
      <w:pPr>
        <w:autoSpaceDE w:val="0"/>
        <w:autoSpaceDN w:val="0"/>
        <w:adjustRightInd w:val="0"/>
      </w:pPr>
    </w:p>
    <w:p w:rsidR="00957B96" w:rsidRPr="004366B0" w:rsidRDefault="00957B96" w:rsidP="00957B9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В </w:t>
      </w:r>
      <w:r w:rsidRPr="00EE2348">
        <w:t xml:space="preserve">соответствии с пунктом </w:t>
      </w:r>
      <w:r>
        <w:t>26</w:t>
      </w:r>
      <w:r w:rsidRPr="00EE2348">
        <w:t xml:space="preserve">.1 </w:t>
      </w:r>
      <w:r>
        <w:t xml:space="preserve">части 1 </w:t>
      </w:r>
      <w:r w:rsidRPr="00EE2348">
        <w:t>статьи 1</w:t>
      </w:r>
      <w:r>
        <w:t>6</w:t>
      </w:r>
      <w:r w:rsidRPr="00EE2348">
        <w:t xml:space="preserve"> Федерального закона от</w:t>
      </w:r>
      <w:r>
        <w:t xml:space="preserve"> </w:t>
      </w:r>
      <w:r w:rsidRPr="00EE2348">
        <w:t xml:space="preserve">06.10.2003 </w:t>
      </w:r>
      <w:r>
        <w:t>г. № 1</w:t>
      </w:r>
      <w:r w:rsidRPr="00EE2348">
        <w:t xml:space="preserve">31-ФЗ </w:t>
      </w:r>
      <w:r>
        <w:t>«</w:t>
      </w:r>
      <w:r w:rsidRPr="00EE2348">
        <w:t>Об общих принципах организации местного самоуправления</w:t>
      </w:r>
      <w:r>
        <w:t xml:space="preserve"> </w:t>
      </w:r>
      <w:r w:rsidRPr="00EE2348">
        <w:t>в Российской Федерации</w:t>
      </w:r>
      <w:r>
        <w:t>»</w:t>
      </w:r>
      <w:r w:rsidRPr="00EE2348">
        <w:t>, статьей</w:t>
      </w:r>
      <w:r>
        <w:t xml:space="preserve"> </w:t>
      </w:r>
      <w:r w:rsidRPr="00EE2348">
        <w:t xml:space="preserve">19 </w:t>
      </w:r>
      <w:r>
        <w:t>Ф</w:t>
      </w:r>
      <w:r w:rsidRPr="00EE2348">
        <w:t xml:space="preserve">едерального закона от 13.03.2006 </w:t>
      </w:r>
      <w:r>
        <w:t xml:space="preserve">г. № </w:t>
      </w:r>
      <w:r w:rsidRPr="00EE2348">
        <w:t xml:space="preserve">38-ФЗ </w:t>
      </w:r>
      <w:r>
        <w:t>«</w:t>
      </w:r>
      <w:r w:rsidRPr="00EE2348">
        <w:t>О рекламе</w:t>
      </w:r>
      <w:r>
        <w:t>»</w:t>
      </w:r>
      <w:r w:rsidRPr="00EE2348">
        <w:t xml:space="preserve">, </w:t>
      </w:r>
      <w:r w:rsidRPr="004366B0">
        <w:t>рассмотрев представленные документы:</w:t>
      </w:r>
    </w:p>
    <w:p w:rsidR="00957B96" w:rsidRPr="00E95B47" w:rsidRDefault="00957B96" w:rsidP="00957B96">
      <w:pPr>
        <w:autoSpaceDE w:val="0"/>
        <w:autoSpaceDN w:val="0"/>
        <w:adjustRightInd w:val="0"/>
        <w:spacing w:line="360" w:lineRule="auto"/>
        <w:jc w:val="both"/>
      </w:pPr>
      <w:r w:rsidRPr="00E95B47">
        <w:t>_____________________________________________________</w:t>
      </w:r>
      <w:r>
        <w:t>_______________________________</w:t>
      </w:r>
    </w:p>
    <w:p w:rsidR="00957B96" w:rsidRPr="00E95B47" w:rsidRDefault="00957B96" w:rsidP="00957B96">
      <w:pPr>
        <w:autoSpaceDE w:val="0"/>
        <w:autoSpaceDN w:val="0"/>
        <w:adjustRightInd w:val="0"/>
        <w:jc w:val="both"/>
      </w:pPr>
      <w:r w:rsidRPr="00E95B47">
        <w:t>______________________________________</w:t>
      </w:r>
      <w:r>
        <w:t>__________</w:t>
      </w:r>
      <w:r w:rsidRPr="00E95B47">
        <w:t>_____</w:t>
      </w:r>
      <w:r>
        <w:t>_______________________________</w:t>
      </w:r>
    </w:p>
    <w:p w:rsidR="00957B96" w:rsidRPr="00E95B47" w:rsidRDefault="00957B96" w:rsidP="00957B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5B47">
        <w:rPr>
          <w:sz w:val="20"/>
          <w:szCs w:val="20"/>
        </w:rPr>
        <w:t>(указывается акт, устанавливающий факт самовольной установки рекламной конструкции)</w:t>
      </w:r>
    </w:p>
    <w:p w:rsidR="00957B96" w:rsidRPr="00E95B47" w:rsidRDefault="00957B96" w:rsidP="00957B96">
      <w:pPr>
        <w:autoSpaceDE w:val="0"/>
        <w:autoSpaceDN w:val="0"/>
        <w:adjustRightInd w:val="0"/>
        <w:spacing w:before="240" w:line="360" w:lineRule="auto"/>
        <w:jc w:val="both"/>
      </w:pPr>
      <w:r>
        <w:t>1</w:t>
      </w:r>
      <w:r w:rsidRPr="00E95B47">
        <w:t>. Выдать предписание _________</w:t>
      </w:r>
      <w:r>
        <w:t>________________</w:t>
      </w:r>
      <w:r w:rsidRPr="00E95B47">
        <w:t>______________</w:t>
      </w:r>
      <w:r>
        <w:t>_________________________</w:t>
      </w:r>
    </w:p>
    <w:p w:rsidR="00957B96" w:rsidRPr="00E95B47" w:rsidRDefault="00957B96" w:rsidP="00957B96">
      <w:pPr>
        <w:autoSpaceDE w:val="0"/>
        <w:autoSpaceDN w:val="0"/>
        <w:adjustRightInd w:val="0"/>
        <w:jc w:val="both"/>
      </w:pPr>
      <w:r w:rsidRPr="00E95B47">
        <w:t>_____________________________________________________________</w:t>
      </w:r>
      <w:r>
        <w:t>_______________________</w:t>
      </w:r>
    </w:p>
    <w:p w:rsidR="00957B96" w:rsidRPr="00E95B47" w:rsidRDefault="00957B96" w:rsidP="00957B9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95B47">
        <w:rPr>
          <w:sz w:val="18"/>
          <w:szCs w:val="18"/>
        </w:rPr>
        <w:t>(указывается полное наименование организации, индивидуального предпринимателя, Ф.И.О. физического лица владельца рекламной конструкции либо собственника недвижимого имущества, к которому присоединена рекламная конструкция)</w:t>
      </w:r>
    </w:p>
    <w:p w:rsidR="00957B96" w:rsidRPr="00E95B47" w:rsidRDefault="00957B96" w:rsidP="00957B96">
      <w:pPr>
        <w:autoSpaceDE w:val="0"/>
        <w:autoSpaceDN w:val="0"/>
        <w:adjustRightInd w:val="0"/>
        <w:spacing w:before="120" w:line="360" w:lineRule="auto"/>
        <w:jc w:val="both"/>
      </w:pPr>
      <w:r w:rsidRPr="00E95B47">
        <w:t>_____________________</w:t>
      </w:r>
      <w:r>
        <w:t>__________</w:t>
      </w:r>
      <w:r w:rsidRPr="00E95B47">
        <w:t>______________________</w:t>
      </w:r>
      <w:r>
        <w:t>_______________________________</w:t>
      </w:r>
    </w:p>
    <w:p w:rsidR="00957B96" w:rsidRPr="00E95B47" w:rsidRDefault="00957B96" w:rsidP="00957B96">
      <w:pPr>
        <w:autoSpaceDE w:val="0"/>
        <w:autoSpaceDN w:val="0"/>
        <w:adjustRightInd w:val="0"/>
        <w:spacing w:line="360" w:lineRule="auto"/>
        <w:jc w:val="both"/>
      </w:pPr>
      <w:r>
        <w:t xml:space="preserve">по </w:t>
      </w:r>
      <w:r w:rsidRPr="00E95B47">
        <w:t xml:space="preserve">демонтажу самовольно установленной </w:t>
      </w:r>
      <w:r>
        <w:t>вновь</w:t>
      </w:r>
      <w:r w:rsidRPr="00E95B47">
        <w:t xml:space="preserve"> рекламной конструкции согласно</w:t>
      </w:r>
      <w:r>
        <w:t xml:space="preserve"> </w:t>
      </w:r>
      <w:r w:rsidRPr="00E95B47">
        <w:t>приложению.</w:t>
      </w:r>
    </w:p>
    <w:p w:rsidR="00957B96" w:rsidRPr="00EE2348" w:rsidRDefault="00957B96" w:rsidP="00957B96">
      <w:pPr>
        <w:autoSpaceDE w:val="0"/>
        <w:autoSpaceDN w:val="0"/>
        <w:adjustRightInd w:val="0"/>
        <w:spacing w:line="360" w:lineRule="auto"/>
        <w:jc w:val="both"/>
      </w:pPr>
      <w:r w:rsidRPr="00EE2348">
        <w:t xml:space="preserve">2. Контроль за выполнением настоящего </w:t>
      </w:r>
      <w:r>
        <w:t>распоряжения о</w:t>
      </w:r>
      <w:r w:rsidRPr="00EE2348">
        <w:t>ставляю за собой.</w:t>
      </w:r>
    </w:p>
    <w:p w:rsidR="00957B96" w:rsidRDefault="00957B96" w:rsidP="00957B96">
      <w:pPr>
        <w:autoSpaceDE w:val="0"/>
        <w:autoSpaceDN w:val="0"/>
        <w:adjustRightInd w:val="0"/>
        <w:jc w:val="both"/>
      </w:pPr>
    </w:p>
    <w:p w:rsidR="00957B96" w:rsidRPr="00EE2348" w:rsidRDefault="00957B96" w:rsidP="00957B96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5109"/>
        <w:gridCol w:w="2627"/>
        <w:gridCol w:w="2628"/>
      </w:tblGrid>
      <w:tr w:rsidR="00957B96" w:rsidTr="00BE5B30">
        <w:tc>
          <w:tcPr>
            <w:tcW w:w="5267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</w:p>
          <w:p w:rsidR="00957B96" w:rsidRDefault="00957B96" w:rsidP="00BE5B30">
            <w:pPr>
              <w:autoSpaceDE w:val="0"/>
              <w:autoSpaceDN w:val="0"/>
              <w:adjustRightInd w:val="0"/>
            </w:pPr>
          </w:p>
        </w:tc>
        <w:tc>
          <w:tcPr>
            <w:tcW w:w="2633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</w:pPr>
            <w:r>
              <w:t>___________________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подпись</w:t>
            </w:r>
          </w:p>
        </w:tc>
        <w:tc>
          <w:tcPr>
            <w:tcW w:w="2634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</w:pPr>
            <w:r>
              <w:t>___________________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ФИО</w:t>
            </w:r>
          </w:p>
        </w:tc>
      </w:tr>
      <w:tr w:rsidR="00957B96" w:rsidTr="00BE5B30">
        <w:tc>
          <w:tcPr>
            <w:tcW w:w="5267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</w:pPr>
            <w:r>
              <w:t>М.П.</w:t>
            </w:r>
          </w:p>
        </w:tc>
        <w:tc>
          <w:tcPr>
            <w:tcW w:w="2633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</w:tc>
        <w:tc>
          <w:tcPr>
            <w:tcW w:w="2634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</w:tc>
      </w:tr>
    </w:tbl>
    <w:p w:rsidR="00957B96" w:rsidRDefault="00957B96" w:rsidP="00957B96">
      <w:pPr>
        <w:autoSpaceDE w:val="0"/>
        <w:autoSpaceDN w:val="0"/>
        <w:adjustRightInd w:val="0"/>
      </w:pPr>
    </w:p>
    <w:p w:rsidR="00957B96" w:rsidRPr="00E95B47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  <w:lang w:val="en-US"/>
        </w:rPr>
      </w:pPr>
      <w:r>
        <w:br w:type="page"/>
      </w:r>
      <w:r w:rsidRPr="00E854F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  <w:lang w:val="en-US"/>
        </w:rPr>
        <w:t>6</w:t>
      </w:r>
    </w:p>
    <w:p w:rsidR="00957B96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  <w:r w:rsidRPr="00E854F7">
        <w:rPr>
          <w:sz w:val="22"/>
          <w:szCs w:val="22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57B96" w:rsidRDefault="00957B96" w:rsidP="00957B96">
      <w:pPr>
        <w:autoSpaceDE w:val="0"/>
        <w:autoSpaceDN w:val="0"/>
        <w:adjustRightInd w:val="0"/>
        <w:ind w:left="3420"/>
        <w:rPr>
          <w:sz w:val="22"/>
          <w:szCs w:val="22"/>
        </w:rPr>
      </w:pPr>
    </w:p>
    <w:p w:rsidR="00957B96" w:rsidRDefault="00957B96" w:rsidP="00957B96">
      <w:pPr>
        <w:autoSpaceDE w:val="0"/>
        <w:autoSpaceDN w:val="0"/>
        <w:adjustRightInd w:val="0"/>
        <w:ind w:left="3420"/>
      </w:pPr>
      <w:r>
        <w:rPr>
          <w:sz w:val="22"/>
          <w:szCs w:val="22"/>
        </w:rPr>
        <w:t xml:space="preserve">                  </w:t>
      </w:r>
      <w:r>
        <w:t>Бланк</w:t>
      </w:r>
    </w:p>
    <w:p w:rsidR="00957B96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11D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Унцукульский район Республики Дагестан</w:t>
      </w:r>
    </w:p>
    <w:p w:rsidR="00957B96" w:rsidRPr="00E95B47" w:rsidRDefault="00957B96" w:rsidP="00957B96">
      <w:pPr>
        <w:autoSpaceDE w:val="0"/>
        <w:autoSpaceDN w:val="0"/>
        <w:adjustRightInd w:val="0"/>
        <w:spacing w:before="120"/>
        <w:jc w:val="both"/>
      </w:pPr>
      <w:r>
        <w:t xml:space="preserve"> «___» __________ 201__ г.</w:t>
      </w:r>
    </w:p>
    <w:p w:rsidR="00957B96" w:rsidRPr="00E95B47" w:rsidRDefault="00957B96" w:rsidP="00957B96">
      <w:pPr>
        <w:autoSpaceDE w:val="0"/>
        <w:autoSpaceDN w:val="0"/>
        <w:adjustRightInd w:val="0"/>
        <w:spacing w:before="360"/>
        <w:jc w:val="center"/>
      </w:pPr>
      <w:r w:rsidRPr="00E95B47">
        <w:t xml:space="preserve">ПРЕДПИСАНИЕ </w:t>
      </w:r>
      <w:r>
        <w:t>№</w:t>
      </w:r>
      <w:r w:rsidRPr="00E95B47">
        <w:t xml:space="preserve"> _________</w:t>
      </w:r>
    </w:p>
    <w:p w:rsidR="00957B96" w:rsidRPr="00E95B47" w:rsidRDefault="00957B96" w:rsidP="00957B96">
      <w:pPr>
        <w:autoSpaceDE w:val="0"/>
        <w:autoSpaceDN w:val="0"/>
        <w:adjustRightInd w:val="0"/>
        <w:jc w:val="center"/>
      </w:pPr>
      <w:r w:rsidRPr="00E95B47">
        <w:t xml:space="preserve">о демонтаже самовольно установленной </w:t>
      </w:r>
      <w:r>
        <w:t xml:space="preserve">вновь </w:t>
      </w:r>
      <w:r w:rsidRPr="00E95B47">
        <w:t>рекламной конструкции</w:t>
      </w:r>
    </w:p>
    <w:p w:rsidR="00957B96" w:rsidRDefault="00957B96" w:rsidP="00957B96">
      <w:pPr>
        <w:autoSpaceDE w:val="0"/>
        <w:autoSpaceDN w:val="0"/>
        <w:adjustRightInd w:val="0"/>
        <w:spacing w:before="120"/>
        <w:jc w:val="both"/>
      </w:pPr>
      <w:r>
        <w:t>Выдано:</w:t>
      </w:r>
    </w:p>
    <w:p w:rsidR="00957B96" w:rsidRPr="00E95B47" w:rsidRDefault="00957B96" w:rsidP="00957B96">
      <w:pPr>
        <w:autoSpaceDE w:val="0"/>
        <w:autoSpaceDN w:val="0"/>
        <w:adjustRightInd w:val="0"/>
        <w:jc w:val="both"/>
      </w:pPr>
      <w:r w:rsidRPr="00E95B47">
        <w:t>Владельцу рекламной конструкции: _________________________</w:t>
      </w:r>
      <w:r>
        <w:t>____________________________</w:t>
      </w:r>
    </w:p>
    <w:p w:rsidR="00957B96" w:rsidRPr="00E95B47" w:rsidRDefault="00957B96" w:rsidP="00957B96">
      <w:pPr>
        <w:autoSpaceDE w:val="0"/>
        <w:autoSpaceDN w:val="0"/>
        <w:adjustRightInd w:val="0"/>
        <w:jc w:val="both"/>
      </w:pPr>
      <w:r w:rsidRPr="00E95B47">
        <w:t>___________________________________________________</w:t>
      </w:r>
      <w:r>
        <w:t>_________________________________</w:t>
      </w:r>
    </w:p>
    <w:p w:rsidR="00957B96" w:rsidRPr="00070D28" w:rsidRDefault="00957B96" w:rsidP="00957B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70D28">
        <w:rPr>
          <w:sz w:val="20"/>
          <w:szCs w:val="20"/>
        </w:rPr>
        <w:t>(данные юридического или физического лица, адрес)</w:t>
      </w:r>
    </w:p>
    <w:p w:rsidR="00957B96" w:rsidRPr="00E95B47" w:rsidRDefault="00957B96" w:rsidP="00957B96">
      <w:pPr>
        <w:autoSpaceDE w:val="0"/>
        <w:autoSpaceDN w:val="0"/>
        <w:adjustRightInd w:val="0"/>
        <w:spacing w:before="120"/>
        <w:jc w:val="both"/>
      </w:pPr>
      <w:r w:rsidRPr="00E95B47">
        <w:t>Собственнику объекта, на котором установлена рекламная конструкция, _____</w:t>
      </w:r>
      <w:r>
        <w:t>________________</w:t>
      </w:r>
    </w:p>
    <w:p w:rsidR="00957B96" w:rsidRPr="00E95B47" w:rsidRDefault="00957B96" w:rsidP="00957B96">
      <w:pPr>
        <w:autoSpaceDE w:val="0"/>
        <w:autoSpaceDN w:val="0"/>
        <w:adjustRightInd w:val="0"/>
        <w:jc w:val="both"/>
      </w:pPr>
      <w:r w:rsidRPr="00E95B47">
        <w:t>____________________________________________________________________</w:t>
      </w:r>
      <w:r>
        <w:t>________________</w:t>
      </w:r>
    </w:p>
    <w:p w:rsidR="00957B96" w:rsidRPr="00070D28" w:rsidRDefault="00957B96" w:rsidP="00957B96">
      <w:pPr>
        <w:autoSpaceDE w:val="0"/>
        <w:autoSpaceDN w:val="0"/>
        <w:adjustRightInd w:val="0"/>
        <w:jc w:val="center"/>
        <w:rPr>
          <w:sz w:val="20"/>
        </w:rPr>
      </w:pPr>
      <w:r w:rsidRPr="00070D28">
        <w:rPr>
          <w:sz w:val="20"/>
        </w:rPr>
        <w:t>(данные юридического или физического лица, адрес)</w:t>
      </w:r>
    </w:p>
    <w:p w:rsidR="00957B96" w:rsidRDefault="00957B96" w:rsidP="00957B96">
      <w:pPr>
        <w:autoSpaceDE w:val="0"/>
        <w:autoSpaceDN w:val="0"/>
        <w:adjustRightInd w:val="0"/>
        <w:spacing w:before="120"/>
        <w:jc w:val="both"/>
      </w:pPr>
      <w:r w:rsidRPr="00E95B47">
        <w:t xml:space="preserve">Администрация   </w:t>
      </w:r>
      <w:r w:rsidRPr="002238E5">
        <w:t xml:space="preserve">муниципального района </w:t>
      </w:r>
      <w:r>
        <w:t>Унцукульский район Республики Дагестан</w:t>
      </w:r>
      <w:r>
        <w:rPr>
          <w:sz w:val="22"/>
        </w:rPr>
        <w:t xml:space="preserve"> </w:t>
      </w:r>
      <w:r>
        <w:t xml:space="preserve">сообщает, </w:t>
      </w:r>
      <w:r w:rsidRPr="00E95B47">
        <w:t>что в соответствии с</w:t>
      </w:r>
      <w:r>
        <w:t xml:space="preserve"> </w:t>
      </w:r>
      <w:r w:rsidRPr="00E95B47">
        <w:t xml:space="preserve">пунктом 10 статьи 19 Федерального закона от 13.03.2006 </w:t>
      </w:r>
      <w:r>
        <w:t>№</w:t>
      </w:r>
      <w:r w:rsidRPr="00E95B47">
        <w:t xml:space="preserve"> 38-ФЗ </w:t>
      </w:r>
      <w:r>
        <w:t>«</w:t>
      </w:r>
      <w:r w:rsidRPr="00E95B47">
        <w:t>О рекламе</w:t>
      </w:r>
      <w:r>
        <w:t xml:space="preserve">» Вы обязаны </w:t>
      </w:r>
      <w:r w:rsidRPr="00E95B47">
        <w:t xml:space="preserve">осуществить </w:t>
      </w:r>
      <w:r>
        <w:t>добровольный</w:t>
      </w:r>
      <w:r w:rsidRPr="00E95B47">
        <w:t xml:space="preserve"> демонтаж</w:t>
      </w:r>
      <w:r>
        <w:t xml:space="preserve"> </w:t>
      </w:r>
      <w:r w:rsidRPr="00E95B47">
        <w:t xml:space="preserve">самовольно установленной </w:t>
      </w:r>
      <w:r>
        <w:t xml:space="preserve">вновь </w:t>
      </w:r>
      <w:r w:rsidRPr="00E95B47">
        <w:t>рекламной</w:t>
      </w:r>
      <w:r>
        <w:t xml:space="preserve"> </w:t>
      </w:r>
      <w:r w:rsidRPr="00E95B47">
        <w:t>конструкции ____</w:t>
      </w:r>
      <w:r>
        <w:t>_________________________________________________________,</w:t>
      </w:r>
      <w:r w:rsidRPr="003A74F4">
        <w:t xml:space="preserve"> </w:t>
      </w:r>
    </w:p>
    <w:p w:rsidR="00957B96" w:rsidRDefault="00957B96" w:rsidP="00957B96">
      <w:pPr>
        <w:autoSpaceDE w:val="0"/>
        <w:autoSpaceDN w:val="0"/>
        <w:adjustRightInd w:val="0"/>
        <w:spacing w:before="120"/>
        <w:jc w:val="both"/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070D28">
        <w:rPr>
          <w:sz w:val="20"/>
          <w:szCs w:val="20"/>
        </w:rPr>
        <w:t>(тип рекламной конструкции)</w:t>
      </w:r>
    </w:p>
    <w:p w:rsidR="00957B96" w:rsidRPr="002238E5" w:rsidRDefault="00957B96" w:rsidP="00957B96">
      <w:pPr>
        <w:autoSpaceDE w:val="0"/>
        <w:autoSpaceDN w:val="0"/>
        <w:adjustRightInd w:val="0"/>
        <w:spacing w:before="120"/>
        <w:jc w:val="both"/>
      </w:pPr>
      <w:r>
        <w:t>расположенной по а</w:t>
      </w:r>
      <w:r w:rsidRPr="00E95B47">
        <w:t>дресу:</w:t>
      </w:r>
      <w:r>
        <w:t>____________________________________________________________,</w:t>
      </w:r>
      <w:r w:rsidRPr="00E95B47">
        <w:t xml:space="preserve">  </w:t>
      </w:r>
      <w:r>
        <w:t xml:space="preserve">в </w:t>
      </w:r>
      <w:r w:rsidRPr="00E95B47">
        <w:t xml:space="preserve">срок  до  </w:t>
      </w:r>
      <w:r>
        <w:t>«</w:t>
      </w:r>
      <w:r w:rsidRPr="00E95B47">
        <w:t>___</w:t>
      </w:r>
      <w:r>
        <w:t>» ____________ 20___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970"/>
        <w:gridCol w:w="2475"/>
      </w:tblGrid>
      <w:tr w:rsidR="00957B96" w:rsidRPr="00BA1034" w:rsidTr="00BE5B3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BA1034" w:rsidRDefault="00957B96" w:rsidP="00BE5B3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</w:t>
            </w:r>
            <w:r w:rsidRPr="00BA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BA1034" w:rsidRDefault="00957B96" w:rsidP="00BE5B3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BA1034" w:rsidRDefault="00957B96" w:rsidP="00BE5B3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выполнения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BA1034" w:rsidRDefault="00957B96" w:rsidP="00BE5B3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Отметка   </w:t>
            </w:r>
            <w:r w:rsidRPr="00BA10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 выполнении</w:t>
            </w:r>
          </w:p>
        </w:tc>
      </w:tr>
      <w:tr w:rsidR="00957B96" w:rsidRPr="00091868" w:rsidTr="00BE5B3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091868" w:rsidRDefault="00957B96" w:rsidP="00BE5B3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86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091868" w:rsidRDefault="00957B96" w:rsidP="00BE5B3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86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091868" w:rsidRDefault="00957B96" w:rsidP="00BE5B3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86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091868" w:rsidRDefault="00957B96" w:rsidP="00BE5B3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86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57B96" w:rsidRPr="00070D28" w:rsidTr="00BE5B3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070D28" w:rsidRDefault="00957B96" w:rsidP="00BE5B30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D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957B96" w:rsidRPr="00070D28" w:rsidRDefault="00957B96" w:rsidP="00BE5B3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96" w:rsidRPr="00070D28" w:rsidRDefault="00957B96" w:rsidP="00BE5B3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Default="00957B96" w:rsidP="00BE5B30">
            <w:pPr>
              <w:pStyle w:val="ConsPlusCell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Демонтировать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________________________________,</w:t>
            </w:r>
          </w:p>
          <w:p w:rsidR="00957B96" w:rsidRPr="00996BC0" w:rsidRDefault="00957B96" w:rsidP="00BE5B3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996BC0">
              <w:rPr>
                <w:rFonts w:ascii="Times New Roman" w:hAnsi="Times New Roman" w:cs="Times New Roman"/>
                <w:bCs/>
              </w:rPr>
              <w:t>(тип рекламной конструкции)</w:t>
            </w:r>
          </w:p>
          <w:p w:rsidR="00957B96" w:rsidRDefault="00957B96" w:rsidP="00BE5B3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D28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расположенный по адресу:</w:t>
            </w:r>
          </w:p>
          <w:p w:rsidR="00957B96" w:rsidRPr="00070D28" w:rsidRDefault="00957B96" w:rsidP="00BE5B3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070D28" w:rsidRDefault="00957B96" w:rsidP="00BE5B30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D2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 с момента получения предписания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070D28" w:rsidRDefault="00957B96" w:rsidP="00BE5B30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7B96" w:rsidRPr="00070D28" w:rsidRDefault="00957B96" w:rsidP="00957B96">
      <w:pPr>
        <w:pStyle w:val="ConsPlusNonformat"/>
        <w:spacing w:before="120"/>
        <w:jc w:val="both"/>
        <w:rPr>
          <w:rFonts w:ascii="Times New Roman" w:hAnsi="Times New Roman"/>
          <w:sz w:val="24"/>
          <w:szCs w:val="24"/>
        </w:rPr>
      </w:pPr>
      <w:r w:rsidRPr="00070D28">
        <w:rPr>
          <w:rFonts w:ascii="Times New Roman" w:hAnsi="Times New Roman"/>
          <w:sz w:val="24"/>
          <w:szCs w:val="24"/>
        </w:rPr>
        <w:t>Информацию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D28">
        <w:rPr>
          <w:rFonts w:ascii="Times New Roman" w:hAnsi="Times New Roman"/>
          <w:sz w:val="24"/>
          <w:szCs w:val="24"/>
        </w:rPr>
        <w:t>результатах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D28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D28">
        <w:rPr>
          <w:rFonts w:ascii="Times New Roman" w:hAnsi="Times New Roman"/>
          <w:sz w:val="24"/>
          <w:szCs w:val="24"/>
        </w:rPr>
        <w:t>предписа</w:t>
      </w:r>
      <w:r>
        <w:rPr>
          <w:rFonts w:ascii="Times New Roman" w:hAnsi="Times New Roman"/>
          <w:sz w:val="24"/>
          <w:szCs w:val="24"/>
        </w:rPr>
        <w:t>ния просьба представить по адресу: _________________________________________________ до _________________________</w:t>
      </w:r>
      <w:r w:rsidRPr="00070D28">
        <w:rPr>
          <w:rFonts w:ascii="Times New Roman" w:hAnsi="Times New Roman"/>
          <w:sz w:val="24"/>
          <w:szCs w:val="24"/>
        </w:rPr>
        <w:t>.</w:t>
      </w:r>
    </w:p>
    <w:p w:rsidR="00957B96" w:rsidRDefault="00957B96" w:rsidP="00957B96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</w:p>
    <w:p w:rsidR="00957B96" w:rsidRPr="00EE2348" w:rsidRDefault="00957B96" w:rsidP="00957B96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5109"/>
        <w:gridCol w:w="2627"/>
        <w:gridCol w:w="2628"/>
      </w:tblGrid>
      <w:tr w:rsidR="00957B96" w:rsidTr="00BE5B30">
        <w:tc>
          <w:tcPr>
            <w:tcW w:w="5267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</w:p>
          <w:p w:rsidR="00957B96" w:rsidRDefault="00957B96" w:rsidP="00BE5B30">
            <w:pPr>
              <w:autoSpaceDE w:val="0"/>
              <w:autoSpaceDN w:val="0"/>
              <w:adjustRightInd w:val="0"/>
            </w:pPr>
          </w:p>
        </w:tc>
        <w:tc>
          <w:tcPr>
            <w:tcW w:w="2633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</w:pPr>
            <w:r>
              <w:t>___________________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подпись</w:t>
            </w:r>
          </w:p>
        </w:tc>
        <w:tc>
          <w:tcPr>
            <w:tcW w:w="2634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</w:pPr>
            <w:r>
              <w:t>___________________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ФИО</w:t>
            </w:r>
          </w:p>
        </w:tc>
      </w:tr>
      <w:tr w:rsidR="00957B96" w:rsidTr="00BE5B30">
        <w:tc>
          <w:tcPr>
            <w:tcW w:w="5267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</w:pPr>
          </w:p>
        </w:tc>
        <w:tc>
          <w:tcPr>
            <w:tcW w:w="2633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</w:tc>
        <w:tc>
          <w:tcPr>
            <w:tcW w:w="2634" w:type="dxa"/>
          </w:tcPr>
          <w:p w:rsidR="00957B96" w:rsidRDefault="00957B96" w:rsidP="00BE5B30">
            <w:pPr>
              <w:autoSpaceDE w:val="0"/>
              <w:autoSpaceDN w:val="0"/>
              <w:adjustRightInd w:val="0"/>
            </w:pPr>
          </w:p>
        </w:tc>
      </w:tr>
    </w:tbl>
    <w:p w:rsidR="00957B96" w:rsidRDefault="00957B96" w:rsidP="00957B96">
      <w:pPr>
        <w:autoSpaceDE w:val="0"/>
        <w:autoSpaceDN w:val="0"/>
        <w:adjustRightInd w:val="0"/>
        <w:spacing w:before="480"/>
        <w:outlineLvl w:val="2"/>
        <w:rPr>
          <w:sz w:val="20"/>
          <w:szCs w:val="20"/>
        </w:rPr>
      </w:pPr>
      <w:r w:rsidRPr="00D63C99">
        <w:t>Предписание получил «____» ________ 201__ г. _____________________________</w:t>
      </w:r>
      <w:r>
        <w:t>_____________</w:t>
      </w:r>
      <w:r w:rsidRPr="00D63C99">
        <w:t xml:space="preserve"> </w:t>
      </w:r>
      <w:r w:rsidRPr="00D63C99">
        <w:rPr>
          <w:sz w:val="20"/>
          <w:szCs w:val="20"/>
        </w:rPr>
        <w:t>(</w:t>
      </w:r>
      <w:r>
        <w:rPr>
          <w:sz w:val="20"/>
          <w:szCs w:val="20"/>
        </w:rPr>
        <w:t xml:space="preserve">ФИО, </w:t>
      </w:r>
      <w:r w:rsidRPr="00D63C99">
        <w:rPr>
          <w:sz w:val="20"/>
          <w:szCs w:val="20"/>
        </w:rPr>
        <w:t>данные юридического или физического лица)</w:t>
      </w:r>
    </w:p>
    <w:p w:rsidR="00957B96" w:rsidRPr="008D2624" w:rsidRDefault="00957B96" w:rsidP="00957B96">
      <w:pPr>
        <w:autoSpaceDE w:val="0"/>
        <w:autoSpaceDN w:val="0"/>
        <w:adjustRightInd w:val="0"/>
        <w:spacing w:before="480"/>
        <w:outlineLvl w:val="2"/>
        <w:rPr>
          <w:sz w:val="20"/>
          <w:szCs w:val="20"/>
        </w:rPr>
      </w:pPr>
      <w:r>
        <w:t>Предписание направлено почтой _______________________________________________________</w:t>
      </w:r>
    </w:p>
    <w:p w:rsidR="00957B96" w:rsidRDefault="00957B96" w:rsidP="00957B9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3A74F4">
        <w:rPr>
          <w:sz w:val="20"/>
          <w:szCs w:val="20"/>
        </w:rPr>
        <w:t>(дата, номер почтовой квитанции)</w:t>
      </w:r>
    </w:p>
    <w:p w:rsidR="00957B96" w:rsidRPr="001A4122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  <w:r>
        <w:rPr>
          <w:sz w:val="20"/>
          <w:szCs w:val="20"/>
        </w:rPr>
        <w:br w:type="page"/>
      </w:r>
      <w:r w:rsidRPr="00E854F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7</w:t>
      </w:r>
    </w:p>
    <w:p w:rsidR="00957B96" w:rsidRPr="003A74F4" w:rsidRDefault="00957B96" w:rsidP="00957B96">
      <w:pPr>
        <w:autoSpaceDE w:val="0"/>
        <w:autoSpaceDN w:val="0"/>
        <w:adjustRightInd w:val="0"/>
        <w:ind w:left="3420"/>
        <w:jc w:val="right"/>
        <w:outlineLvl w:val="2"/>
        <w:rPr>
          <w:sz w:val="20"/>
          <w:szCs w:val="20"/>
        </w:rPr>
      </w:pPr>
      <w:r w:rsidRPr="00E854F7">
        <w:rPr>
          <w:sz w:val="22"/>
          <w:szCs w:val="22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57B96" w:rsidRPr="004573BB" w:rsidRDefault="00957B96" w:rsidP="00957B96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4573BB">
        <w:rPr>
          <w:b/>
        </w:rPr>
        <w:t xml:space="preserve">ЗАЯВКА </w:t>
      </w:r>
      <w:r>
        <w:rPr>
          <w:b/>
        </w:rPr>
        <w:t>№</w:t>
      </w:r>
      <w:r w:rsidRPr="004573BB">
        <w:rPr>
          <w:b/>
        </w:rPr>
        <w:t xml:space="preserve"> _____</w:t>
      </w:r>
    </w:p>
    <w:p w:rsidR="00957B96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3BB">
        <w:rPr>
          <w:b/>
        </w:rPr>
        <w:t>на распространение наружной рекламы на территории</w:t>
      </w:r>
      <w:r>
        <w:t xml:space="preserve">                                                                            </w:t>
      </w:r>
      <w:r w:rsidRPr="00F11D71">
        <w:rPr>
          <w:b/>
        </w:rPr>
        <w:t xml:space="preserve">муниципального района </w:t>
      </w:r>
      <w:r w:rsidRPr="008D2624">
        <w:rPr>
          <w:rFonts w:ascii="Times New Roman" w:hAnsi="Times New Roman" w:cs="Times New Roman"/>
          <w:b/>
          <w:sz w:val="24"/>
          <w:szCs w:val="24"/>
        </w:rPr>
        <w:t>Унцукульский район Республики Дагестан</w:t>
      </w:r>
    </w:p>
    <w:p w:rsidR="00957B96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7B96" w:rsidRPr="004573BB" w:rsidRDefault="00957B96" w:rsidP="00957B96">
      <w:pPr>
        <w:autoSpaceDE w:val="0"/>
        <w:autoSpaceDN w:val="0"/>
        <w:adjustRightInd w:val="0"/>
        <w:jc w:val="center"/>
      </w:pPr>
      <w:r w:rsidRPr="004573BB">
        <w:t>1. Наименование организации ________________________________________________________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2. Руководитель (ФИО полностью) ____________________________________________________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__________________________________________________________________ тел. 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3. Юридический адрес организации ___________________________________________________</w:t>
      </w:r>
      <w:r>
        <w:t>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____________________________________________________________________________________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4. Главный бухгалтер (ФИО) _________________________________________________________</w:t>
      </w:r>
      <w:r>
        <w:t>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5. Исполнитель (ФИО) ______________________________________________________________</w:t>
      </w:r>
      <w:r>
        <w:t>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6. Место размещения средства наружной рекламы _______________________________________</w:t>
      </w:r>
      <w:r>
        <w:t>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7. Вид рекламного средства __________________________________________________________</w:t>
      </w:r>
      <w:r>
        <w:t>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8. Формат наружной рекламы ________________________________________________________</w:t>
      </w:r>
      <w:r>
        <w:t>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9. Способ размещения ______________________________________________________________</w:t>
      </w:r>
      <w:r>
        <w:t>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10. Содержание наружной рекламы ___________________________________________________</w:t>
      </w:r>
      <w:r>
        <w:t>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11. Срок распространения наружной рекламы с ________________________________________</w:t>
      </w:r>
      <w:r>
        <w:t>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по _________________________________________________________________________________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12. Номер паспорта на распространение наружной рекламы ____________________________</w:t>
      </w:r>
      <w:r>
        <w:t>__</w:t>
      </w:r>
      <w:r w:rsidRPr="004573BB">
        <w:t>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____________________________________________________________________________________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13. Банковские реквизиты: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Банк ___________________________________________________________________________</w:t>
      </w:r>
      <w:r>
        <w:t>__</w:t>
      </w:r>
      <w:r w:rsidRPr="004573BB">
        <w:t>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Расчетный счет ____________________________________________________________________</w:t>
      </w:r>
      <w:r>
        <w:t>__</w:t>
      </w: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</w:pPr>
      <w:r w:rsidRPr="004573BB">
        <w:t>____________________________________________________________________________________</w:t>
      </w:r>
    </w:p>
    <w:p w:rsidR="00957B96" w:rsidRPr="00F44436" w:rsidRDefault="00957B96" w:rsidP="00957B96">
      <w:pPr>
        <w:autoSpaceDE w:val="0"/>
        <w:autoSpaceDN w:val="0"/>
        <w:adjustRightInd w:val="0"/>
        <w:spacing w:before="60" w:after="60"/>
      </w:pPr>
      <w:r w:rsidRPr="00F44436">
        <w:t xml:space="preserve"> Обязательные приложения к заявке:</w:t>
      </w:r>
    </w:p>
    <w:p w:rsidR="00957B96" w:rsidRPr="00091868" w:rsidRDefault="00957B96" w:rsidP="00957B96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091868">
        <w:rPr>
          <w:sz w:val="22"/>
          <w:szCs w:val="22"/>
        </w:rPr>
        <w:t xml:space="preserve"> 1. эскиз размещения рекламного средства;</w:t>
      </w:r>
    </w:p>
    <w:p w:rsidR="00957B96" w:rsidRPr="00091868" w:rsidRDefault="00957B96" w:rsidP="00957B96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091868">
        <w:rPr>
          <w:sz w:val="22"/>
          <w:szCs w:val="22"/>
        </w:rPr>
        <w:t xml:space="preserve"> 2. фотография мест размещения наружной рекламы;</w:t>
      </w:r>
    </w:p>
    <w:p w:rsidR="00957B96" w:rsidRPr="00091868" w:rsidRDefault="00957B96" w:rsidP="00957B96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091868">
        <w:rPr>
          <w:sz w:val="22"/>
          <w:szCs w:val="22"/>
        </w:rPr>
        <w:t xml:space="preserve"> 3. план-схема территории размещения наружной рекламы</w:t>
      </w:r>
    </w:p>
    <w:p w:rsidR="00957B96" w:rsidRPr="00091868" w:rsidRDefault="00957B96" w:rsidP="00957B96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091868">
        <w:rPr>
          <w:sz w:val="22"/>
          <w:szCs w:val="22"/>
        </w:rPr>
        <w:t>(ситуационный план);</w:t>
      </w:r>
    </w:p>
    <w:p w:rsidR="00957B96" w:rsidRPr="00091868" w:rsidRDefault="00957B96" w:rsidP="00957B96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091868">
        <w:rPr>
          <w:sz w:val="22"/>
          <w:szCs w:val="22"/>
        </w:rPr>
        <w:t xml:space="preserve"> 4. топографическая съемка в М 1:500 рекламного места;</w:t>
      </w:r>
    </w:p>
    <w:p w:rsidR="00957B96" w:rsidRPr="00091868" w:rsidRDefault="00957B96" w:rsidP="00957B96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091868">
        <w:rPr>
          <w:sz w:val="22"/>
          <w:szCs w:val="22"/>
        </w:rPr>
        <w:t xml:space="preserve"> 5. эскиз художественного решения рекламного сообщения;</w:t>
      </w:r>
    </w:p>
    <w:p w:rsidR="00957B96" w:rsidRPr="00091868" w:rsidRDefault="00957B96" w:rsidP="00957B96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091868">
        <w:rPr>
          <w:sz w:val="22"/>
          <w:szCs w:val="22"/>
        </w:rPr>
        <w:t xml:space="preserve"> 6. письменное согласие собственника или иного законного владельца недвижимого имущества.</w:t>
      </w:r>
    </w:p>
    <w:p w:rsidR="00957B96" w:rsidRPr="00091868" w:rsidRDefault="00957B96" w:rsidP="00957B96">
      <w:pPr>
        <w:autoSpaceDE w:val="0"/>
        <w:autoSpaceDN w:val="0"/>
        <w:adjustRightInd w:val="0"/>
        <w:rPr>
          <w:sz w:val="18"/>
          <w:szCs w:val="18"/>
        </w:rPr>
      </w:pPr>
    </w:p>
    <w:p w:rsidR="00957B96" w:rsidRPr="004573BB" w:rsidRDefault="00957B96" w:rsidP="00957B96">
      <w:pPr>
        <w:autoSpaceDE w:val="0"/>
        <w:autoSpaceDN w:val="0"/>
        <w:adjustRightInd w:val="0"/>
        <w:spacing w:after="60"/>
        <w:jc w:val="both"/>
      </w:pPr>
      <w:r w:rsidRPr="004573BB">
        <w:t xml:space="preserve"> С порядком распространения наружной рекламы на территории </w:t>
      </w:r>
      <w:r w:rsidRPr="0074330C">
        <w:t xml:space="preserve">муниципального района </w:t>
      </w:r>
      <w:r>
        <w:t xml:space="preserve">  Унцукульский район</w:t>
      </w:r>
      <w:r>
        <w:rPr>
          <w:sz w:val="22"/>
        </w:rPr>
        <w:t xml:space="preserve"> </w:t>
      </w:r>
      <w:r w:rsidRPr="004573BB">
        <w:t>и порядком оплаты госпошлины за разрешение на установку рекламной конструкции ознакомлены:</w:t>
      </w:r>
    </w:p>
    <w:p w:rsidR="00957B96" w:rsidRPr="00091868" w:rsidRDefault="00957B96" w:rsidP="00957B96">
      <w:pPr>
        <w:autoSpaceDE w:val="0"/>
        <w:autoSpaceDN w:val="0"/>
        <w:adjustRightInd w:val="0"/>
        <w:rPr>
          <w:sz w:val="18"/>
          <w:szCs w:val="18"/>
        </w:rPr>
      </w:pPr>
      <w:r w:rsidRPr="004573BB">
        <w:t xml:space="preserve"> </w:t>
      </w:r>
    </w:p>
    <w:p w:rsidR="00957B96" w:rsidRPr="004573BB" w:rsidRDefault="00957B96" w:rsidP="00957B96">
      <w:pPr>
        <w:autoSpaceDE w:val="0"/>
        <w:autoSpaceDN w:val="0"/>
        <w:adjustRightInd w:val="0"/>
      </w:pPr>
      <w:r w:rsidRPr="004573BB">
        <w:t>Руководитель ________________________________________________________________________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after="60"/>
        <w:jc w:val="center"/>
        <w:rPr>
          <w:sz w:val="20"/>
          <w:szCs w:val="20"/>
        </w:rPr>
      </w:pPr>
      <w:r w:rsidRPr="004573BB">
        <w:rPr>
          <w:sz w:val="20"/>
          <w:szCs w:val="20"/>
        </w:rPr>
        <w:t>(подпись, ФИО)</w:t>
      </w:r>
    </w:p>
    <w:p w:rsidR="00957B96" w:rsidRPr="004573BB" w:rsidRDefault="00957B96" w:rsidP="00957B96">
      <w:pPr>
        <w:autoSpaceDE w:val="0"/>
        <w:autoSpaceDN w:val="0"/>
        <w:adjustRightInd w:val="0"/>
      </w:pPr>
      <w:r w:rsidRPr="004573BB">
        <w:t>Главный бухгалтер ___________________________________________________________________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spacing w:after="60"/>
        <w:jc w:val="center"/>
        <w:rPr>
          <w:sz w:val="20"/>
          <w:szCs w:val="20"/>
        </w:rPr>
      </w:pPr>
      <w:r w:rsidRPr="004573BB">
        <w:rPr>
          <w:sz w:val="20"/>
          <w:szCs w:val="20"/>
        </w:rPr>
        <w:t>(подпись, ФИО)</w:t>
      </w:r>
    </w:p>
    <w:p w:rsidR="00957B96" w:rsidRPr="004573BB" w:rsidRDefault="00957B96" w:rsidP="00957B96">
      <w:pPr>
        <w:autoSpaceDE w:val="0"/>
        <w:autoSpaceDN w:val="0"/>
        <w:adjustRightInd w:val="0"/>
      </w:pPr>
      <w:r w:rsidRPr="004573BB">
        <w:t>«____» ___________ 20</w:t>
      </w:r>
      <w:r>
        <w:t>_</w:t>
      </w:r>
      <w:r w:rsidRPr="004573BB">
        <w:t>__ г.</w:t>
      </w:r>
    </w:p>
    <w:p w:rsidR="00957B96" w:rsidRPr="001A4122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br w:type="page"/>
      </w:r>
      <w:r w:rsidRPr="00E854F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8</w:t>
      </w:r>
    </w:p>
    <w:p w:rsidR="00957B96" w:rsidRDefault="00957B96" w:rsidP="00957B96">
      <w:pPr>
        <w:autoSpaceDE w:val="0"/>
        <w:autoSpaceDN w:val="0"/>
        <w:adjustRightInd w:val="0"/>
        <w:ind w:left="3420"/>
        <w:jc w:val="right"/>
        <w:outlineLvl w:val="2"/>
        <w:rPr>
          <w:sz w:val="22"/>
          <w:szCs w:val="22"/>
        </w:rPr>
      </w:pPr>
      <w:r w:rsidRPr="00E854F7">
        <w:rPr>
          <w:sz w:val="22"/>
          <w:szCs w:val="22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57B96" w:rsidRPr="004573BB" w:rsidRDefault="00957B96" w:rsidP="00957B96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4573BB">
        <w:rPr>
          <w:b/>
        </w:rPr>
        <w:t>ПАСПОРТ</w:t>
      </w:r>
    </w:p>
    <w:p w:rsidR="00957B96" w:rsidRPr="004573BB" w:rsidRDefault="00957B96" w:rsidP="00957B96">
      <w:pPr>
        <w:autoSpaceDE w:val="0"/>
        <w:autoSpaceDN w:val="0"/>
        <w:adjustRightInd w:val="0"/>
        <w:jc w:val="center"/>
        <w:rPr>
          <w:b/>
        </w:rPr>
      </w:pPr>
      <w:r w:rsidRPr="004573BB">
        <w:rPr>
          <w:b/>
        </w:rPr>
        <w:t>на распространение наружной рекламы на территории</w:t>
      </w:r>
    </w:p>
    <w:p w:rsidR="00957B96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D71">
        <w:rPr>
          <w:b/>
        </w:rPr>
        <w:t xml:space="preserve">муниципального района </w:t>
      </w:r>
      <w:r w:rsidRPr="008D2624">
        <w:rPr>
          <w:rFonts w:ascii="Times New Roman" w:hAnsi="Times New Roman" w:cs="Times New Roman"/>
          <w:b/>
          <w:sz w:val="24"/>
          <w:szCs w:val="24"/>
        </w:rPr>
        <w:t>Унцукульский район Республики Дагестан</w:t>
      </w:r>
    </w:p>
    <w:p w:rsidR="00957B96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7B96" w:rsidRPr="00F11D71" w:rsidRDefault="00957B96" w:rsidP="00957B96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716"/>
      </w:tblGrid>
      <w:tr w:rsidR="00957B96" w:rsidTr="00BE5B30">
        <w:trPr>
          <w:trHeight w:val="1088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B96" w:rsidRDefault="00957B96" w:rsidP="00BE5B30">
            <w:pPr>
              <w:autoSpaceDE w:val="0"/>
              <w:autoSpaceDN w:val="0"/>
              <w:adjustRightInd w:val="0"/>
              <w:outlineLvl w:val="0"/>
            </w:pPr>
            <w:r w:rsidRPr="004573BB">
              <w:t xml:space="preserve">1. </w:t>
            </w: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957B96" w:rsidRDefault="00957B96" w:rsidP="00BE5B30">
            <w:pPr>
              <w:autoSpaceDE w:val="0"/>
              <w:autoSpaceDN w:val="0"/>
              <w:adjustRightInd w:val="0"/>
              <w:outlineLvl w:val="0"/>
            </w:pPr>
            <w:r w:rsidRPr="00C22D97">
              <w:t>Местоположение. Выкопировка М 1:50</w:t>
            </w:r>
            <w:r>
              <w:t>0</w:t>
            </w:r>
          </w:p>
          <w:p w:rsidR="00957B96" w:rsidRDefault="00957B96" w:rsidP="00BE5B30">
            <w:pPr>
              <w:autoSpaceDE w:val="0"/>
              <w:autoSpaceDN w:val="0"/>
              <w:adjustRightInd w:val="0"/>
              <w:outlineLvl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  <w:outlineLvl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  <w:outlineLvl w:val="0"/>
            </w:pPr>
          </w:p>
          <w:p w:rsidR="00957B96" w:rsidRDefault="00957B96" w:rsidP="00BE5B30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957B96" w:rsidRPr="004573BB" w:rsidRDefault="00957B96" w:rsidP="00957B96">
      <w:pPr>
        <w:autoSpaceDE w:val="0"/>
        <w:autoSpaceDN w:val="0"/>
        <w:adjustRightInd w:val="0"/>
        <w:spacing w:before="240" w:after="240"/>
        <w:outlineLvl w:val="0"/>
      </w:pPr>
      <w:r w:rsidRPr="004573BB">
        <w:t>2. Характеристика рекламного места: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081"/>
        <w:gridCol w:w="3455"/>
      </w:tblGrid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/>
              <w:jc w:val="center"/>
              <w:outlineLvl w:val="0"/>
            </w:pPr>
          </w:p>
        </w:tc>
        <w:tc>
          <w:tcPr>
            <w:tcW w:w="6081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  <w:r w:rsidRPr="004573BB">
              <w:t>Место размещения средства наружной рекламы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/>
              <w:jc w:val="center"/>
              <w:outlineLvl w:val="0"/>
            </w:pPr>
          </w:p>
        </w:tc>
        <w:tc>
          <w:tcPr>
            <w:tcW w:w="6081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  <w:r w:rsidRPr="004573BB">
              <w:t xml:space="preserve">Владелец рекламного места 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/>
              <w:jc w:val="center"/>
              <w:outlineLvl w:val="0"/>
            </w:pPr>
          </w:p>
        </w:tc>
        <w:tc>
          <w:tcPr>
            <w:tcW w:w="6081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  <w:r w:rsidRPr="004573BB">
              <w:t>Существующее состояние рекламного места (описание конструкции, земельного участка)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/>
              <w:jc w:val="center"/>
              <w:outlineLvl w:val="0"/>
            </w:pPr>
          </w:p>
        </w:tc>
        <w:tc>
          <w:tcPr>
            <w:tcW w:w="6081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  <w:r w:rsidRPr="004573BB">
              <w:t xml:space="preserve">Тип рекламы 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/>
              <w:jc w:val="center"/>
              <w:outlineLvl w:val="0"/>
            </w:pPr>
          </w:p>
        </w:tc>
        <w:tc>
          <w:tcPr>
            <w:tcW w:w="6081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  <w:r w:rsidRPr="004573BB">
              <w:t xml:space="preserve">Общая площадь рекламного места 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/>
              <w:jc w:val="center"/>
              <w:outlineLvl w:val="0"/>
            </w:pPr>
          </w:p>
        </w:tc>
        <w:tc>
          <w:tcPr>
            <w:tcW w:w="6081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  <w:r w:rsidRPr="004573BB">
              <w:t xml:space="preserve">Площадь рекламы 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/>
              <w:jc w:val="center"/>
              <w:outlineLvl w:val="0"/>
            </w:pPr>
          </w:p>
        </w:tc>
        <w:tc>
          <w:tcPr>
            <w:tcW w:w="6081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  <w:r w:rsidRPr="004573BB">
              <w:t xml:space="preserve">Категория </w:t>
            </w:r>
            <w:r>
              <w:t>сельской</w:t>
            </w:r>
            <w:r w:rsidRPr="004573BB">
              <w:t xml:space="preserve"> зоны 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/>
              <w:jc w:val="center"/>
              <w:outlineLvl w:val="0"/>
            </w:pPr>
          </w:p>
        </w:tc>
        <w:tc>
          <w:tcPr>
            <w:tcW w:w="6081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  <w:r w:rsidRPr="004573BB">
              <w:t>Площадь фундамента рекламоносителя (или проекции конструкции относительно земли)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/>
              <w:jc w:val="center"/>
              <w:outlineLvl w:val="0"/>
            </w:pPr>
          </w:p>
        </w:tc>
        <w:tc>
          <w:tcPr>
            <w:tcW w:w="6081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  <w:r w:rsidRPr="004573BB">
              <w:t>Особые условия для размещения наружной рекламы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/>
              <w:jc w:val="center"/>
              <w:outlineLvl w:val="0"/>
            </w:pPr>
          </w:p>
        </w:tc>
        <w:tc>
          <w:tcPr>
            <w:tcW w:w="6081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  <w:outlineLvl w:val="0"/>
            </w:pPr>
            <w:r w:rsidRPr="004573BB">
              <w:t>Размер государственной пошлины за выдачу разрешения на установку рекламной конструкции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/>
              <w:jc w:val="center"/>
              <w:outlineLvl w:val="0"/>
            </w:pPr>
          </w:p>
        </w:tc>
        <w:tc>
          <w:tcPr>
            <w:tcW w:w="6081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jc w:val="both"/>
            </w:pPr>
            <w:r w:rsidRPr="004573BB">
              <w:t>Величина платы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/>
              <w:jc w:val="center"/>
              <w:outlineLvl w:val="0"/>
            </w:pPr>
          </w:p>
        </w:tc>
        <w:tc>
          <w:tcPr>
            <w:tcW w:w="6081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jc w:val="both"/>
            </w:pPr>
            <w:r w:rsidRPr="004573BB">
              <w:t>Сроки распространения наружной рекламы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outlineLvl w:val="0"/>
            </w:pPr>
          </w:p>
        </w:tc>
      </w:tr>
    </w:tbl>
    <w:p w:rsidR="00957B96" w:rsidRPr="004573BB" w:rsidRDefault="00957B96" w:rsidP="00957B96">
      <w:pPr>
        <w:autoSpaceDE w:val="0"/>
        <w:autoSpaceDN w:val="0"/>
        <w:adjustRightInd w:val="0"/>
        <w:spacing w:before="240" w:after="240"/>
        <w:jc w:val="both"/>
      </w:pPr>
      <w:r w:rsidRPr="004573BB">
        <w:t>3. Эскизный проект (фотомонтаж) прилагается.</w:t>
      </w:r>
    </w:p>
    <w:p w:rsidR="00957B96" w:rsidRPr="004573BB" w:rsidRDefault="00957B96" w:rsidP="00957B96">
      <w:pPr>
        <w:autoSpaceDE w:val="0"/>
        <w:autoSpaceDN w:val="0"/>
        <w:adjustRightInd w:val="0"/>
        <w:spacing w:before="240" w:after="240"/>
        <w:jc w:val="both"/>
      </w:pPr>
      <w:r w:rsidRPr="004573BB">
        <w:t>4. Лист согласований: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081"/>
        <w:gridCol w:w="3455"/>
      </w:tblGrid>
      <w:tr w:rsidR="00957B96" w:rsidRPr="00832EB2" w:rsidTr="00BE5B30">
        <w:tc>
          <w:tcPr>
            <w:tcW w:w="828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832EB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81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832EB2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455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832EB2">
              <w:rPr>
                <w:b/>
                <w:sz w:val="22"/>
                <w:szCs w:val="22"/>
              </w:rPr>
              <w:t>Согласования</w:t>
            </w: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081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4573BB">
              <w:t>Рекламодатель (рекламораспространитель)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081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А</w:t>
            </w:r>
            <w:r w:rsidRPr="004573BB">
              <w:t>дминистрация (</w:t>
            </w:r>
            <w:r>
              <w:t>глава</w:t>
            </w:r>
            <w:r w:rsidRPr="004573BB">
              <w:t xml:space="preserve">) 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081" w:type="dxa"/>
          </w:tcPr>
          <w:p w:rsidR="00957B96" w:rsidRPr="00A92410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800000"/>
                <w:highlight w:val="yellow"/>
              </w:rPr>
            </w:pPr>
            <w:r>
              <w:t>О</w:t>
            </w:r>
            <w:r w:rsidRPr="009D0F1C">
              <w:t xml:space="preserve">тдел </w:t>
            </w:r>
            <w:r>
              <w:t>строительства и архитектуры Администрации муниципального района Унцукульский район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081" w:type="dxa"/>
          </w:tcPr>
          <w:p w:rsidR="00957B96" w:rsidRPr="00A92410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highlight w:val="yellow"/>
              </w:rPr>
            </w:pPr>
            <w:r w:rsidRPr="0074330C">
              <w:t xml:space="preserve">Управление земельных и имущественных отношений администрации муниципального района </w:t>
            </w:r>
            <w:r>
              <w:t>Унцукульский район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081" w:type="dxa"/>
          </w:tcPr>
          <w:p w:rsidR="00957B96" w:rsidRPr="00A92410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highlight w:val="yellow"/>
              </w:rPr>
            </w:pPr>
            <w:r w:rsidRPr="009D0F1C">
              <w:t>Собственник (балансодержатель) имущества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081" w:type="dxa"/>
          </w:tcPr>
          <w:p w:rsidR="00957B96" w:rsidRPr="00A92410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highlight w:val="yellow"/>
              </w:rPr>
            </w:pPr>
            <w:r w:rsidRPr="00D02294">
              <w:t>ОГИБДД</w:t>
            </w:r>
            <w:r w:rsidRPr="00A92410">
              <w:rPr>
                <w:highlight w:val="yellow"/>
              </w:rPr>
              <w:t xml:space="preserve">  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081" w:type="dxa"/>
          </w:tcPr>
          <w:p w:rsidR="00957B96" w:rsidRPr="00A92410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highlight w:val="yellow"/>
              </w:rPr>
            </w:pPr>
            <w:r w:rsidRPr="009D0F1C">
              <w:t xml:space="preserve">Владельцы прилегающих сетей </w:t>
            </w: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081" w:type="dxa"/>
          </w:tcPr>
          <w:p w:rsidR="00957B96" w:rsidRPr="00A92410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highlight w:val="yellow"/>
              </w:rPr>
            </w:pP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  <w:tr w:rsidR="00957B96" w:rsidRPr="004573BB" w:rsidTr="00BE5B30">
        <w:tc>
          <w:tcPr>
            <w:tcW w:w="828" w:type="dxa"/>
          </w:tcPr>
          <w:p w:rsidR="00957B96" w:rsidRPr="004573BB" w:rsidRDefault="00957B96" w:rsidP="00BE5B3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081" w:type="dxa"/>
          </w:tcPr>
          <w:p w:rsidR="00957B96" w:rsidRPr="00A92410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highlight w:val="yellow"/>
              </w:rPr>
            </w:pPr>
          </w:p>
        </w:tc>
        <w:tc>
          <w:tcPr>
            <w:tcW w:w="3455" w:type="dxa"/>
          </w:tcPr>
          <w:p w:rsidR="00957B96" w:rsidRPr="004573BB" w:rsidRDefault="00957B96" w:rsidP="00BE5B30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</w:tbl>
    <w:p w:rsidR="00957B96" w:rsidRPr="004573BB" w:rsidRDefault="00957B96" w:rsidP="00957B96">
      <w:pPr>
        <w:autoSpaceDE w:val="0"/>
        <w:autoSpaceDN w:val="0"/>
        <w:adjustRightInd w:val="0"/>
        <w:ind w:firstLine="540"/>
        <w:jc w:val="both"/>
      </w:pPr>
    </w:p>
    <w:p w:rsidR="00957B96" w:rsidRPr="004573BB" w:rsidRDefault="00957B96" w:rsidP="00957B96">
      <w:pPr>
        <w:autoSpaceDE w:val="0"/>
        <w:autoSpaceDN w:val="0"/>
        <w:adjustRightInd w:val="0"/>
        <w:spacing w:before="60" w:after="60"/>
        <w:jc w:val="both"/>
        <w:rPr>
          <w:color w:val="800000"/>
        </w:rPr>
      </w:pPr>
      <w:r w:rsidRPr="004573BB">
        <w:t xml:space="preserve">Настоящим заявляю, что я ознакомлен с действующим Положением о порядке распространения наружной рекламы на территории </w:t>
      </w:r>
      <w:r>
        <w:t>муниципального района Унцукульский район Республики Дагестан</w:t>
      </w:r>
      <w:r>
        <w:rPr>
          <w:sz w:val="22"/>
        </w:rPr>
        <w:t xml:space="preserve"> </w:t>
      </w:r>
      <w:r w:rsidRPr="004573BB">
        <w:t>и обязуюсь его соблюдать, а также выполнять все требования и предписания органов контроля в сфере рекламы:</w:t>
      </w:r>
    </w:p>
    <w:p w:rsidR="00957B96" w:rsidRPr="004573BB" w:rsidRDefault="00957B96" w:rsidP="00957B96">
      <w:pPr>
        <w:autoSpaceDE w:val="0"/>
        <w:autoSpaceDN w:val="0"/>
        <w:adjustRightInd w:val="0"/>
      </w:pPr>
    </w:p>
    <w:p w:rsidR="00957B96" w:rsidRPr="004573BB" w:rsidRDefault="00957B96" w:rsidP="00957B96">
      <w:pPr>
        <w:autoSpaceDE w:val="0"/>
        <w:autoSpaceDN w:val="0"/>
        <w:adjustRightInd w:val="0"/>
      </w:pPr>
    </w:p>
    <w:p w:rsidR="00957B96" w:rsidRPr="004573BB" w:rsidRDefault="00957B96" w:rsidP="00957B96">
      <w:pPr>
        <w:autoSpaceDE w:val="0"/>
        <w:autoSpaceDN w:val="0"/>
        <w:adjustRightInd w:val="0"/>
      </w:pPr>
    </w:p>
    <w:p w:rsidR="00957B96" w:rsidRPr="004573BB" w:rsidRDefault="00957B96" w:rsidP="00957B96">
      <w:pPr>
        <w:autoSpaceDE w:val="0"/>
        <w:autoSpaceDN w:val="0"/>
        <w:adjustRightInd w:val="0"/>
      </w:pPr>
      <w:r w:rsidRPr="004573BB">
        <w:t>Руководитель организации ____________________________________________________________</w:t>
      </w:r>
    </w:p>
    <w:p w:rsidR="00957B96" w:rsidRPr="004573BB" w:rsidRDefault="00957B96" w:rsidP="00957B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573BB">
        <w:rPr>
          <w:sz w:val="20"/>
          <w:szCs w:val="20"/>
        </w:rPr>
        <w:t>(подпись, ФИО)</w:t>
      </w:r>
    </w:p>
    <w:p w:rsidR="00957B96" w:rsidRPr="001A4122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E854F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</w:p>
    <w:p w:rsidR="00957B96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  <w:r w:rsidRPr="00E854F7">
        <w:rPr>
          <w:sz w:val="22"/>
          <w:szCs w:val="22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57B96" w:rsidRPr="006636DF" w:rsidRDefault="00957B96" w:rsidP="00957B96">
      <w:pPr>
        <w:autoSpaceDE w:val="0"/>
        <w:autoSpaceDN w:val="0"/>
        <w:adjustRightInd w:val="0"/>
        <w:spacing w:before="240"/>
        <w:jc w:val="center"/>
        <w:outlineLvl w:val="1"/>
      </w:pPr>
      <w:r w:rsidRPr="006636DF">
        <w:t>РЕЕСТР</w:t>
      </w:r>
    </w:p>
    <w:p w:rsidR="00957B96" w:rsidRDefault="00957B96" w:rsidP="00957B96">
      <w:pPr>
        <w:autoSpaceDE w:val="0"/>
        <w:autoSpaceDN w:val="0"/>
        <w:adjustRightInd w:val="0"/>
        <w:spacing w:after="360"/>
        <w:jc w:val="center"/>
        <w:outlineLvl w:val="1"/>
      </w:pPr>
      <w:r w:rsidRPr="006636DF">
        <w:t>ВЫДА</w:t>
      </w:r>
      <w:r>
        <w:t>ННЫХ</w:t>
      </w:r>
      <w:r w:rsidRPr="006636DF">
        <w:t xml:space="preserve"> РАЗРЕШЕНИЙ НА УСТАНОВКУ РЕКЛАМНОЙ КОНСТРУКЦИИ</w:t>
      </w:r>
    </w:p>
    <w:tbl>
      <w:tblPr>
        <w:tblW w:w="110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024"/>
        <w:gridCol w:w="720"/>
        <w:gridCol w:w="878"/>
        <w:gridCol w:w="1534"/>
        <w:gridCol w:w="627"/>
        <w:gridCol w:w="1080"/>
        <w:gridCol w:w="1019"/>
        <w:gridCol w:w="1019"/>
        <w:gridCol w:w="1019"/>
        <w:gridCol w:w="951"/>
        <w:gridCol w:w="778"/>
      </w:tblGrid>
      <w:tr w:rsidR="00957B96" w:rsidRPr="00832EB2" w:rsidTr="00BE5B30">
        <w:tc>
          <w:tcPr>
            <w:tcW w:w="360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32EB2">
              <w:rPr>
                <w:sz w:val="18"/>
                <w:szCs w:val="18"/>
              </w:rPr>
              <w:t>№</w:t>
            </w:r>
          </w:p>
        </w:tc>
        <w:tc>
          <w:tcPr>
            <w:tcW w:w="2622" w:type="dxa"/>
            <w:gridSpan w:val="3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32EB2">
              <w:rPr>
                <w:sz w:val="18"/>
                <w:szCs w:val="18"/>
              </w:rPr>
              <w:t>Сведения о владельце</w:t>
            </w:r>
          </w:p>
        </w:tc>
        <w:tc>
          <w:tcPr>
            <w:tcW w:w="1534" w:type="dxa"/>
            <w:vMerge w:val="restart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32EB2">
              <w:rPr>
                <w:sz w:val="18"/>
                <w:szCs w:val="18"/>
              </w:rPr>
              <w:t xml:space="preserve">Собственник </w:t>
            </w:r>
            <w:r w:rsidRPr="00832EB2">
              <w:rPr>
                <w:sz w:val="18"/>
                <w:szCs w:val="18"/>
              </w:rPr>
              <w:br/>
              <w:t xml:space="preserve">земельного </w:t>
            </w:r>
            <w:r w:rsidRPr="00832EB2">
              <w:rPr>
                <w:sz w:val="18"/>
                <w:szCs w:val="18"/>
              </w:rPr>
              <w:br/>
              <w:t xml:space="preserve">участка, </w:t>
            </w:r>
            <w:r w:rsidRPr="00832EB2">
              <w:rPr>
                <w:sz w:val="18"/>
                <w:szCs w:val="18"/>
              </w:rPr>
              <w:br/>
              <w:t xml:space="preserve">здания или </w:t>
            </w:r>
            <w:r w:rsidRPr="00832EB2">
              <w:rPr>
                <w:sz w:val="18"/>
                <w:szCs w:val="18"/>
              </w:rPr>
              <w:br/>
              <w:t>иного</w:t>
            </w:r>
            <w:r>
              <w:rPr>
                <w:sz w:val="18"/>
                <w:szCs w:val="18"/>
              </w:rPr>
              <w:t xml:space="preserve"> </w:t>
            </w:r>
            <w:r w:rsidRPr="00832EB2">
              <w:rPr>
                <w:sz w:val="18"/>
                <w:szCs w:val="18"/>
              </w:rPr>
              <w:t xml:space="preserve">недвижимого </w:t>
            </w:r>
            <w:r w:rsidRPr="00832EB2">
              <w:rPr>
                <w:sz w:val="18"/>
                <w:szCs w:val="18"/>
              </w:rPr>
              <w:br/>
              <w:t>имущества, к</w:t>
            </w:r>
            <w:r w:rsidRPr="00832EB2">
              <w:rPr>
                <w:sz w:val="18"/>
                <w:szCs w:val="18"/>
              </w:rPr>
              <w:br/>
              <w:t xml:space="preserve">которому </w:t>
            </w:r>
            <w:r w:rsidRPr="00832EB2">
              <w:rPr>
                <w:sz w:val="18"/>
                <w:szCs w:val="18"/>
              </w:rPr>
              <w:br/>
              <w:t>присоединена</w:t>
            </w:r>
            <w:r w:rsidRPr="00832EB2">
              <w:rPr>
                <w:sz w:val="18"/>
                <w:szCs w:val="18"/>
              </w:rPr>
              <w:br/>
              <w:t xml:space="preserve">рекламная </w:t>
            </w:r>
            <w:r w:rsidRPr="00832EB2">
              <w:rPr>
                <w:sz w:val="18"/>
                <w:szCs w:val="18"/>
              </w:rPr>
              <w:br/>
              <w:t>конструкция</w:t>
            </w:r>
          </w:p>
        </w:tc>
        <w:tc>
          <w:tcPr>
            <w:tcW w:w="2726" w:type="dxa"/>
            <w:gridSpan w:val="3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32EB2">
              <w:rPr>
                <w:sz w:val="18"/>
                <w:szCs w:val="18"/>
              </w:rPr>
              <w:t>Рекламная конструкция</w:t>
            </w:r>
          </w:p>
        </w:tc>
        <w:tc>
          <w:tcPr>
            <w:tcW w:w="2989" w:type="dxa"/>
            <w:gridSpan w:val="3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32EB2">
              <w:rPr>
                <w:sz w:val="18"/>
                <w:szCs w:val="18"/>
              </w:rPr>
              <w:t xml:space="preserve">Разрешение на установку  </w:t>
            </w:r>
            <w:r w:rsidRPr="00832EB2">
              <w:rPr>
                <w:sz w:val="18"/>
                <w:szCs w:val="18"/>
              </w:rPr>
              <w:br/>
              <w:t>рекламной конструкции</w:t>
            </w:r>
          </w:p>
        </w:tc>
        <w:tc>
          <w:tcPr>
            <w:tcW w:w="778" w:type="dxa"/>
            <w:vMerge w:val="restart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32EB2">
              <w:rPr>
                <w:sz w:val="18"/>
                <w:szCs w:val="18"/>
              </w:rPr>
              <w:t xml:space="preserve">Иные </w:t>
            </w:r>
            <w:r w:rsidRPr="00832EB2">
              <w:rPr>
                <w:sz w:val="18"/>
                <w:szCs w:val="18"/>
              </w:rPr>
              <w:br/>
              <w:t>сведе-ния</w:t>
            </w:r>
          </w:p>
        </w:tc>
      </w:tr>
      <w:tr w:rsidR="00957B96" w:rsidRPr="00832EB2" w:rsidTr="00BE5B30">
        <w:tc>
          <w:tcPr>
            <w:tcW w:w="360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32EB2">
              <w:rPr>
                <w:sz w:val="18"/>
                <w:szCs w:val="18"/>
              </w:rPr>
              <w:t>Наимено-вание</w:t>
            </w:r>
          </w:p>
        </w:tc>
        <w:tc>
          <w:tcPr>
            <w:tcW w:w="720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32EB2">
              <w:rPr>
                <w:sz w:val="18"/>
                <w:szCs w:val="18"/>
              </w:rPr>
              <w:t>Адрес</w:t>
            </w:r>
          </w:p>
        </w:tc>
        <w:tc>
          <w:tcPr>
            <w:tcW w:w="878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32EB2">
              <w:rPr>
                <w:sz w:val="18"/>
                <w:szCs w:val="18"/>
              </w:rPr>
              <w:t>Рекви-зиты</w:t>
            </w:r>
          </w:p>
        </w:tc>
        <w:tc>
          <w:tcPr>
            <w:tcW w:w="1534" w:type="dxa"/>
            <w:vMerge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27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32EB2">
              <w:rPr>
                <w:sz w:val="18"/>
                <w:szCs w:val="18"/>
              </w:rPr>
              <w:t>Тип</w:t>
            </w:r>
          </w:p>
        </w:tc>
        <w:tc>
          <w:tcPr>
            <w:tcW w:w="1080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32EB2">
              <w:rPr>
                <w:sz w:val="18"/>
                <w:szCs w:val="18"/>
              </w:rPr>
              <w:t xml:space="preserve">Площадь </w:t>
            </w:r>
            <w:r w:rsidRPr="00832EB2">
              <w:rPr>
                <w:sz w:val="18"/>
                <w:szCs w:val="18"/>
              </w:rPr>
              <w:br/>
              <w:t>информа-ционного</w:t>
            </w:r>
            <w:r w:rsidRPr="00832EB2">
              <w:rPr>
                <w:sz w:val="18"/>
                <w:szCs w:val="18"/>
              </w:rPr>
              <w:br/>
              <w:t>поля</w:t>
            </w:r>
          </w:p>
        </w:tc>
        <w:tc>
          <w:tcPr>
            <w:tcW w:w="1019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32EB2">
              <w:rPr>
                <w:sz w:val="18"/>
                <w:szCs w:val="18"/>
              </w:rPr>
              <w:t xml:space="preserve">Место </w:t>
            </w:r>
            <w:r w:rsidRPr="00832EB2">
              <w:rPr>
                <w:sz w:val="18"/>
                <w:szCs w:val="18"/>
              </w:rPr>
              <w:br/>
              <w:t>установки</w:t>
            </w:r>
            <w:r w:rsidRPr="00832EB2">
              <w:rPr>
                <w:sz w:val="18"/>
                <w:szCs w:val="18"/>
              </w:rPr>
              <w:br/>
              <w:t>реклам-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32EB2">
              <w:rPr>
                <w:sz w:val="18"/>
                <w:szCs w:val="18"/>
              </w:rPr>
              <w:t>ной</w:t>
            </w:r>
            <w:r w:rsidRPr="00832EB2">
              <w:rPr>
                <w:sz w:val="18"/>
                <w:szCs w:val="18"/>
              </w:rPr>
              <w:br/>
              <w:t xml:space="preserve">конструк-ции  </w:t>
            </w:r>
          </w:p>
        </w:tc>
        <w:tc>
          <w:tcPr>
            <w:tcW w:w="1019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32EB2">
              <w:rPr>
                <w:sz w:val="18"/>
                <w:szCs w:val="18"/>
              </w:rPr>
              <w:t xml:space="preserve">Номер  </w:t>
            </w:r>
            <w:r w:rsidRPr="00832EB2">
              <w:rPr>
                <w:sz w:val="18"/>
                <w:szCs w:val="18"/>
              </w:rPr>
              <w:br/>
              <w:t xml:space="preserve">разрешения на </w:t>
            </w:r>
            <w:r w:rsidRPr="00832EB2">
              <w:rPr>
                <w:sz w:val="18"/>
                <w:szCs w:val="18"/>
              </w:rPr>
              <w:br/>
              <w:t xml:space="preserve">установку </w:t>
            </w:r>
            <w:r w:rsidRPr="00832EB2">
              <w:rPr>
                <w:sz w:val="18"/>
                <w:szCs w:val="18"/>
              </w:rPr>
              <w:br/>
              <w:t xml:space="preserve">реклам-ной </w:t>
            </w:r>
            <w:r w:rsidRPr="00832EB2">
              <w:rPr>
                <w:sz w:val="18"/>
                <w:szCs w:val="18"/>
              </w:rPr>
              <w:br/>
              <w:t xml:space="preserve">конструк-ции  </w:t>
            </w:r>
          </w:p>
        </w:tc>
        <w:tc>
          <w:tcPr>
            <w:tcW w:w="1019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32EB2">
              <w:rPr>
                <w:sz w:val="18"/>
                <w:szCs w:val="18"/>
              </w:rPr>
              <w:t xml:space="preserve">Дата  </w:t>
            </w:r>
            <w:r w:rsidRPr="00832EB2">
              <w:rPr>
                <w:sz w:val="18"/>
                <w:szCs w:val="18"/>
              </w:rPr>
              <w:br/>
              <w:t xml:space="preserve">выдачи </w:t>
            </w:r>
            <w:r w:rsidRPr="00832EB2">
              <w:rPr>
                <w:sz w:val="18"/>
                <w:szCs w:val="18"/>
              </w:rPr>
              <w:br/>
              <w:t xml:space="preserve">разрешения на </w:t>
            </w:r>
            <w:r w:rsidRPr="00832EB2">
              <w:rPr>
                <w:sz w:val="18"/>
                <w:szCs w:val="18"/>
              </w:rPr>
              <w:br/>
              <w:t>установку</w:t>
            </w:r>
            <w:r w:rsidRPr="00832EB2">
              <w:rPr>
                <w:sz w:val="18"/>
                <w:szCs w:val="18"/>
              </w:rPr>
              <w:br/>
              <w:t>реклам-ной</w:t>
            </w:r>
            <w:r w:rsidRPr="00832EB2">
              <w:rPr>
                <w:sz w:val="18"/>
                <w:szCs w:val="18"/>
              </w:rPr>
              <w:br/>
              <w:t xml:space="preserve">конструк-ции  </w:t>
            </w:r>
          </w:p>
        </w:tc>
        <w:tc>
          <w:tcPr>
            <w:tcW w:w="951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32EB2">
              <w:rPr>
                <w:sz w:val="18"/>
                <w:szCs w:val="18"/>
              </w:rPr>
              <w:t xml:space="preserve">Срок </w:t>
            </w:r>
            <w:r w:rsidRPr="00832EB2">
              <w:rPr>
                <w:sz w:val="18"/>
                <w:szCs w:val="18"/>
              </w:rPr>
              <w:br/>
              <w:t>действия</w:t>
            </w:r>
            <w:r w:rsidRPr="00832EB2">
              <w:rPr>
                <w:sz w:val="18"/>
                <w:szCs w:val="18"/>
              </w:rPr>
              <w:br/>
              <w:t>разрешения</w:t>
            </w:r>
          </w:p>
        </w:tc>
        <w:tc>
          <w:tcPr>
            <w:tcW w:w="778" w:type="dxa"/>
            <w:vMerge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957B96" w:rsidTr="00BE5B30">
        <w:tc>
          <w:tcPr>
            <w:tcW w:w="360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4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78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34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27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19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19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19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51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78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57B96" w:rsidTr="00BE5B30">
        <w:tc>
          <w:tcPr>
            <w:tcW w:w="360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4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78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34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27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19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19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19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51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78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57B96" w:rsidTr="00BE5B30">
        <w:tc>
          <w:tcPr>
            <w:tcW w:w="360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4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78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34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27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19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19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19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51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78" w:type="dxa"/>
          </w:tcPr>
          <w:p w:rsidR="00957B96" w:rsidRDefault="00957B96" w:rsidP="00BE5B3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957B96" w:rsidRDefault="00957B96" w:rsidP="00957B96">
      <w:pPr>
        <w:autoSpaceDE w:val="0"/>
        <w:autoSpaceDN w:val="0"/>
        <w:adjustRightInd w:val="0"/>
        <w:ind w:left="3960"/>
        <w:jc w:val="right"/>
        <w:rPr>
          <w:sz w:val="22"/>
          <w:szCs w:val="22"/>
        </w:rPr>
      </w:pPr>
    </w:p>
    <w:p w:rsidR="00957B96" w:rsidRPr="00244819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ab/>
      </w:r>
      <w:r w:rsidRPr="00E854F7">
        <w:rPr>
          <w:sz w:val="22"/>
          <w:szCs w:val="22"/>
        </w:rPr>
        <w:t xml:space="preserve">Приложение № </w:t>
      </w:r>
      <w:r>
        <w:rPr>
          <w:sz w:val="22"/>
          <w:szCs w:val="22"/>
          <w:lang w:val="en-US"/>
        </w:rPr>
        <w:t>10</w:t>
      </w:r>
    </w:p>
    <w:p w:rsidR="00957B96" w:rsidRPr="00957B96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  <w:r w:rsidRPr="00E854F7">
        <w:rPr>
          <w:sz w:val="22"/>
          <w:szCs w:val="22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57B96" w:rsidRPr="00244819" w:rsidRDefault="00957B96" w:rsidP="00957B96">
      <w:pPr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 w:rsidRPr="00244819">
        <w:rPr>
          <w:b/>
          <w:sz w:val="22"/>
          <w:szCs w:val="22"/>
        </w:rPr>
        <w:t>БЛОК-СХЕМА</w:t>
      </w:r>
    </w:p>
    <w:p w:rsidR="00957B96" w:rsidRPr="00244819" w:rsidRDefault="00957B96" w:rsidP="00957B96">
      <w:pPr>
        <w:autoSpaceDE w:val="0"/>
        <w:autoSpaceDN w:val="0"/>
        <w:adjustRightInd w:val="0"/>
        <w:spacing w:after="360"/>
        <w:jc w:val="center"/>
        <w:rPr>
          <w:b/>
          <w:sz w:val="22"/>
          <w:szCs w:val="22"/>
        </w:rPr>
      </w:pPr>
      <w:r w:rsidRPr="00244819">
        <w:rPr>
          <w:b/>
          <w:sz w:val="22"/>
          <w:szCs w:val="22"/>
        </w:rPr>
        <w:t>ПРОЦЕДУРЫ ВЫДАЧИ РАЗРЕШЕНИЯ НА УСТАНОВКУ РЕКЛАМНОЙ КОНСТРУКЦИИ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423"/>
        <w:gridCol w:w="425"/>
        <w:gridCol w:w="426"/>
        <w:gridCol w:w="425"/>
        <w:gridCol w:w="425"/>
        <w:gridCol w:w="851"/>
        <w:gridCol w:w="486"/>
        <w:gridCol w:w="9"/>
        <w:gridCol w:w="355"/>
        <w:gridCol w:w="545"/>
        <w:gridCol w:w="306"/>
        <w:gridCol w:w="240"/>
        <w:gridCol w:w="488"/>
        <w:gridCol w:w="362"/>
        <w:gridCol w:w="37"/>
        <w:gridCol w:w="508"/>
        <w:gridCol w:w="32"/>
        <w:gridCol w:w="515"/>
        <w:gridCol w:w="25"/>
        <w:gridCol w:w="236"/>
        <w:gridCol w:w="110"/>
        <w:gridCol w:w="851"/>
        <w:gridCol w:w="232"/>
        <w:gridCol w:w="618"/>
        <w:gridCol w:w="837"/>
        <w:gridCol w:w="67"/>
      </w:tblGrid>
      <w:tr w:rsidR="00957B96" w:rsidRPr="00832EB2" w:rsidTr="00BE5B30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9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Обращение заявителя с заявкой на получение разрешения на установку рекламной конструкции и прилагаемых к ней документов</w:t>
            </w:r>
          </w:p>
        </w:tc>
      </w:tr>
      <w:tr w:rsidR="00957B96" w:rsidRPr="00832EB2" w:rsidTr="00BE5B3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9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7B96" w:rsidRPr="00832EB2" w:rsidRDefault="00957B96" w:rsidP="00BE5B30"/>
        </w:tc>
        <w:tc>
          <w:tcPr>
            <w:tcW w:w="19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</w:tr>
      <w:tr w:rsidR="00957B96" w:rsidRPr="00832EB2" w:rsidTr="00BE5B3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38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  <w:rPr>
                <w:b/>
              </w:rPr>
            </w:pPr>
            <w:r w:rsidRPr="00832EB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</w:tr>
      <w:tr w:rsidR="00957B96" w:rsidRPr="00832EB2" w:rsidTr="00BE5B30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9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Специалист проверяет надлежащее оформление заявки и соответствие приложенных к ней документов</w:t>
            </w: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21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</w:tr>
      <w:tr w:rsidR="00957B96" w:rsidRPr="00832EB2" w:rsidTr="00BE5B30">
        <w:trPr>
          <w:gridAfter w:val="1"/>
          <w:wAfter w:w="67" w:type="dxa"/>
        </w:trPr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b/>
                <w:sz w:val="22"/>
                <w:szCs w:val="22"/>
                <w:lang w:val="en-US"/>
              </w:rPr>
              <w:t>V</w:t>
            </w: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1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96" w:rsidRPr="00832EB2" w:rsidRDefault="00957B96" w:rsidP="00BE5B30"/>
        </w:tc>
        <w:tc>
          <w:tcPr>
            <w:tcW w:w="510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Надлежащее оформление заявки и соответствие приложенных документов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1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Нет</w:t>
            </w: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16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96" w:rsidRPr="00832EB2" w:rsidRDefault="00957B96" w:rsidP="00BE5B30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5105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1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96" w:rsidRPr="00832EB2" w:rsidRDefault="00957B96" w:rsidP="00BE5B30"/>
        </w:tc>
      </w:tr>
      <w:tr w:rsidR="00957B96" w:rsidRPr="00832EB2" w:rsidTr="00BE5B30">
        <w:trPr>
          <w:gridAfter w:val="1"/>
          <w:wAfter w:w="67" w:type="dxa"/>
        </w:trPr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</w:tr>
      <w:tr w:rsidR="00957B96" w:rsidRPr="00832EB2" w:rsidTr="00BE5B30">
        <w:trPr>
          <w:gridAfter w:val="1"/>
          <w:wAfter w:w="67" w:type="dxa"/>
        </w:trPr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38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b/>
                <w:sz w:val="22"/>
                <w:szCs w:val="22"/>
                <w:lang w:val="en-US"/>
              </w:rPr>
              <w:t>V</w:t>
            </w: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4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Специалист проводит регистрацию заявки и приложенных к ней документов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4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Специалист возвращает документы заявителю и разъясняет причины возврата документов</w:t>
            </w: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1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68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Рассмотрение заявки и приложенных к ней документов</w:t>
            </w: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B96" w:rsidRPr="00832EB2" w:rsidRDefault="00957B96" w:rsidP="00BE5B30"/>
        </w:tc>
        <w:tc>
          <w:tcPr>
            <w:tcW w:w="21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42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Отсутствие оснований для отказа в выдаче разрешения на установку рекламной конструкции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43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Наличие для отказа</w:t>
            </w:r>
          </w:p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в выдаче разрешения на установку рекламной конструкции</w:t>
            </w: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424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96" w:rsidRPr="00832EB2" w:rsidRDefault="00957B96" w:rsidP="00BE5B3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436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B96" w:rsidRPr="00832EB2" w:rsidRDefault="00957B96" w:rsidP="00BE5B30"/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21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4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B96" w:rsidRPr="00832EB2" w:rsidRDefault="00957B96" w:rsidP="00BE5B30">
            <w:pPr>
              <w:jc w:val="center"/>
            </w:pP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33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21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2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b/>
                <w:sz w:val="22"/>
                <w:szCs w:val="22"/>
                <w:lang w:val="en-US"/>
              </w:rPr>
              <w:t>V</w:t>
            </w: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Наличие в составе приложений паспорта на ра</w:t>
            </w:r>
            <w:r>
              <w:rPr>
                <w:sz w:val="22"/>
                <w:szCs w:val="22"/>
              </w:rPr>
              <w:t xml:space="preserve">спространение наружной рекламы </w:t>
            </w:r>
            <w:r w:rsidRPr="00832EB2">
              <w:rPr>
                <w:sz w:val="22"/>
                <w:szCs w:val="22"/>
              </w:rPr>
              <w:t>с согласованиями уполномоченных органов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96" w:rsidRPr="00832EB2" w:rsidRDefault="00957B96" w:rsidP="00BE5B30"/>
        </w:tc>
        <w:tc>
          <w:tcPr>
            <w:tcW w:w="25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Проведение согласований</w:t>
            </w:r>
          </w:p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(паспорт на распространение наружной рекламы)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2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Подготовка мотивированного</w:t>
            </w:r>
          </w:p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отказа в выдаче разрешения на</w:t>
            </w:r>
          </w:p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установку рекламной конструкции</w:t>
            </w: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13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251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26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B96" w:rsidRPr="00832EB2" w:rsidRDefault="00957B96" w:rsidP="00BE5B3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B96" w:rsidRPr="00832EB2" w:rsidRDefault="00957B96" w:rsidP="00BE5B30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33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957B96" w:rsidRPr="00832EB2" w:rsidRDefault="00957B96" w:rsidP="00BE5B30"/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7B96" w:rsidRPr="00832EB2" w:rsidRDefault="00957B96" w:rsidP="00BE5B30"/>
        </w:tc>
        <w:tc>
          <w:tcPr>
            <w:tcW w:w="251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26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B96" w:rsidRPr="00832EB2" w:rsidRDefault="00957B96" w:rsidP="00BE5B30">
            <w:pPr>
              <w:jc w:val="center"/>
            </w:pP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Нет</w:t>
            </w:r>
          </w:p>
        </w:tc>
        <w:tc>
          <w:tcPr>
            <w:tcW w:w="1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251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26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251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26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B96" w:rsidRPr="00832EB2" w:rsidRDefault="00957B96" w:rsidP="00BE5B30"/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13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14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2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/>
        </w:tc>
        <w:tc>
          <w:tcPr>
            <w:tcW w:w="29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b/>
                <w:sz w:val="22"/>
                <w:szCs w:val="22"/>
                <w:lang w:val="en-US"/>
              </w:rPr>
              <w:t>V</w:t>
            </w: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61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Подготовка проекта распоряжения о выдаче разрешения на установку рекламной конструкции и разрешения на установку рекламной конструкции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96" w:rsidRPr="00832EB2" w:rsidRDefault="00957B96" w:rsidP="00BE5B30"/>
        </w:tc>
        <w:tc>
          <w:tcPr>
            <w:tcW w:w="3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Подготовка проекта распоряжения об отказе в выдаче разрешения на установку рекламной конструкции</w:t>
            </w: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B96" w:rsidRPr="00832EB2" w:rsidRDefault="00957B96" w:rsidP="00BE5B30"/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21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14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1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B96" w:rsidRPr="00832EB2" w:rsidRDefault="00957B96" w:rsidP="00BE5B30"/>
        </w:tc>
        <w:tc>
          <w:tcPr>
            <w:tcW w:w="2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b/>
                <w:sz w:val="22"/>
                <w:szCs w:val="22"/>
                <w:lang w:val="en-US"/>
              </w:rPr>
              <w:t>V</w:t>
            </w:r>
          </w:p>
        </w:tc>
      </w:tr>
      <w:tr w:rsidR="00957B96" w:rsidRPr="00832EB2" w:rsidTr="00BE5B30">
        <w:trPr>
          <w:gridAfter w:val="1"/>
          <w:wAfter w:w="67" w:type="dxa"/>
        </w:trPr>
        <w:tc>
          <w:tcPr>
            <w:tcW w:w="6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Выдача распоряжения о выдаче разрешения и разрешения на установку рекламной конструкции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B96" w:rsidRPr="00832EB2" w:rsidRDefault="00957B96" w:rsidP="00BE5B30"/>
        </w:tc>
        <w:tc>
          <w:tcPr>
            <w:tcW w:w="3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96" w:rsidRPr="00832EB2" w:rsidRDefault="00957B96" w:rsidP="00BE5B30">
            <w:pPr>
              <w:jc w:val="center"/>
            </w:pPr>
            <w:r w:rsidRPr="00832EB2">
              <w:rPr>
                <w:sz w:val="22"/>
                <w:szCs w:val="22"/>
              </w:rPr>
              <w:t>Выдача распоряжения об отказе в выдаче разрешения на установку рекламной конструкции</w:t>
            </w:r>
          </w:p>
        </w:tc>
      </w:tr>
    </w:tbl>
    <w:p w:rsidR="00957B96" w:rsidRPr="00DB749D" w:rsidRDefault="00957B96" w:rsidP="00957B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B96" w:rsidRPr="00244819" w:rsidRDefault="00957B96" w:rsidP="00957B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B96" w:rsidRPr="00546734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  <w:r w:rsidRPr="00244819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ab/>
      </w:r>
      <w:r w:rsidRPr="00E854F7">
        <w:rPr>
          <w:sz w:val="22"/>
          <w:szCs w:val="22"/>
        </w:rPr>
        <w:t xml:space="preserve">Приложение № </w:t>
      </w:r>
      <w:r w:rsidRPr="00546734">
        <w:rPr>
          <w:sz w:val="22"/>
          <w:szCs w:val="22"/>
        </w:rPr>
        <w:t>1</w:t>
      </w:r>
      <w:r w:rsidRPr="00957B96">
        <w:rPr>
          <w:sz w:val="22"/>
          <w:szCs w:val="22"/>
        </w:rPr>
        <w:t>1</w:t>
      </w:r>
    </w:p>
    <w:p w:rsidR="00957B96" w:rsidRPr="00546734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  <w:r w:rsidRPr="00E854F7">
        <w:rPr>
          <w:sz w:val="22"/>
          <w:szCs w:val="22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57B96" w:rsidRPr="00244819" w:rsidRDefault="00957B96" w:rsidP="00957B96">
      <w:pPr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244819">
        <w:rPr>
          <w:b/>
          <w:sz w:val="22"/>
          <w:szCs w:val="22"/>
        </w:rPr>
        <w:t>БЛОК-СХЕМА</w:t>
      </w:r>
    </w:p>
    <w:p w:rsidR="00957B96" w:rsidRDefault="00957B96" w:rsidP="00957B9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ПОСЛЕДОВАТЕЛЬНОСТИ ДЕЙСТВИЙ ПО АННУЛИРОВАНИЮ</w:t>
      </w:r>
    </w:p>
    <w:p w:rsidR="00957B96" w:rsidRDefault="00957B96" w:rsidP="00957B96">
      <w:pPr>
        <w:autoSpaceDE w:val="0"/>
        <w:autoSpaceDN w:val="0"/>
        <w:adjustRightInd w:val="0"/>
        <w:spacing w:after="360"/>
        <w:jc w:val="center"/>
        <w:rPr>
          <w:b/>
          <w:sz w:val="22"/>
          <w:szCs w:val="22"/>
        </w:rPr>
      </w:pPr>
      <w:r w:rsidRPr="00244819">
        <w:rPr>
          <w:b/>
          <w:sz w:val="22"/>
          <w:szCs w:val="22"/>
        </w:rPr>
        <w:t>РАЗРЕШЕНИЯ НА УСТАНОВКУ РЕКЛАМНОЙ КОНСТРУКЦИИ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701"/>
        <w:gridCol w:w="1701"/>
        <w:gridCol w:w="1701"/>
        <w:gridCol w:w="1701"/>
      </w:tblGrid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B96" w:rsidRPr="00D33711" w:rsidRDefault="00957B96" w:rsidP="00BE5B30"/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Default="00957B96" w:rsidP="00BE5B30">
            <w:pPr>
              <w:jc w:val="center"/>
            </w:pPr>
            <w:r>
              <w:t>Обращение заявителя.</w:t>
            </w:r>
          </w:p>
          <w:p w:rsidR="00957B96" w:rsidRPr="00D33711" w:rsidRDefault="00957B96" w:rsidP="00BE5B30">
            <w:pPr>
              <w:jc w:val="center"/>
            </w:pPr>
            <w:r w:rsidRPr="00D33711">
              <w:t>Прием и регистрация документов</w:t>
            </w:r>
            <w:r>
              <w:t xml:space="preserve"> (получение документов и выявление фактов, являющихся основанием для принятия решения об аннулировании разрешения на установку рекламной конструкции)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832EB2" w:rsidRDefault="00957B96" w:rsidP="00BE5B30">
            <w:pPr>
              <w:jc w:val="center"/>
              <w:rPr>
                <w:b/>
              </w:rPr>
            </w:pPr>
            <w:r w:rsidRPr="00832EB2">
              <w:rPr>
                <w:b/>
                <w:lang w:val="en-US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B96" w:rsidRPr="00D33711" w:rsidRDefault="00957B96" w:rsidP="00BE5B30"/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D33711" w:rsidRDefault="00957B96" w:rsidP="00BE5B30">
            <w:pPr>
              <w:jc w:val="center"/>
            </w:pPr>
            <w:r w:rsidRPr="00D33711">
              <w:t>Рассмотрение документов и принятие решения о предоставлении муниципальной услуги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7B96" w:rsidRPr="00D33711" w:rsidRDefault="00957B96" w:rsidP="00BE5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7B96" w:rsidRPr="00D33711" w:rsidRDefault="00957B96" w:rsidP="00BE5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B96" w:rsidRPr="00D33711" w:rsidRDefault="00957B96" w:rsidP="00BE5B30">
            <w:pPr>
              <w:jc w:val="center"/>
            </w:pPr>
            <w:r w:rsidRPr="00832EB2">
              <w:rPr>
                <w:b/>
                <w:lang w:val="en-US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B96" w:rsidRPr="00D33711" w:rsidRDefault="00957B96" w:rsidP="00BE5B30"/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Default="00957B96" w:rsidP="00BE5B30">
            <w:pPr>
              <w:jc w:val="center"/>
            </w:pPr>
            <w:r w:rsidRPr="00D33711">
              <w:t>Составление необходимых документов:</w:t>
            </w:r>
          </w:p>
          <w:p w:rsidR="00957B96" w:rsidRPr="00D33711" w:rsidRDefault="00957B96" w:rsidP="00BE5B30">
            <w:pPr>
              <w:jc w:val="center"/>
            </w:pPr>
            <w:r w:rsidRPr="00D33711">
              <w:t>акт</w:t>
            </w:r>
            <w:r>
              <w:t>ов</w:t>
            </w:r>
            <w:r w:rsidRPr="00D33711">
              <w:t xml:space="preserve"> осмотра рекламной конструкции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B96" w:rsidRPr="00D33711" w:rsidRDefault="00957B96" w:rsidP="00BE5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7B96" w:rsidRPr="00D33711" w:rsidRDefault="00957B96" w:rsidP="00BE5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>
            <w:pPr>
              <w:jc w:val="center"/>
            </w:pPr>
            <w:r w:rsidRPr="00832EB2">
              <w:rPr>
                <w:b/>
                <w:lang w:val="en-US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B96" w:rsidRPr="00D33711" w:rsidRDefault="00957B96" w:rsidP="00BE5B30"/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D33711" w:rsidRDefault="00957B96" w:rsidP="00BE5B30">
            <w:pPr>
              <w:jc w:val="center"/>
            </w:pPr>
            <w:r w:rsidRPr="00D33711">
              <w:t>Подготовка проекта распоряжения об аннулировании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>
            <w:pPr>
              <w:jc w:val="center"/>
            </w:pPr>
            <w:r w:rsidRPr="00832EB2">
              <w:rPr>
                <w:b/>
                <w:lang w:val="en-US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B96" w:rsidRPr="00D33711" w:rsidRDefault="00957B96" w:rsidP="00BE5B30"/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D33711" w:rsidRDefault="00957B96" w:rsidP="00BE5B30">
            <w:pPr>
              <w:jc w:val="center"/>
            </w:pPr>
            <w:r w:rsidRPr="00D33711">
              <w:t>Выдача распоряжения об аннулировании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B96" w:rsidRPr="00D33711" w:rsidRDefault="00957B96" w:rsidP="00BE5B30"/>
        </w:tc>
      </w:tr>
    </w:tbl>
    <w:p w:rsidR="00957B96" w:rsidRDefault="00957B96" w:rsidP="00957B96"/>
    <w:p w:rsidR="00957B96" w:rsidRPr="00126547" w:rsidRDefault="00957B96" w:rsidP="00957B96">
      <w:pPr>
        <w:autoSpaceDE w:val="0"/>
        <w:autoSpaceDN w:val="0"/>
        <w:adjustRightInd w:val="0"/>
        <w:spacing w:after="360"/>
        <w:jc w:val="both"/>
        <w:rPr>
          <w:b/>
          <w:sz w:val="22"/>
          <w:szCs w:val="22"/>
        </w:rPr>
      </w:pPr>
    </w:p>
    <w:p w:rsidR="00957B96" w:rsidRPr="00126547" w:rsidRDefault="00957B96" w:rsidP="00957B96">
      <w:pPr>
        <w:autoSpaceDE w:val="0"/>
        <w:autoSpaceDN w:val="0"/>
        <w:adjustRightInd w:val="0"/>
        <w:spacing w:after="360"/>
        <w:jc w:val="both"/>
        <w:rPr>
          <w:b/>
          <w:sz w:val="22"/>
          <w:szCs w:val="22"/>
        </w:rPr>
      </w:pPr>
    </w:p>
    <w:p w:rsidR="00957B96" w:rsidRDefault="00957B96" w:rsidP="00957B96">
      <w:pPr>
        <w:autoSpaceDE w:val="0"/>
        <w:autoSpaceDN w:val="0"/>
        <w:adjustRightInd w:val="0"/>
        <w:rPr>
          <w:sz w:val="22"/>
          <w:szCs w:val="22"/>
        </w:rPr>
      </w:pPr>
    </w:p>
    <w:p w:rsidR="00957B96" w:rsidRPr="00546734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  <w:r w:rsidRPr="00126547">
        <w:rPr>
          <w:sz w:val="22"/>
          <w:szCs w:val="22"/>
        </w:rPr>
        <w:br w:type="page"/>
      </w:r>
      <w:r w:rsidRPr="00E854F7">
        <w:rPr>
          <w:sz w:val="22"/>
          <w:szCs w:val="22"/>
        </w:rPr>
        <w:lastRenderedPageBreak/>
        <w:t xml:space="preserve">Приложение № </w:t>
      </w:r>
      <w:r w:rsidRPr="00546734">
        <w:rPr>
          <w:sz w:val="22"/>
          <w:szCs w:val="22"/>
        </w:rPr>
        <w:t>1</w:t>
      </w:r>
      <w:r>
        <w:rPr>
          <w:sz w:val="22"/>
          <w:szCs w:val="22"/>
        </w:rPr>
        <w:t>2</w:t>
      </w:r>
    </w:p>
    <w:p w:rsidR="00957B96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  <w:r w:rsidRPr="00E854F7">
        <w:rPr>
          <w:sz w:val="22"/>
          <w:szCs w:val="22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57B96" w:rsidRPr="00244819" w:rsidRDefault="00957B96" w:rsidP="00957B96">
      <w:pPr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 w:rsidRPr="00244819">
        <w:rPr>
          <w:b/>
          <w:sz w:val="22"/>
          <w:szCs w:val="22"/>
        </w:rPr>
        <w:t>БЛОК-СХЕМА</w:t>
      </w:r>
    </w:p>
    <w:p w:rsidR="00957B96" w:rsidRDefault="00957B96" w:rsidP="00957B96">
      <w:pPr>
        <w:autoSpaceDE w:val="0"/>
        <w:autoSpaceDN w:val="0"/>
        <w:adjustRightInd w:val="0"/>
        <w:spacing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ПОСЛЕДОВАТЕЛЬНОСТИ ДЕЙСТВИЙ ПО ВЫДАЧЕ ПРЕДПИСАНИЙ НА ДЕМОНТАЖ САМОВОЛЬНО УСТАНОВЛЕННОЙ ВНОВЬ РЕКЛАМНОЙ КОНСТРУКЦИИ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701"/>
        <w:gridCol w:w="1701"/>
        <w:gridCol w:w="1701"/>
        <w:gridCol w:w="1701"/>
      </w:tblGrid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B96" w:rsidRPr="00D33711" w:rsidRDefault="00957B96" w:rsidP="00BE5B30"/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Default="00957B96" w:rsidP="00BE5B30">
            <w:pPr>
              <w:jc w:val="center"/>
            </w:pPr>
            <w:r>
              <w:t>Обращение заявителя.</w:t>
            </w:r>
          </w:p>
          <w:p w:rsidR="00957B96" w:rsidRDefault="00957B96" w:rsidP="00BE5B30">
            <w:pPr>
              <w:jc w:val="center"/>
            </w:pPr>
            <w:r w:rsidRPr="00D33711">
              <w:t>Прием и регистрация документов</w:t>
            </w:r>
            <w:r>
              <w:t xml:space="preserve"> (получение документов и выявление фактов</w:t>
            </w:r>
            <w:r w:rsidRPr="00EB6F44">
              <w:t xml:space="preserve"> </w:t>
            </w:r>
            <w:r>
              <w:t>самовольно установленной</w:t>
            </w:r>
          </w:p>
          <w:p w:rsidR="00957B96" w:rsidRPr="00D33711" w:rsidRDefault="00957B96" w:rsidP="00BE5B30">
            <w:pPr>
              <w:jc w:val="center"/>
            </w:pPr>
            <w:r>
              <w:t>вновь рекламной конструкции)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832EB2" w:rsidRDefault="00957B96" w:rsidP="00BE5B30">
            <w:pPr>
              <w:jc w:val="center"/>
              <w:rPr>
                <w:b/>
              </w:rPr>
            </w:pPr>
            <w:r w:rsidRPr="00832EB2">
              <w:rPr>
                <w:b/>
                <w:lang w:val="en-US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B96" w:rsidRPr="00D33711" w:rsidRDefault="00957B96" w:rsidP="00BE5B30"/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D33711" w:rsidRDefault="00957B96" w:rsidP="00BE5B30">
            <w:pPr>
              <w:jc w:val="center"/>
            </w:pPr>
            <w:r w:rsidRPr="00D33711">
              <w:t>Рассмотрение документов и принятие решения о предоставлении муниципальной услуги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7B96" w:rsidRPr="00D33711" w:rsidRDefault="00957B96" w:rsidP="00BE5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7B96" w:rsidRPr="00D33711" w:rsidRDefault="00957B96" w:rsidP="00BE5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B96" w:rsidRPr="00D33711" w:rsidRDefault="00957B96" w:rsidP="00BE5B30">
            <w:pPr>
              <w:jc w:val="center"/>
            </w:pPr>
            <w:r w:rsidRPr="00832EB2">
              <w:rPr>
                <w:b/>
                <w:lang w:val="en-US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B96" w:rsidRPr="00D33711" w:rsidRDefault="00957B96" w:rsidP="00BE5B30"/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Default="00957B96" w:rsidP="00BE5B30">
            <w:pPr>
              <w:jc w:val="center"/>
            </w:pPr>
            <w:r w:rsidRPr="00D33711">
              <w:t>Составление необходимых документов:</w:t>
            </w:r>
          </w:p>
          <w:p w:rsidR="00957B96" w:rsidRPr="00D33711" w:rsidRDefault="00957B96" w:rsidP="00BE5B30">
            <w:pPr>
              <w:jc w:val="center"/>
            </w:pPr>
            <w:r w:rsidRPr="00D33711">
              <w:t>акт</w:t>
            </w:r>
            <w:r>
              <w:t>ов</w:t>
            </w:r>
            <w:r w:rsidRPr="00D33711">
              <w:t xml:space="preserve"> осмотра рекламной конструкции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B96" w:rsidRPr="00D33711" w:rsidRDefault="00957B96" w:rsidP="00BE5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7B96" w:rsidRPr="00D33711" w:rsidRDefault="00957B96" w:rsidP="00BE5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>
            <w:pPr>
              <w:jc w:val="center"/>
            </w:pPr>
            <w:r w:rsidRPr="00832EB2">
              <w:rPr>
                <w:b/>
                <w:lang w:val="en-US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B96" w:rsidRPr="00D33711" w:rsidRDefault="00957B96" w:rsidP="00BE5B30"/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D33711" w:rsidRDefault="00957B96" w:rsidP="00BE5B30">
            <w:pPr>
              <w:jc w:val="center"/>
            </w:pPr>
            <w:r w:rsidRPr="00D33711">
              <w:t>Подготовка проекта распоряжения о</w:t>
            </w:r>
            <w:r>
              <w:t xml:space="preserve"> демонтаже </w:t>
            </w:r>
            <w:r w:rsidRPr="00D768DE">
              <w:t>самовольно установленной вновь рекламной конструкции</w:t>
            </w:r>
            <w:r w:rsidRPr="00D33711">
              <w:t xml:space="preserve"> </w:t>
            </w:r>
            <w:r>
              <w:t xml:space="preserve">и предписания о </w:t>
            </w:r>
            <w:r w:rsidRPr="00D33711">
              <w:t>демонтаже</w:t>
            </w:r>
            <w:r>
              <w:t xml:space="preserve"> </w:t>
            </w:r>
            <w:r w:rsidRPr="00D768DE">
              <w:t>самовольно установленной вновь рекламной конструкции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>
            <w:pPr>
              <w:jc w:val="center"/>
            </w:pPr>
            <w:r w:rsidRPr="00832EB2">
              <w:rPr>
                <w:b/>
                <w:lang w:val="en-US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96" w:rsidRPr="00D33711" w:rsidRDefault="00957B96" w:rsidP="00BE5B3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B96" w:rsidRPr="00D33711" w:rsidRDefault="00957B96" w:rsidP="00BE5B30"/>
        </w:tc>
      </w:tr>
      <w:tr w:rsidR="00957B96" w:rsidRPr="00D33711" w:rsidTr="00BE5B30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B96" w:rsidRPr="00D33711" w:rsidRDefault="00957B96" w:rsidP="00BE5B30"/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D33711" w:rsidRDefault="00957B96" w:rsidP="00BE5B30">
            <w:pPr>
              <w:jc w:val="center"/>
            </w:pPr>
            <w:r>
              <w:t xml:space="preserve">Направление предписания о </w:t>
            </w:r>
            <w:r w:rsidRPr="00D33711">
              <w:t>демонтаже</w:t>
            </w:r>
            <w:r>
              <w:t xml:space="preserve"> </w:t>
            </w:r>
            <w:r w:rsidRPr="00D768DE">
              <w:t>самовольно установленной вновь рекламной конструкции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B96" w:rsidRPr="00D33711" w:rsidRDefault="00957B96" w:rsidP="00BE5B30"/>
        </w:tc>
      </w:tr>
    </w:tbl>
    <w:p w:rsidR="00957B96" w:rsidRDefault="00957B96" w:rsidP="00957B96">
      <w:pPr>
        <w:autoSpaceDE w:val="0"/>
        <w:autoSpaceDN w:val="0"/>
        <w:adjustRightInd w:val="0"/>
        <w:ind w:left="3420"/>
        <w:jc w:val="right"/>
        <w:rPr>
          <w:sz w:val="22"/>
          <w:szCs w:val="22"/>
        </w:rPr>
      </w:pPr>
    </w:p>
    <w:p w:rsidR="00957B96" w:rsidRPr="001A4122" w:rsidRDefault="00957B96" w:rsidP="00957B96">
      <w:pPr>
        <w:autoSpaceDE w:val="0"/>
        <w:autoSpaceDN w:val="0"/>
        <w:adjustRightInd w:val="0"/>
        <w:ind w:left="3960"/>
        <w:jc w:val="right"/>
        <w:rPr>
          <w:sz w:val="22"/>
          <w:szCs w:val="22"/>
        </w:rPr>
      </w:pPr>
      <w:r w:rsidRPr="00CF3B5B">
        <w:rPr>
          <w:sz w:val="22"/>
          <w:szCs w:val="22"/>
        </w:rPr>
        <w:br w:type="page"/>
      </w:r>
      <w:r>
        <w:rPr>
          <w:rFonts w:ascii="Courier New" w:hAnsi="Courier New" w:cs="Courier New"/>
          <w:sz w:val="20"/>
          <w:szCs w:val="20"/>
        </w:rPr>
        <w:lastRenderedPageBreak/>
        <w:t xml:space="preserve">               </w:t>
      </w:r>
      <w:r w:rsidRPr="00E854F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13</w:t>
      </w:r>
    </w:p>
    <w:p w:rsidR="00957B96" w:rsidRDefault="00957B96" w:rsidP="00957B96">
      <w:pPr>
        <w:autoSpaceDE w:val="0"/>
        <w:autoSpaceDN w:val="0"/>
        <w:adjustRightInd w:val="0"/>
        <w:ind w:left="3960"/>
        <w:jc w:val="right"/>
        <w:rPr>
          <w:sz w:val="22"/>
          <w:szCs w:val="22"/>
        </w:rPr>
      </w:pPr>
      <w:r w:rsidRPr="00E854F7">
        <w:rPr>
          <w:sz w:val="22"/>
          <w:szCs w:val="22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57B96" w:rsidRDefault="00957B96" w:rsidP="00957B9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57B96" w:rsidRPr="00A169C9" w:rsidRDefault="00957B96" w:rsidP="00957B96">
      <w:pPr>
        <w:autoSpaceDE w:val="0"/>
        <w:autoSpaceDN w:val="0"/>
        <w:adjustRightInd w:val="0"/>
        <w:jc w:val="center"/>
      </w:pPr>
      <w:r w:rsidRPr="00A169C9">
        <w:t xml:space="preserve">АКТ </w:t>
      </w:r>
      <w:r>
        <w:t>№</w:t>
      </w:r>
      <w:r w:rsidRPr="00A169C9">
        <w:t xml:space="preserve"> _________</w:t>
      </w:r>
    </w:p>
    <w:p w:rsidR="00957B96" w:rsidRDefault="00957B96" w:rsidP="00957B96">
      <w:pPr>
        <w:autoSpaceDE w:val="0"/>
        <w:autoSpaceDN w:val="0"/>
        <w:adjustRightInd w:val="0"/>
        <w:jc w:val="center"/>
      </w:pPr>
      <w:r>
        <w:t>осмотра рекламной конструкции,</w:t>
      </w:r>
    </w:p>
    <w:p w:rsidR="00957B96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расположенной на территории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Унцукульский район Республики Дагестан</w:t>
      </w:r>
    </w:p>
    <w:p w:rsidR="00957B96" w:rsidRDefault="00957B96" w:rsidP="00957B96">
      <w:pPr>
        <w:pStyle w:val="ConsPlusNormal"/>
        <w:widowControl/>
        <w:tabs>
          <w:tab w:val="left" w:pos="5719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7B96" w:rsidRPr="00A169C9" w:rsidRDefault="00957B96" w:rsidP="00957B96">
      <w:pPr>
        <w:autoSpaceDE w:val="0"/>
        <w:autoSpaceDN w:val="0"/>
        <w:adjustRightInd w:val="0"/>
        <w:jc w:val="center"/>
      </w:pPr>
    </w:p>
    <w:p w:rsidR="00957B96" w:rsidRPr="00A169C9" w:rsidRDefault="00957B96" w:rsidP="00957B96">
      <w:pPr>
        <w:autoSpaceDE w:val="0"/>
        <w:autoSpaceDN w:val="0"/>
        <w:adjustRightInd w:val="0"/>
      </w:pPr>
      <w:r>
        <w:t>«</w:t>
      </w:r>
      <w:r w:rsidRPr="00A169C9">
        <w:t>____</w:t>
      </w:r>
      <w:r>
        <w:t>»</w:t>
      </w:r>
      <w:r w:rsidRPr="00A169C9">
        <w:t xml:space="preserve"> ___________ 20___ г.</w:t>
      </w:r>
    </w:p>
    <w:p w:rsidR="00957B96" w:rsidRPr="00A169C9" w:rsidRDefault="00957B96" w:rsidP="00957B96">
      <w:pPr>
        <w:autoSpaceDE w:val="0"/>
        <w:autoSpaceDN w:val="0"/>
        <w:adjustRightInd w:val="0"/>
      </w:pPr>
    </w:p>
    <w:p w:rsidR="00957B96" w:rsidRPr="00A169C9" w:rsidRDefault="00957B96" w:rsidP="00957B96">
      <w:pPr>
        <w:autoSpaceDE w:val="0"/>
        <w:autoSpaceDN w:val="0"/>
        <w:adjustRightInd w:val="0"/>
      </w:pPr>
      <w:r>
        <w:t>Мною</w:t>
      </w:r>
      <w:r w:rsidRPr="00A169C9">
        <w:t>, _________________________________</w:t>
      </w:r>
      <w:r>
        <w:t>__________</w:t>
      </w:r>
      <w:r w:rsidRPr="00A169C9">
        <w:t>____________________________________</w:t>
      </w:r>
    </w:p>
    <w:p w:rsidR="00957B96" w:rsidRPr="00A169C9" w:rsidRDefault="00957B96" w:rsidP="00957B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169C9">
        <w:rPr>
          <w:sz w:val="20"/>
          <w:szCs w:val="20"/>
        </w:rPr>
        <w:t>(должность, фамилия и инициалы лица, составившего акт)</w:t>
      </w:r>
    </w:p>
    <w:p w:rsidR="00957B96" w:rsidRDefault="00957B96" w:rsidP="00957B96">
      <w:pPr>
        <w:autoSpaceDE w:val="0"/>
        <w:autoSpaceDN w:val="0"/>
        <w:adjustRightInd w:val="0"/>
      </w:pPr>
      <w:r>
        <w:t>В присутствии:</w:t>
      </w:r>
    </w:p>
    <w:p w:rsidR="00957B96" w:rsidRPr="00A169C9" w:rsidRDefault="00957B96" w:rsidP="00957B96">
      <w:pPr>
        <w:autoSpaceDE w:val="0"/>
        <w:autoSpaceDN w:val="0"/>
        <w:adjustRightInd w:val="0"/>
      </w:pPr>
      <w:r w:rsidRPr="00A169C9">
        <w:t>__________________________________________________________________</w:t>
      </w:r>
      <w:r>
        <w:t>__________________</w:t>
      </w:r>
    </w:p>
    <w:p w:rsidR="00957B96" w:rsidRPr="00A169C9" w:rsidRDefault="00957B96" w:rsidP="00957B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169C9">
        <w:rPr>
          <w:sz w:val="20"/>
          <w:szCs w:val="20"/>
        </w:rPr>
        <w:t>(Ф.И.О., должность, присутствующего при проверке)</w:t>
      </w:r>
    </w:p>
    <w:p w:rsidR="00957B96" w:rsidRPr="00A169C9" w:rsidRDefault="00957B96" w:rsidP="00957B96">
      <w:pPr>
        <w:autoSpaceDE w:val="0"/>
        <w:autoSpaceDN w:val="0"/>
        <w:adjustRightInd w:val="0"/>
      </w:pPr>
      <w:r w:rsidRPr="00A169C9">
        <w:t>_____________________________________________________________</w:t>
      </w:r>
      <w:r>
        <w:t>_______________________</w:t>
      </w:r>
    </w:p>
    <w:p w:rsidR="00957B96" w:rsidRPr="00A169C9" w:rsidRDefault="00957B96" w:rsidP="00957B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169C9">
        <w:rPr>
          <w:sz w:val="20"/>
          <w:szCs w:val="20"/>
        </w:rPr>
        <w:t>(Ф.И.О., должность, присутствующего при проверке)</w:t>
      </w:r>
    </w:p>
    <w:p w:rsidR="00957B96" w:rsidRPr="00A169C9" w:rsidRDefault="00957B96" w:rsidP="00957B96">
      <w:pPr>
        <w:autoSpaceDE w:val="0"/>
        <w:autoSpaceDN w:val="0"/>
        <w:adjustRightInd w:val="0"/>
      </w:pPr>
      <w:r w:rsidRPr="00A169C9">
        <w:t>_____________________________________________________________</w:t>
      </w:r>
      <w:r>
        <w:t>_______________________</w:t>
      </w:r>
    </w:p>
    <w:p w:rsidR="00957B96" w:rsidRDefault="00957B96" w:rsidP="00957B96">
      <w:pPr>
        <w:autoSpaceDE w:val="0"/>
        <w:autoSpaceDN w:val="0"/>
        <w:adjustRightInd w:val="0"/>
        <w:jc w:val="center"/>
      </w:pPr>
      <w:r w:rsidRPr="00A169C9">
        <w:rPr>
          <w:sz w:val="20"/>
          <w:szCs w:val="20"/>
        </w:rPr>
        <w:t>(Ф.И.О., должность, присутствующего при проверке)</w:t>
      </w:r>
    </w:p>
    <w:p w:rsidR="00957B96" w:rsidRDefault="00957B96" w:rsidP="00957B96">
      <w:pPr>
        <w:autoSpaceDE w:val="0"/>
        <w:autoSpaceDN w:val="0"/>
        <w:adjustRightInd w:val="0"/>
        <w:spacing w:before="240"/>
      </w:pPr>
      <w:r>
        <w:t xml:space="preserve">проведена проверка рекламной конструкции _____________________________________________, </w:t>
      </w:r>
    </w:p>
    <w:p w:rsidR="00957B96" w:rsidRPr="00A169C9" w:rsidRDefault="00957B96" w:rsidP="00957B9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A169C9">
        <w:rPr>
          <w:sz w:val="20"/>
          <w:szCs w:val="20"/>
        </w:rPr>
        <w:t>(тип рекламной конструкции)</w:t>
      </w:r>
    </w:p>
    <w:p w:rsidR="00957B96" w:rsidRDefault="00957B96" w:rsidP="00957B96">
      <w:pPr>
        <w:autoSpaceDE w:val="0"/>
        <w:autoSpaceDN w:val="0"/>
        <w:adjustRightInd w:val="0"/>
      </w:pPr>
      <w:r>
        <w:t>по адресу: __________________________________________________________________________.</w:t>
      </w:r>
    </w:p>
    <w:p w:rsidR="00957B96" w:rsidRPr="00A169C9" w:rsidRDefault="00957B96" w:rsidP="00957B96">
      <w:pPr>
        <w:autoSpaceDE w:val="0"/>
        <w:autoSpaceDN w:val="0"/>
        <w:adjustRightInd w:val="0"/>
        <w:spacing w:before="240" w:after="240"/>
      </w:pPr>
      <w:r w:rsidRPr="00A169C9">
        <w:t>При осмотре установлено: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300"/>
      </w:tblGrid>
      <w:tr w:rsidR="00957B96" w:rsidRPr="00702400" w:rsidTr="00BE5B3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702400" w:rsidRDefault="00957B96" w:rsidP="00BE5B30">
            <w:pPr>
              <w:autoSpaceDE w:val="0"/>
              <w:autoSpaceDN w:val="0"/>
              <w:adjustRightInd w:val="0"/>
              <w:spacing w:before="60"/>
            </w:pPr>
            <w:r w:rsidRPr="00702400">
              <w:rPr>
                <w:sz w:val="22"/>
                <w:szCs w:val="22"/>
              </w:rPr>
              <w:t>Адрес</w:t>
            </w:r>
          </w:p>
          <w:p w:rsidR="00957B96" w:rsidRPr="00702400" w:rsidRDefault="00957B96" w:rsidP="00BE5B30">
            <w:pPr>
              <w:autoSpaceDE w:val="0"/>
              <w:autoSpaceDN w:val="0"/>
              <w:adjustRightInd w:val="0"/>
              <w:spacing w:after="60"/>
            </w:pPr>
            <w:r w:rsidRPr="00702400">
              <w:rPr>
                <w:sz w:val="22"/>
                <w:szCs w:val="22"/>
              </w:rPr>
              <w:t xml:space="preserve">размещения рекламной установки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702400" w:rsidRDefault="00957B96" w:rsidP="00BE5B30">
            <w:pPr>
              <w:autoSpaceDE w:val="0"/>
              <w:autoSpaceDN w:val="0"/>
              <w:adjustRightInd w:val="0"/>
            </w:pPr>
          </w:p>
        </w:tc>
      </w:tr>
      <w:tr w:rsidR="00957B96" w:rsidRPr="00702400" w:rsidTr="00BE5B3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702400" w:rsidRDefault="00957B96" w:rsidP="00BE5B30">
            <w:pPr>
              <w:autoSpaceDE w:val="0"/>
              <w:autoSpaceDN w:val="0"/>
              <w:adjustRightInd w:val="0"/>
              <w:spacing w:before="60"/>
            </w:pPr>
            <w:r w:rsidRPr="00702400">
              <w:rPr>
                <w:sz w:val="22"/>
                <w:szCs w:val="22"/>
              </w:rPr>
              <w:t>Тип</w:t>
            </w:r>
          </w:p>
          <w:p w:rsidR="00957B96" w:rsidRPr="00702400" w:rsidRDefault="00957B96" w:rsidP="00BE5B30">
            <w:pPr>
              <w:autoSpaceDE w:val="0"/>
              <w:autoSpaceDN w:val="0"/>
              <w:adjustRightInd w:val="0"/>
              <w:spacing w:after="60"/>
            </w:pPr>
            <w:r w:rsidRPr="00702400">
              <w:rPr>
                <w:sz w:val="22"/>
                <w:szCs w:val="22"/>
              </w:rPr>
              <w:t xml:space="preserve">рекламной установки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702400" w:rsidRDefault="00957B96" w:rsidP="00BE5B30">
            <w:pPr>
              <w:autoSpaceDE w:val="0"/>
              <w:autoSpaceDN w:val="0"/>
              <w:adjustRightInd w:val="0"/>
            </w:pPr>
          </w:p>
        </w:tc>
      </w:tr>
      <w:tr w:rsidR="00957B96" w:rsidRPr="00702400" w:rsidTr="00BE5B3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702400" w:rsidRDefault="00957B96" w:rsidP="00BE5B30">
            <w:pPr>
              <w:autoSpaceDE w:val="0"/>
              <w:autoSpaceDN w:val="0"/>
              <w:adjustRightInd w:val="0"/>
              <w:spacing w:before="60"/>
            </w:pPr>
            <w:r w:rsidRPr="00702400">
              <w:rPr>
                <w:sz w:val="22"/>
                <w:szCs w:val="22"/>
              </w:rPr>
              <w:t>Владелец</w:t>
            </w:r>
          </w:p>
          <w:p w:rsidR="00957B96" w:rsidRPr="00702400" w:rsidRDefault="00957B96" w:rsidP="00BE5B30">
            <w:pPr>
              <w:autoSpaceDE w:val="0"/>
              <w:autoSpaceDN w:val="0"/>
              <w:adjustRightInd w:val="0"/>
              <w:spacing w:after="60"/>
            </w:pPr>
            <w:r w:rsidRPr="00702400">
              <w:rPr>
                <w:sz w:val="22"/>
                <w:szCs w:val="22"/>
              </w:rPr>
              <w:t xml:space="preserve">рекламной конструкции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702400" w:rsidRDefault="00957B96" w:rsidP="00BE5B30">
            <w:pPr>
              <w:autoSpaceDE w:val="0"/>
              <w:autoSpaceDN w:val="0"/>
              <w:adjustRightInd w:val="0"/>
            </w:pPr>
          </w:p>
        </w:tc>
      </w:tr>
      <w:tr w:rsidR="00957B96" w:rsidRPr="00702400" w:rsidTr="00BE5B30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702400" w:rsidRDefault="00957B96" w:rsidP="00BE5B30">
            <w:pPr>
              <w:autoSpaceDE w:val="0"/>
              <w:autoSpaceDN w:val="0"/>
              <w:adjustRightInd w:val="0"/>
              <w:spacing w:before="60"/>
            </w:pPr>
            <w:r w:rsidRPr="00702400">
              <w:rPr>
                <w:sz w:val="22"/>
                <w:szCs w:val="22"/>
              </w:rPr>
              <w:t>Собственник</w:t>
            </w:r>
          </w:p>
          <w:p w:rsidR="00957B96" w:rsidRPr="00702400" w:rsidRDefault="00957B96" w:rsidP="00BE5B30">
            <w:pPr>
              <w:autoSpaceDE w:val="0"/>
              <w:autoSpaceDN w:val="0"/>
              <w:adjustRightInd w:val="0"/>
              <w:spacing w:after="60"/>
            </w:pPr>
            <w:r w:rsidRPr="00702400">
              <w:rPr>
                <w:sz w:val="22"/>
                <w:szCs w:val="22"/>
              </w:rPr>
              <w:t>объекта, на котором установлена рекламная конструкция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702400" w:rsidRDefault="00957B96" w:rsidP="00BE5B30">
            <w:pPr>
              <w:autoSpaceDE w:val="0"/>
              <w:autoSpaceDN w:val="0"/>
              <w:adjustRightInd w:val="0"/>
            </w:pPr>
          </w:p>
        </w:tc>
      </w:tr>
      <w:tr w:rsidR="00957B96" w:rsidRPr="00702400" w:rsidTr="00BE5B3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702400" w:rsidRDefault="00957B96" w:rsidP="00BE5B30">
            <w:pPr>
              <w:autoSpaceDE w:val="0"/>
              <w:autoSpaceDN w:val="0"/>
              <w:adjustRightInd w:val="0"/>
              <w:spacing w:before="60" w:after="60"/>
            </w:pPr>
            <w:r w:rsidRPr="00702400">
              <w:rPr>
                <w:sz w:val="22"/>
                <w:szCs w:val="22"/>
              </w:rPr>
              <w:t xml:space="preserve">Заключение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96" w:rsidRPr="00702400" w:rsidRDefault="00957B96" w:rsidP="00BE5B30">
            <w:pPr>
              <w:autoSpaceDE w:val="0"/>
              <w:autoSpaceDN w:val="0"/>
              <w:adjustRightInd w:val="0"/>
            </w:pPr>
          </w:p>
        </w:tc>
      </w:tr>
    </w:tbl>
    <w:p w:rsidR="00957B96" w:rsidRDefault="00957B96" w:rsidP="00957B96">
      <w:pPr>
        <w:autoSpaceDE w:val="0"/>
        <w:autoSpaceDN w:val="0"/>
        <w:adjustRightInd w:val="0"/>
      </w:pPr>
    </w:p>
    <w:p w:rsidR="00957B96" w:rsidRPr="00A169C9" w:rsidRDefault="00957B96" w:rsidP="00957B96">
      <w:pPr>
        <w:autoSpaceDE w:val="0"/>
        <w:autoSpaceDN w:val="0"/>
        <w:adjustRightInd w:val="0"/>
      </w:pPr>
      <w:r>
        <w:t>Примечание</w:t>
      </w:r>
      <w:r w:rsidRPr="00A169C9">
        <w:t>:</w:t>
      </w:r>
    </w:p>
    <w:p w:rsidR="00957B96" w:rsidRPr="00A169C9" w:rsidRDefault="00957B96" w:rsidP="00957B96">
      <w:pPr>
        <w:autoSpaceDE w:val="0"/>
        <w:autoSpaceDN w:val="0"/>
        <w:adjustRightInd w:val="0"/>
        <w:spacing w:before="60"/>
      </w:pPr>
      <w:r w:rsidRPr="00A169C9">
        <w:t>_________________________________________________________________</w:t>
      </w:r>
      <w:r>
        <w:t>__________</w:t>
      </w:r>
      <w:r w:rsidRPr="00A169C9">
        <w:t>_______</w:t>
      </w:r>
      <w:r>
        <w:t>__</w:t>
      </w:r>
    </w:p>
    <w:p w:rsidR="00957B96" w:rsidRPr="00A169C9" w:rsidRDefault="00957B96" w:rsidP="00957B96">
      <w:pPr>
        <w:autoSpaceDE w:val="0"/>
        <w:autoSpaceDN w:val="0"/>
        <w:adjustRightInd w:val="0"/>
        <w:spacing w:before="60"/>
      </w:pPr>
      <w:r w:rsidRPr="00A169C9">
        <w:t>_______________________________________________________________________</w:t>
      </w:r>
      <w:r>
        <w:t>_____________</w:t>
      </w:r>
    </w:p>
    <w:p w:rsidR="00957B96" w:rsidRPr="00A169C9" w:rsidRDefault="00957B96" w:rsidP="00957B96">
      <w:pPr>
        <w:autoSpaceDE w:val="0"/>
        <w:autoSpaceDN w:val="0"/>
        <w:adjustRightInd w:val="0"/>
      </w:pPr>
    </w:p>
    <w:tbl>
      <w:tblPr>
        <w:tblW w:w="10188" w:type="dxa"/>
        <w:tblLook w:val="01E0"/>
      </w:tblPr>
      <w:tblGrid>
        <w:gridCol w:w="4248"/>
        <w:gridCol w:w="2520"/>
        <w:gridCol w:w="3420"/>
      </w:tblGrid>
      <w:tr w:rsidR="00957B96" w:rsidRPr="00832EB2" w:rsidTr="00BE5B30">
        <w:tc>
          <w:tcPr>
            <w:tcW w:w="4248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________________________________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(подпись)</w:t>
            </w:r>
          </w:p>
        </w:tc>
        <w:tc>
          <w:tcPr>
            <w:tcW w:w="3420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________________________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(расшифровка подписи)</w:t>
            </w:r>
          </w:p>
        </w:tc>
      </w:tr>
      <w:tr w:rsidR="00957B96" w:rsidRPr="00832EB2" w:rsidTr="00BE5B30">
        <w:tc>
          <w:tcPr>
            <w:tcW w:w="4248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7B96" w:rsidTr="00BE5B30">
        <w:tc>
          <w:tcPr>
            <w:tcW w:w="4248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________________________________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(подпись)</w:t>
            </w:r>
          </w:p>
        </w:tc>
        <w:tc>
          <w:tcPr>
            <w:tcW w:w="3420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________________________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(расшифровка подписи)</w:t>
            </w:r>
          </w:p>
        </w:tc>
      </w:tr>
      <w:tr w:rsidR="00957B96" w:rsidTr="00BE5B30">
        <w:tc>
          <w:tcPr>
            <w:tcW w:w="4248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7B96" w:rsidRPr="00832EB2" w:rsidTr="00BE5B30">
        <w:tc>
          <w:tcPr>
            <w:tcW w:w="4248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________________________________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(подпись)</w:t>
            </w:r>
          </w:p>
        </w:tc>
        <w:tc>
          <w:tcPr>
            <w:tcW w:w="3420" w:type="dxa"/>
          </w:tcPr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________________________</w:t>
            </w:r>
          </w:p>
          <w:p w:rsidR="00957B96" w:rsidRPr="00832EB2" w:rsidRDefault="00957B96" w:rsidP="00BE5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EB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57B96" w:rsidRDefault="00957B96" w:rsidP="00957B96">
      <w:pPr>
        <w:pStyle w:val="ConsPlusTitle"/>
        <w:widowControl/>
        <w:outlineLvl w:val="1"/>
      </w:pPr>
    </w:p>
    <w:p w:rsidR="00C92C31" w:rsidRDefault="00C92C31"/>
    <w:sectPr w:rsidR="00C92C31" w:rsidSect="00BE5B30">
      <w:headerReference w:type="even" r:id="rId7"/>
      <w:headerReference w:type="default" r:id="rId8"/>
      <w:footerReference w:type="even" r:id="rId9"/>
      <w:pgSz w:w="11906" w:h="16838"/>
      <w:pgMar w:top="1134" w:right="737" w:bottom="851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B4B" w:rsidRDefault="003E7B4B" w:rsidP="00745EA7">
      <w:r>
        <w:separator/>
      </w:r>
    </w:p>
  </w:endnote>
  <w:endnote w:type="continuationSeparator" w:id="1">
    <w:p w:rsidR="003E7B4B" w:rsidRDefault="003E7B4B" w:rsidP="0074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30" w:rsidRDefault="00BE5B30" w:rsidP="00BE5B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5B30" w:rsidRDefault="00BE5B30" w:rsidP="00BE5B3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B4B" w:rsidRDefault="003E7B4B" w:rsidP="00745EA7">
      <w:r>
        <w:separator/>
      </w:r>
    </w:p>
  </w:footnote>
  <w:footnote w:type="continuationSeparator" w:id="1">
    <w:p w:rsidR="003E7B4B" w:rsidRDefault="003E7B4B" w:rsidP="00745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30" w:rsidRDefault="00BE5B30" w:rsidP="00BE5B30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5B30" w:rsidRDefault="00BE5B3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30" w:rsidRDefault="00BE5B30" w:rsidP="00BE5B30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35D2">
      <w:rPr>
        <w:rStyle w:val="aa"/>
        <w:noProof/>
      </w:rPr>
      <w:t>1</w:t>
    </w:r>
    <w:r>
      <w:rPr>
        <w:rStyle w:val="aa"/>
      </w:rPr>
      <w:fldChar w:fldCharType="end"/>
    </w:r>
  </w:p>
  <w:p w:rsidR="00BE5B30" w:rsidRDefault="00BE5B3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F89"/>
    <w:multiLevelType w:val="multilevel"/>
    <w:tmpl w:val="001C86B8"/>
    <w:lvl w:ilvl="0">
      <w:start w:val="1"/>
      <w:numFmt w:val="upperRoman"/>
      <w:suff w:val="space"/>
      <w:lvlText w:val="%1."/>
      <w:lvlJc w:val="center"/>
      <w:pPr>
        <w:ind w:left="0" w:firstLine="72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cs="Times New Roman" w:hint="default"/>
        <w:color w:val="auto"/>
      </w:rPr>
    </w:lvl>
    <w:lvl w:ilvl="3">
      <w:start w:val="1"/>
      <w:numFmt w:val="none"/>
      <w:isLgl/>
      <w:suff w:val="space"/>
      <w:lvlText w:val="%1)"/>
      <w:lvlJc w:val="left"/>
      <w:pPr>
        <w:ind w:left="0" w:firstLine="720"/>
      </w:pPr>
      <w:rPr>
        <w:rFonts w:cs="Times New Roman" w:hint="default"/>
        <w:color w:val="auto"/>
      </w:rPr>
    </w:lvl>
    <w:lvl w:ilvl="4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20" w:hanging="1440"/>
      </w:pPr>
      <w:rPr>
        <w:rFonts w:ascii="Symbol" w:hAnsi="Symbo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48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4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40" w:hanging="2160"/>
      </w:pPr>
      <w:rPr>
        <w:rFonts w:cs="Times New Roman" w:hint="default"/>
        <w:color w:val="auto"/>
      </w:rPr>
    </w:lvl>
  </w:abstractNum>
  <w:abstractNum w:abstractNumId="1">
    <w:nsid w:val="0A870E7E"/>
    <w:multiLevelType w:val="multilevel"/>
    <w:tmpl w:val="7FB49BA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left"/>
      <w:pPr>
        <w:ind w:left="0" w:firstLine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hint="default"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  <w:rPr>
        <w:rFonts w:hint="default"/>
        <w:color w:val="auto"/>
      </w:rPr>
    </w:lvl>
    <w:lvl w:ilvl="4">
      <w:start w:val="1"/>
      <w:numFmt w:val="decimal"/>
      <w:suff w:val="space"/>
      <w:lvlText w:val="%5)"/>
      <w:lvlJc w:val="left"/>
      <w:pPr>
        <w:ind w:left="0" w:firstLine="720"/>
      </w:pPr>
      <w:rPr>
        <w:rFonts w:hint="default"/>
        <w:color w:val="auto"/>
      </w:rPr>
    </w:lvl>
    <w:lvl w:ilvl="5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2">
    <w:nsid w:val="0B2B305C"/>
    <w:multiLevelType w:val="multilevel"/>
    <w:tmpl w:val="DC347AEA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isLgl/>
      <w:suff w:val="space"/>
      <w:lvlText w:val="1.%2. "/>
      <w:lvlJc w:val="left"/>
      <w:pPr>
        <w:ind w:left="0" w:firstLine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2.%3.%1."/>
      <w:lvlJc w:val="left"/>
      <w:pPr>
        <w:ind w:left="0" w:firstLine="720"/>
      </w:pPr>
      <w:rPr>
        <w:rFonts w:hint="default"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  <w:rPr>
        <w:rFonts w:hint="default"/>
        <w:color w:val="auto"/>
      </w:rPr>
    </w:lvl>
    <w:lvl w:ilvl="4">
      <w:start w:val="1"/>
      <w:numFmt w:val="decimal"/>
      <w:suff w:val="space"/>
      <w:lvlText w:val="%5)"/>
      <w:lvlJc w:val="left"/>
      <w:pPr>
        <w:ind w:left="0" w:firstLine="720"/>
      </w:pPr>
      <w:rPr>
        <w:rFonts w:hint="default"/>
        <w:color w:val="auto"/>
      </w:rPr>
    </w:lvl>
    <w:lvl w:ilvl="5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3">
    <w:nsid w:val="16B315FA"/>
    <w:multiLevelType w:val="multilevel"/>
    <w:tmpl w:val="84705D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255518"/>
    <w:multiLevelType w:val="multilevel"/>
    <w:tmpl w:val="EAF2026A"/>
    <w:lvl w:ilvl="0">
      <w:start w:val="1"/>
      <w:numFmt w:val="upperRoman"/>
      <w:suff w:val="space"/>
      <w:lvlText w:val="%1."/>
      <w:lvlJc w:val="center"/>
      <w:pPr>
        <w:ind w:left="0" w:firstLine="72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cs="Times New Roman" w:hint="default"/>
        <w:color w:val="auto"/>
      </w:rPr>
    </w:lvl>
    <w:lvl w:ilvl="3">
      <w:start w:val="1"/>
      <w:numFmt w:val="none"/>
      <w:isLgl/>
      <w:suff w:val="space"/>
      <w:lvlText w:val="%2)"/>
      <w:lvlJc w:val="left"/>
      <w:pPr>
        <w:ind w:left="0" w:firstLine="720"/>
      </w:pPr>
      <w:rPr>
        <w:rFonts w:cs="Times New Roman" w:hint="default"/>
        <w:color w:val="auto"/>
      </w:rPr>
    </w:lvl>
    <w:lvl w:ilvl="4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20" w:hanging="1440"/>
      </w:pPr>
      <w:rPr>
        <w:rFonts w:ascii="Symbol" w:hAnsi="Symbo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48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4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40" w:hanging="2160"/>
      </w:pPr>
      <w:rPr>
        <w:rFonts w:cs="Times New Roman" w:hint="default"/>
        <w:color w:val="auto"/>
      </w:rPr>
    </w:lvl>
  </w:abstractNum>
  <w:abstractNum w:abstractNumId="5">
    <w:nsid w:val="1E2A702B"/>
    <w:multiLevelType w:val="multilevel"/>
    <w:tmpl w:val="839EABAA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1.%2. "/>
      <w:lvlJc w:val="left"/>
      <w:pPr>
        <w:ind w:left="0" w:firstLine="720"/>
      </w:pPr>
      <w:rPr>
        <w:rFonts w:hint="default"/>
        <w:color w:val="auto"/>
      </w:rPr>
    </w:lvl>
    <w:lvl w:ilvl="2">
      <w:start w:val="1"/>
      <w:numFmt w:val="decimal"/>
      <w:isLgl/>
      <w:lvlText w:val="%2.%3.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6">
    <w:nsid w:val="215F7D30"/>
    <w:multiLevelType w:val="multilevel"/>
    <w:tmpl w:val="C2B632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7">
    <w:nsid w:val="21B55D31"/>
    <w:multiLevelType w:val="hybridMultilevel"/>
    <w:tmpl w:val="EDA8C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26AAB"/>
    <w:multiLevelType w:val="hybridMultilevel"/>
    <w:tmpl w:val="C20E34D0"/>
    <w:lvl w:ilvl="0" w:tplc="FB64E4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327A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64B35E">
      <w:start w:val="1"/>
      <w:numFmt w:val="decimal"/>
      <w:lvlText w:val="%3."/>
      <w:lvlJc w:val="left"/>
      <w:pPr>
        <w:tabs>
          <w:tab w:val="num" w:pos="3015"/>
        </w:tabs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26AD9"/>
    <w:multiLevelType w:val="multilevel"/>
    <w:tmpl w:val="67F0CA4E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left"/>
      <w:pPr>
        <w:ind w:left="-180" w:firstLine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  <w:rPr>
        <w:rFonts w:hint="default"/>
        <w:b w:val="0"/>
        <w:i w:val="0"/>
        <w:color w:val="auto"/>
      </w:rPr>
    </w:lvl>
    <w:lvl w:ilvl="4">
      <w:start w:val="1"/>
      <w:numFmt w:val="decimal"/>
      <w:suff w:val="space"/>
      <w:lvlText w:val="%5)"/>
      <w:lvlJc w:val="left"/>
      <w:pPr>
        <w:ind w:left="0" w:firstLine="720"/>
      </w:pPr>
      <w:rPr>
        <w:rFonts w:hint="default"/>
        <w:color w:val="auto"/>
      </w:rPr>
    </w:lvl>
    <w:lvl w:ilvl="5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0">
    <w:nsid w:val="27761367"/>
    <w:multiLevelType w:val="hybridMultilevel"/>
    <w:tmpl w:val="39CE1F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28143E21"/>
    <w:multiLevelType w:val="multilevel"/>
    <w:tmpl w:val="C7626E8E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left"/>
      <w:pPr>
        <w:ind w:left="0" w:firstLine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2.%3.%1."/>
      <w:lvlJc w:val="left"/>
      <w:pPr>
        <w:ind w:left="0" w:firstLine="720"/>
      </w:pPr>
      <w:rPr>
        <w:rFonts w:hint="default"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  <w:rPr>
        <w:rFonts w:hint="default"/>
        <w:color w:val="auto"/>
      </w:rPr>
    </w:lvl>
    <w:lvl w:ilvl="4">
      <w:start w:val="1"/>
      <w:numFmt w:val="decimal"/>
      <w:suff w:val="space"/>
      <w:lvlText w:val="%5)"/>
      <w:lvlJc w:val="left"/>
      <w:pPr>
        <w:ind w:left="0" w:firstLine="720"/>
      </w:pPr>
      <w:rPr>
        <w:rFonts w:hint="default"/>
        <w:color w:val="auto"/>
      </w:rPr>
    </w:lvl>
    <w:lvl w:ilvl="5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2">
    <w:nsid w:val="2D9D1FD9"/>
    <w:multiLevelType w:val="hybridMultilevel"/>
    <w:tmpl w:val="EE4440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466B38"/>
    <w:multiLevelType w:val="hybridMultilevel"/>
    <w:tmpl w:val="65165DE0"/>
    <w:lvl w:ilvl="0" w:tplc="66C60F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100AE"/>
    <w:multiLevelType w:val="multilevel"/>
    <w:tmpl w:val="DB90C030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left"/>
      <w:pPr>
        <w:ind w:left="0" w:firstLine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3.%1.%2."/>
      <w:lvlJc w:val="left"/>
      <w:pPr>
        <w:ind w:left="0" w:firstLine="720"/>
      </w:pPr>
      <w:rPr>
        <w:rFonts w:hint="default"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  <w:rPr>
        <w:rFonts w:hint="default"/>
        <w:color w:val="auto"/>
      </w:rPr>
    </w:lvl>
    <w:lvl w:ilvl="4">
      <w:start w:val="1"/>
      <w:numFmt w:val="decimal"/>
      <w:suff w:val="space"/>
      <w:lvlText w:val="%5)"/>
      <w:lvlJc w:val="left"/>
      <w:pPr>
        <w:ind w:left="0" w:firstLine="720"/>
      </w:pPr>
      <w:rPr>
        <w:rFonts w:hint="default"/>
        <w:color w:val="auto"/>
      </w:rPr>
    </w:lvl>
    <w:lvl w:ilvl="5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5">
    <w:nsid w:val="326638A4"/>
    <w:multiLevelType w:val="hybridMultilevel"/>
    <w:tmpl w:val="17DA497A"/>
    <w:lvl w:ilvl="0" w:tplc="E2B6FD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3F619F4"/>
    <w:multiLevelType w:val="hybridMultilevel"/>
    <w:tmpl w:val="D248B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CDC11F4"/>
    <w:multiLevelType w:val="multilevel"/>
    <w:tmpl w:val="C42E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FBD67C9"/>
    <w:multiLevelType w:val="hybridMultilevel"/>
    <w:tmpl w:val="D64CC170"/>
    <w:lvl w:ilvl="0" w:tplc="9EB4F24A">
      <w:start w:val="1"/>
      <w:numFmt w:val="decimal"/>
      <w:lvlText w:val="%1. 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F3C10"/>
    <w:multiLevelType w:val="multilevel"/>
    <w:tmpl w:val="68E0D41C"/>
    <w:lvl w:ilvl="0">
      <w:start w:val="1"/>
      <w:numFmt w:val="upperRoman"/>
      <w:suff w:val="space"/>
      <w:lvlText w:val="%1."/>
      <w:lvlJc w:val="center"/>
      <w:pPr>
        <w:ind w:left="0" w:firstLine="72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cs="Times New Roman" w:hint="default"/>
        <w:color w:val="auto"/>
      </w:rPr>
    </w:lvl>
    <w:lvl w:ilvl="3">
      <w:start w:val="1"/>
      <w:numFmt w:val="decimal"/>
      <w:isLgl/>
      <w:suff w:val="space"/>
      <w:lvlText w:val="%1)"/>
      <w:lvlJc w:val="left"/>
      <w:pPr>
        <w:ind w:left="0" w:firstLine="720"/>
      </w:pPr>
      <w:rPr>
        <w:rFonts w:cs="Times New Roman" w:hint="default"/>
        <w:color w:val="auto"/>
      </w:rPr>
    </w:lvl>
    <w:lvl w:ilvl="4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20" w:hanging="1440"/>
      </w:pPr>
      <w:rPr>
        <w:rFonts w:ascii="Symbol" w:hAnsi="Symbo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48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4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40" w:hanging="2160"/>
      </w:pPr>
      <w:rPr>
        <w:rFonts w:cs="Times New Roman" w:hint="default"/>
        <w:color w:val="auto"/>
      </w:rPr>
    </w:lvl>
  </w:abstractNum>
  <w:abstractNum w:abstractNumId="20">
    <w:nsid w:val="49200352"/>
    <w:multiLevelType w:val="hybridMultilevel"/>
    <w:tmpl w:val="442483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E124E"/>
    <w:multiLevelType w:val="multilevel"/>
    <w:tmpl w:val="039A72A2"/>
    <w:lvl w:ilvl="0">
      <w:start w:val="1"/>
      <w:numFmt w:val="upperRoman"/>
      <w:isLgl/>
      <w:lvlText w:val="%1. 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isLgl/>
      <w:suff w:val="space"/>
      <w:lvlText w:val="1.%2. "/>
      <w:lvlJc w:val="left"/>
      <w:pPr>
        <w:ind w:left="0" w:firstLine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2.%3.%1."/>
      <w:lvlJc w:val="left"/>
      <w:pPr>
        <w:ind w:left="0" w:firstLine="720"/>
      </w:pPr>
      <w:rPr>
        <w:rFonts w:hint="default"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  <w:rPr>
        <w:rFonts w:hint="default"/>
        <w:color w:val="auto"/>
      </w:rPr>
    </w:lvl>
    <w:lvl w:ilvl="4">
      <w:start w:val="1"/>
      <w:numFmt w:val="decimal"/>
      <w:suff w:val="space"/>
      <w:lvlText w:val="%5)"/>
      <w:lvlJc w:val="left"/>
      <w:pPr>
        <w:ind w:left="0" w:firstLine="720"/>
      </w:pPr>
      <w:rPr>
        <w:rFonts w:hint="default"/>
        <w:color w:val="auto"/>
      </w:rPr>
    </w:lvl>
    <w:lvl w:ilvl="5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22">
    <w:nsid w:val="51B27349"/>
    <w:multiLevelType w:val="hybridMultilevel"/>
    <w:tmpl w:val="E230DB58"/>
    <w:lvl w:ilvl="0" w:tplc="3D82F058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3">
    <w:nsid w:val="55F27B1D"/>
    <w:multiLevelType w:val="multilevel"/>
    <w:tmpl w:val="4B1261DA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left"/>
      <w:pPr>
        <w:ind w:left="0" w:firstLine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3.%1.%2."/>
      <w:lvlJc w:val="left"/>
      <w:pPr>
        <w:ind w:left="0" w:firstLine="720"/>
      </w:pPr>
      <w:rPr>
        <w:rFonts w:hint="default"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  <w:rPr>
        <w:rFonts w:hint="default"/>
        <w:color w:val="auto"/>
      </w:rPr>
    </w:lvl>
    <w:lvl w:ilvl="4">
      <w:start w:val="1"/>
      <w:numFmt w:val="decimal"/>
      <w:suff w:val="space"/>
      <w:lvlText w:val="%5)"/>
      <w:lvlJc w:val="left"/>
      <w:pPr>
        <w:ind w:left="0" w:firstLine="720"/>
      </w:pPr>
      <w:rPr>
        <w:rFonts w:hint="default"/>
        <w:color w:val="auto"/>
      </w:rPr>
    </w:lvl>
    <w:lvl w:ilvl="5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24">
    <w:nsid w:val="560B1D10"/>
    <w:multiLevelType w:val="hybridMultilevel"/>
    <w:tmpl w:val="6A7C8F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57592CA3"/>
    <w:multiLevelType w:val="hybridMultilevel"/>
    <w:tmpl w:val="5EF69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84106AF"/>
    <w:multiLevelType w:val="hybridMultilevel"/>
    <w:tmpl w:val="80A6F0CC"/>
    <w:lvl w:ilvl="0" w:tplc="F2FEA072">
      <w:start w:val="1"/>
      <w:numFmt w:val="decimal"/>
      <w:lvlText w:val="%1. 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467BE"/>
    <w:multiLevelType w:val="hybridMultilevel"/>
    <w:tmpl w:val="58262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3697665"/>
    <w:multiLevelType w:val="multilevel"/>
    <w:tmpl w:val="C012FAE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54038C"/>
    <w:multiLevelType w:val="multilevel"/>
    <w:tmpl w:val="A054223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i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iCs w:val="0"/>
      </w:rPr>
    </w:lvl>
  </w:abstractNum>
  <w:abstractNum w:abstractNumId="30">
    <w:nsid w:val="677B2144"/>
    <w:multiLevelType w:val="multilevel"/>
    <w:tmpl w:val="A2AE8AF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  <w:szCs w:val="26"/>
      </w:rPr>
    </w:lvl>
  </w:abstractNum>
  <w:abstractNum w:abstractNumId="31">
    <w:nsid w:val="6E336598"/>
    <w:multiLevelType w:val="multilevel"/>
    <w:tmpl w:val="9D44CE94"/>
    <w:lvl w:ilvl="0">
      <w:start w:val="1"/>
      <w:numFmt w:val="upperRoman"/>
      <w:suff w:val="space"/>
      <w:lvlText w:val="%1."/>
      <w:lvlJc w:val="center"/>
      <w:pPr>
        <w:ind w:left="0" w:firstLine="72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cs="Times New Roman" w:hint="default"/>
        <w:color w:val="auto"/>
      </w:rPr>
    </w:lvl>
    <w:lvl w:ilvl="3">
      <w:start w:val="1"/>
      <w:numFmt w:val="none"/>
      <w:isLgl/>
      <w:suff w:val="space"/>
      <w:lvlText w:val=")"/>
      <w:lvlJc w:val="left"/>
      <w:pPr>
        <w:ind w:left="0" w:firstLine="720"/>
      </w:pPr>
      <w:rPr>
        <w:rFonts w:cs="Times New Roman" w:hint="default"/>
        <w:color w:val="auto"/>
      </w:rPr>
    </w:lvl>
    <w:lvl w:ilvl="4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20" w:hanging="1440"/>
      </w:pPr>
      <w:rPr>
        <w:rFonts w:ascii="Symbol" w:hAnsi="Symbo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48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4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40" w:hanging="2160"/>
      </w:pPr>
      <w:rPr>
        <w:rFonts w:cs="Times New Roman" w:hint="default"/>
        <w:color w:val="auto"/>
      </w:rPr>
    </w:lvl>
  </w:abstractNum>
  <w:abstractNum w:abstractNumId="32">
    <w:nsid w:val="6EF33ED6"/>
    <w:multiLevelType w:val="multilevel"/>
    <w:tmpl w:val="7FEAB5AC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1.%2. "/>
      <w:lvlJc w:val="left"/>
      <w:pPr>
        <w:ind w:left="0" w:firstLine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2.%3.%1."/>
      <w:lvlJc w:val="left"/>
      <w:pPr>
        <w:ind w:left="0" w:firstLine="720"/>
      </w:pPr>
      <w:rPr>
        <w:rFonts w:hint="default"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  <w:rPr>
        <w:rFonts w:hint="default"/>
        <w:color w:val="auto"/>
      </w:rPr>
    </w:lvl>
    <w:lvl w:ilvl="4">
      <w:start w:val="1"/>
      <w:numFmt w:val="decimal"/>
      <w:suff w:val="space"/>
      <w:lvlText w:val="%5)"/>
      <w:lvlJc w:val="left"/>
      <w:pPr>
        <w:ind w:left="0" w:firstLine="720"/>
      </w:pPr>
      <w:rPr>
        <w:rFonts w:hint="default"/>
        <w:color w:val="auto"/>
      </w:rPr>
    </w:lvl>
    <w:lvl w:ilvl="5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33">
    <w:nsid w:val="710E6FDC"/>
    <w:multiLevelType w:val="multilevel"/>
    <w:tmpl w:val="67F0CA4E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left"/>
      <w:pPr>
        <w:ind w:left="1980" w:firstLine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  <w:rPr>
        <w:rFonts w:hint="default"/>
        <w:b w:val="0"/>
        <w:i w:val="0"/>
        <w:color w:val="auto"/>
      </w:rPr>
    </w:lvl>
    <w:lvl w:ilvl="4">
      <w:start w:val="1"/>
      <w:numFmt w:val="decimal"/>
      <w:suff w:val="space"/>
      <w:lvlText w:val="%5)"/>
      <w:lvlJc w:val="left"/>
      <w:pPr>
        <w:ind w:left="0" w:firstLine="720"/>
      </w:pPr>
      <w:rPr>
        <w:rFonts w:hint="default"/>
        <w:color w:val="auto"/>
      </w:rPr>
    </w:lvl>
    <w:lvl w:ilvl="5">
      <w:start w:val="1"/>
      <w:numFmt w:val="bullet"/>
      <w:suff w:val="space"/>
      <w:lvlText w:val=""/>
      <w:lvlJc w:val="left"/>
      <w:pPr>
        <w:ind w:left="-1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34">
    <w:nsid w:val="717157C3"/>
    <w:multiLevelType w:val="singleLevel"/>
    <w:tmpl w:val="434AE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A90A43"/>
    <w:multiLevelType w:val="hybridMultilevel"/>
    <w:tmpl w:val="C526E414"/>
    <w:lvl w:ilvl="0" w:tplc="0F581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29"/>
  </w:num>
  <w:num w:numId="5">
    <w:abstractNumId w:val="30"/>
  </w:num>
  <w:num w:numId="6">
    <w:abstractNumId w:val="20"/>
  </w:num>
  <w:num w:numId="7">
    <w:abstractNumId w:val="1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4"/>
  </w:num>
  <w:num w:numId="11">
    <w:abstractNumId w:val="10"/>
  </w:num>
  <w:num w:numId="12">
    <w:abstractNumId w:val="27"/>
  </w:num>
  <w:num w:numId="13">
    <w:abstractNumId w:val="16"/>
  </w:num>
  <w:num w:numId="14">
    <w:abstractNumId w:val="6"/>
  </w:num>
  <w:num w:numId="15">
    <w:abstractNumId w:val="25"/>
  </w:num>
  <w:num w:numId="16">
    <w:abstractNumId w:val="34"/>
  </w:num>
  <w:num w:numId="17">
    <w:abstractNumId w:val="33"/>
  </w:num>
  <w:num w:numId="18">
    <w:abstractNumId w:val="8"/>
  </w:num>
  <w:num w:numId="19">
    <w:abstractNumId w:val="28"/>
  </w:num>
  <w:num w:numId="20">
    <w:abstractNumId w:val="19"/>
  </w:num>
  <w:num w:numId="21">
    <w:abstractNumId w:val="31"/>
  </w:num>
  <w:num w:numId="22">
    <w:abstractNumId w:val="0"/>
  </w:num>
  <w:num w:numId="23">
    <w:abstractNumId w:val="4"/>
  </w:num>
  <w:num w:numId="24">
    <w:abstractNumId w:val="5"/>
  </w:num>
  <w:num w:numId="25">
    <w:abstractNumId w:val="32"/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4"/>
  </w:num>
  <w:num w:numId="31">
    <w:abstractNumId w:val="17"/>
  </w:num>
  <w:num w:numId="32">
    <w:abstractNumId w:val="1"/>
  </w:num>
  <w:num w:numId="33">
    <w:abstractNumId w:val="26"/>
  </w:num>
  <w:num w:numId="34">
    <w:abstractNumId w:val="9"/>
  </w:num>
  <w:num w:numId="35">
    <w:abstractNumId w:val="18"/>
  </w:num>
  <w:num w:numId="36">
    <w:abstractNumId w:val="3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B96"/>
    <w:rsid w:val="0001093F"/>
    <w:rsid w:val="000371B3"/>
    <w:rsid w:val="00085442"/>
    <w:rsid w:val="000A0BF8"/>
    <w:rsid w:val="000B512B"/>
    <w:rsid w:val="000B79B0"/>
    <w:rsid w:val="000C030F"/>
    <w:rsid w:val="000C2E0F"/>
    <w:rsid w:val="000C73A7"/>
    <w:rsid w:val="000D54B5"/>
    <w:rsid w:val="000F39C3"/>
    <w:rsid w:val="00102A0E"/>
    <w:rsid w:val="00103272"/>
    <w:rsid w:val="00114D38"/>
    <w:rsid w:val="001164AC"/>
    <w:rsid w:val="00120402"/>
    <w:rsid w:val="00120F8C"/>
    <w:rsid w:val="0012174A"/>
    <w:rsid w:val="00127409"/>
    <w:rsid w:val="001403C2"/>
    <w:rsid w:val="00150828"/>
    <w:rsid w:val="00155458"/>
    <w:rsid w:val="0016495D"/>
    <w:rsid w:val="00165817"/>
    <w:rsid w:val="00171565"/>
    <w:rsid w:val="00172AD5"/>
    <w:rsid w:val="00174860"/>
    <w:rsid w:val="001806FC"/>
    <w:rsid w:val="00186BFE"/>
    <w:rsid w:val="00191B66"/>
    <w:rsid w:val="001A2163"/>
    <w:rsid w:val="001A41A6"/>
    <w:rsid w:val="001C0552"/>
    <w:rsid w:val="001C540A"/>
    <w:rsid w:val="001E0DC7"/>
    <w:rsid w:val="001F54FD"/>
    <w:rsid w:val="00216893"/>
    <w:rsid w:val="00216A5F"/>
    <w:rsid w:val="0021702B"/>
    <w:rsid w:val="00226658"/>
    <w:rsid w:val="00231B41"/>
    <w:rsid w:val="00234F3E"/>
    <w:rsid w:val="00250E99"/>
    <w:rsid w:val="00253E94"/>
    <w:rsid w:val="00273A6C"/>
    <w:rsid w:val="002914E0"/>
    <w:rsid w:val="00292C1F"/>
    <w:rsid w:val="00293A43"/>
    <w:rsid w:val="002A172A"/>
    <w:rsid w:val="002A5195"/>
    <w:rsid w:val="002B20A4"/>
    <w:rsid w:val="002B59E8"/>
    <w:rsid w:val="002C1AF5"/>
    <w:rsid w:val="002D3ACF"/>
    <w:rsid w:val="002E0514"/>
    <w:rsid w:val="002F1725"/>
    <w:rsid w:val="003051B3"/>
    <w:rsid w:val="00305FFB"/>
    <w:rsid w:val="00312DA0"/>
    <w:rsid w:val="0032260A"/>
    <w:rsid w:val="00325BC9"/>
    <w:rsid w:val="00330483"/>
    <w:rsid w:val="00331EA8"/>
    <w:rsid w:val="00352A7F"/>
    <w:rsid w:val="00356D97"/>
    <w:rsid w:val="00363B1B"/>
    <w:rsid w:val="003776FC"/>
    <w:rsid w:val="00377BE3"/>
    <w:rsid w:val="00384F8B"/>
    <w:rsid w:val="003867B3"/>
    <w:rsid w:val="00390968"/>
    <w:rsid w:val="00390D13"/>
    <w:rsid w:val="003A07B0"/>
    <w:rsid w:val="003B0493"/>
    <w:rsid w:val="003B0FC8"/>
    <w:rsid w:val="003C2D86"/>
    <w:rsid w:val="003C36D0"/>
    <w:rsid w:val="003E7B4B"/>
    <w:rsid w:val="003F356B"/>
    <w:rsid w:val="00403B8D"/>
    <w:rsid w:val="004126DF"/>
    <w:rsid w:val="004244A7"/>
    <w:rsid w:val="00434E77"/>
    <w:rsid w:val="00437E78"/>
    <w:rsid w:val="004413DC"/>
    <w:rsid w:val="00443C38"/>
    <w:rsid w:val="00455603"/>
    <w:rsid w:val="00496553"/>
    <w:rsid w:val="004A25A7"/>
    <w:rsid w:val="004A3F98"/>
    <w:rsid w:val="004A4761"/>
    <w:rsid w:val="004B0FBB"/>
    <w:rsid w:val="004C1C4A"/>
    <w:rsid w:val="004D413E"/>
    <w:rsid w:val="004E041A"/>
    <w:rsid w:val="004E0A34"/>
    <w:rsid w:val="004E1B54"/>
    <w:rsid w:val="00532F7D"/>
    <w:rsid w:val="0053616F"/>
    <w:rsid w:val="0054337F"/>
    <w:rsid w:val="0055475B"/>
    <w:rsid w:val="00565D90"/>
    <w:rsid w:val="005708D9"/>
    <w:rsid w:val="00590805"/>
    <w:rsid w:val="005974DD"/>
    <w:rsid w:val="005A15F9"/>
    <w:rsid w:val="005A6E6A"/>
    <w:rsid w:val="005B1A0B"/>
    <w:rsid w:val="005B40DD"/>
    <w:rsid w:val="005D6DC1"/>
    <w:rsid w:val="005E1BEF"/>
    <w:rsid w:val="00622C6D"/>
    <w:rsid w:val="00624E30"/>
    <w:rsid w:val="00627E36"/>
    <w:rsid w:val="006339E9"/>
    <w:rsid w:val="00635335"/>
    <w:rsid w:val="00653C50"/>
    <w:rsid w:val="0066659E"/>
    <w:rsid w:val="006715F8"/>
    <w:rsid w:val="006A4AC9"/>
    <w:rsid w:val="006B38B3"/>
    <w:rsid w:val="006C4DBA"/>
    <w:rsid w:val="006D5291"/>
    <w:rsid w:val="006D7A1C"/>
    <w:rsid w:val="006E09DE"/>
    <w:rsid w:val="006E3913"/>
    <w:rsid w:val="006E48A1"/>
    <w:rsid w:val="006F0587"/>
    <w:rsid w:val="006F2163"/>
    <w:rsid w:val="007047E8"/>
    <w:rsid w:val="007076EC"/>
    <w:rsid w:val="00727083"/>
    <w:rsid w:val="00743DCF"/>
    <w:rsid w:val="00745EA7"/>
    <w:rsid w:val="007805B1"/>
    <w:rsid w:val="00797356"/>
    <w:rsid w:val="007B6F92"/>
    <w:rsid w:val="007C3E04"/>
    <w:rsid w:val="007D4996"/>
    <w:rsid w:val="007F4A5F"/>
    <w:rsid w:val="00806B37"/>
    <w:rsid w:val="00812670"/>
    <w:rsid w:val="008179A8"/>
    <w:rsid w:val="00822B44"/>
    <w:rsid w:val="008235CB"/>
    <w:rsid w:val="008235D2"/>
    <w:rsid w:val="0082584B"/>
    <w:rsid w:val="008274EE"/>
    <w:rsid w:val="008378E2"/>
    <w:rsid w:val="008609DA"/>
    <w:rsid w:val="0086686F"/>
    <w:rsid w:val="008711F7"/>
    <w:rsid w:val="00872DE3"/>
    <w:rsid w:val="008A2A52"/>
    <w:rsid w:val="008A2BCB"/>
    <w:rsid w:val="008A4569"/>
    <w:rsid w:val="008B32EC"/>
    <w:rsid w:val="008D1081"/>
    <w:rsid w:val="008D3928"/>
    <w:rsid w:val="008E1212"/>
    <w:rsid w:val="008F0180"/>
    <w:rsid w:val="00900D66"/>
    <w:rsid w:val="00903726"/>
    <w:rsid w:val="00904B9A"/>
    <w:rsid w:val="0090686F"/>
    <w:rsid w:val="009148A2"/>
    <w:rsid w:val="00920D7E"/>
    <w:rsid w:val="009247D7"/>
    <w:rsid w:val="00925775"/>
    <w:rsid w:val="00934391"/>
    <w:rsid w:val="00956687"/>
    <w:rsid w:val="00957B96"/>
    <w:rsid w:val="009704E3"/>
    <w:rsid w:val="009707EF"/>
    <w:rsid w:val="0097090E"/>
    <w:rsid w:val="00973629"/>
    <w:rsid w:val="00974987"/>
    <w:rsid w:val="009752D5"/>
    <w:rsid w:val="00977B88"/>
    <w:rsid w:val="00991FDB"/>
    <w:rsid w:val="009A05E6"/>
    <w:rsid w:val="009B3191"/>
    <w:rsid w:val="009D1A14"/>
    <w:rsid w:val="009E297D"/>
    <w:rsid w:val="009E3667"/>
    <w:rsid w:val="009F7225"/>
    <w:rsid w:val="00A0239B"/>
    <w:rsid w:val="00A03B72"/>
    <w:rsid w:val="00A10948"/>
    <w:rsid w:val="00A20F64"/>
    <w:rsid w:val="00A2299B"/>
    <w:rsid w:val="00A32B19"/>
    <w:rsid w:val="00A5092C"/>
    <w:rsid w:val="00A618D3"/>
    <w:rsid w:val="00A6256F"/>
    <w:rsid w:val="00A63BC4"/>
    <w:rsid w:val="00A673B6"/>
    <w:rsid w:val="00A753A4"/>
    <w:rsid w:val="00A80156"/>
    <w:rsid w:val="00A91E3E"/>
    <w:rsid w:val="00A92342"/>
    <w:rsid w:val="00AA36CF"/>
    <w:rsid w:val="00AB08DB"/>
    <w:rsid w:val="00AC2F7A"/>
    <w:rsid w:val="00AC5A3E"/>
    <w:rsid w:val="00AD1594"/>
    <w:rsid w:val="00AD4ED3"/>
    <w:rsid w:val="00AD6791"/>
    <w:rsid w:val="00AF4D31"/>
    <w:rsid w:val="00B06156"/>
    <w:rsid w:val="00B1081E"/>
    <w:rsid w:val="00B23CAE"/>
    <w:rsid w:val="00B273B6"/>
    <w:rsid w:val="00B357DF"/>
    <w:rsid w:val="00B36E66"/>
    <w:rsid w:val="00B47C2A"/>
    <w:rsid w:val="00B5135F"/>
    <w:rsid w:val="00B53558"/>
    <w:rsid w:val="00B54B33"/>
    <w:rsid w:val="00B5787D"/>
    <w:rsid w:val="00B60679"/>
    <w:rsid w:val="00B6192A"/>
    <w:rsid w:val="00B719D7"/>
    <w:rsid w:val="00B826BD"/>
    <w:rsid w:val="00B8355A"/>
    <w:rsid w:val="00BA5A62"/>
    <w:rsid w:val="00BB1561"/>
    <w:rsid w:val="00BB477B"/>
    <w:rsid w:val="00BB66EA"/>
    <w:rsid w:val="00BC5B0B"/>
    <w:rsid w:val="00BC6722"/>
    <w:rsid w:val="00BD2434"/>
    <w:rsid w:val="00BD5B56"/>
    <w:rsid w:val="00BE1B02"/>
    <w:rsid w:val="00BE354E"/>
    <w:rsid w:val="00BE51D4"/>
    <w:rsid w:val="00BE5B30"/>
    <w:rsid w:val="00BF088F"/>
    <w:rsid w:val="00BF38E7"/>
    <w:rsid w:val="00C21BB2"/>
    <w:rsid w:val="00C22569"/>
    <w:rsid w:val="00C310D1"/>
    <w:rsid w:val="00C32938"/>
    <w:rsid w:val="00C3796C"/>
    <w:rsid w:val="00C42C94"/>
    <w:rsid w:val="00C571C4"/>
    <w:rsid w:val="00C60096"/>
    <w:rsid w:val="00C67B37"/>
    <w:rsid w:val="00C716FD"/>
    <w:rsid w:val="00C76E5F"/>
    <w:rsid w:val="00C81451"/>
    <w:rsid w:val="00C84AB8"/>
    <w:rsid w:val="00C914F4"/>
    <w:rsid w:val="00C92C31"/>
    <w:rsid w:val="00C9537A"/>
    <w:rsid w:val="00C95D35"/>
    <w:rsid w:val="00CD03C5"/>
    <w:rsid w:val="00CD3921"/>
    <w:rsid w:val="00CD5476"/>
    <w:rsid w:val="00CE5C08"/>
    <w:rsid w:val="00CE77C6"/>
    <w:rsid w:val="00CF00EA"/>
    <w:rsid w:val="00D0546A"/>
    <w:rsid w:val="00D176C2"/>
    <w:rsid w:val="00D17C21"/>
    <w:rsid w:val="00D200AD"/>
    <w:rsid w:val="00D26CB8"/>
    <w:rsid w:val="00D26F09"/>
    <w:rsid w:val="00D3464A"/>
    <w:rsid w:val="00D473A7"/>
    <w:rsid w:val="00D67641"/>
    <w:rsid w:val="00D758A7"/>
    <w:rsid w:val="00DB40D2"/>
    <w:rsid w:val="00DB64E4"/>
    <w:rsid w:val="00DC31C7"/>
    <w:rsid w:val="00DE0D18"/>
    <w:rsid w:val="00DE52A4"/>
    <w:rsid w:val="00E15D9B"/>
    <w:rsid w:val="00E20EA0"/>
    <w:rsid w:val="00E24CED"/>
    <w:rsid w:val="00E31A36"/>
    <w:rsid w:val="00E403E5"/>
    <w:rsid w:val="00E40F63"/>
    <w:rsid w:val="00E53754"/>
    <w:rsid w:val="00E67AF2"/>
    <w:rsid w:val="00E75389"/>
    <w:rsid w:val="00E75858"/>
    <w:rsid w:val="00E77D0D"/>
    <w:rsid w:val="00E871E8"/>
    <w:rsid w:val="00E945EE"/>
    <w:rsid w:val="00EA6D48"/>
    <w:rsid w:val="00EC379C"/>
    <w:rsid w:val="00ED6334"/>
    <w:rsid w:val="00ED6A65"/>
    <w:rsid w:val="00F05EA6"/>
    <w:rsid w:val="00F15A57"/>
    <w:rsid w:val="00F40B87"/>
    <w:rsid w:val="00F44793"/>
    <w:rsid w:val="00F467E7"/>
    <w:rsid w:val="00F50970"/>
    <w:rsid w:val="00F618D4"/>
    <w:rsid w:val="00F72FC1"/>
    <w:rsid w:val="00F75764"/>
    <w:rsid w:val="00F85868"/>
    <w:rsid w:val="00F959FC"/>
    <w:rsid w:val="00F96ADC"/>
    <w:rsid w:val="00FA14B2"/>
    <w:rsid w:val="00FB1343"/>
    <w:rsid w:val="00FC2A2A"/>
    <w:rsid w:val="00FC6FAC"/>
    <w:rsid w:val="00FD58B6"/>
    <w:rsid w:val="00FF11F9"/>
    <w:rsid w:val="00FF308D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7B96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57B96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957B96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C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57B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7B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7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7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57B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rsid w:val="00957B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57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7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7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957B96"/>
    <w:pPr>
      <w:tabs>
        <w:tab w:val="left" w:pos="1134"/>
      </w:tabs>
      <w:spacing w:line="360" w:lineRule="auto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957B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rsid w:val="00957B96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57B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957B96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957B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957B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57B96"/>
  </w:style>
  <w:style w:type="paragraph" w:customStyle="1" w:styleId="ConsPlusCell">
    <w:name w:val="ConsPlusCell"/>
    <w:rsid w:val="00957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57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957B96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957B9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5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957B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57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link w:val="af1"/>
    <w:rsid w:val="00957B96"/>
    <w:pPr>
      <w:spacing w:before="100" w:beforeAutospacing="1" w:after="100" w:afterAutospacing="1"/>
    </w:pPr>
  </w:style>
  <w:style w:type="paragraph" w:customStyle="1" w:styleId="printr">
    <w:name w:val="printr"/>
    <w:basedOn w:val="a"/>
    <w:rsid w:val="00957B96"/>
    <w:pPr>
      <w:spacing w:before="144" w:after="288"/>
      <w:jc w:val="right"/>
    </w:pPr>
  </w:style>
  <w:style w:type="paragraph" w:customStyle="1" w:styleId="31">
    <w:name w:val="Основной текст 31"/>
    <w:rsid w:val="00957B9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af2">
    <w:name w:val="Table Grid"/>
    <w:basedOn w:val="a1"/>
    <w:rsid w:val="0095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957B96"/>
    <w:rPr>
      <w:b/>
      <w:bCs/>
    </w:rPr>
  </w:style>
  <w:style w:type="paragraph" w:styleId="af4">
    <w:name w:val="Balloon Text"/>
    <w:basedOn w:val="a"/>
    <w:link w:val="af5"/>
    <w:semiHidden/>
    <w:rsid w:val="00957B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957B96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957B9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5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qFormat/>
    <w:rsid w:val="00957B96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paragraph" w:styleId="HTML">
    <w:name w:val="HTML Preformatted"/>
    <w:basedOn w:val="a"/>
    <w:link w:val="HTML0"/>
    <w:rsid w:val="0095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B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нак Знак1"/>
    <w:rsid w:val="00957B96"/>
    <w:rPr>
      <w:rFonts w:ascii="Arial" w:hAnsi="Arial" w:cs="Arial"/>
      <w:b/>
      <w:bCs/>
      <w:kern w:val="32"/>
      <w:sz w:val="32"/>
      <w:szCs w:val="32"/>
    </w:rPr>
  </w:style>
  <w:style w:type="paragraph" w:customStyle="1" w:styleId="Style7">
    <w:name w:val="Style7"/>
    <w:basedOn w:val="a"/>
    <w:rsid w:val="00957B96"/>
    <w:pPr>
      <w:widowControl w:val="0"/>
      <w:autoSpaceDE w:val="0"/>
      <w:autoSpaceDN w:val="0"/>
      <w:adjustRightInd w:val="0"/>
      <w:spacing w:line="274" w:lineRule="exact"/>
      <w:ind w:hanging="302"/>
    </w:pPr>
  </w:style>
  <w:style w:type="character" w:customStyle="1" w:styleId="FontStyle21">
    <w:name w:val="Font Style21"/>
    <w:rsid w:val="00957B9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957B96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af1">
    <w:name w:val="Обычный (веб) Знак"/>
    <w:link w:val="af0"/>
    <w:locked/>
    <w:rsid w:val="0095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57B96"/>
    <w:pPr>
      <w:spacing w:before="100" w:beforeAutospacing="1" w:after="100" w:afterAutospacing="1"/>
    </w:pPr>
  </w:style>
  <w:style w:type="character" w:customStyle="1" w:styleId="s1">
    <w:name w:val="s1"/>
    <w:rsid w:val="00957B96"/>
  </w:style>
  <w:style w:type="character" w:customStyle="1" w:styleId="apple-converted-space">
    <w:name w:val="apple-converted-space"/>
    <w:rsid w:val="00957B96"/>
  </w:style>
  <w:style w:type="paragraph" w:customStyle="1" w:styleId="p2">
    <w:name w:val="p2"/>
    <w:basedOn w:val="a"/>
    <w:rsid w:val="00957B96"/>
    <w:pPr>
      <w:spacing w:before="100" w:beforeAutospacing="1" w:after="100" w:afterAutospacing="1"/>
    </w:pPr>
  </w:style>
  <w:style w:type="paragraph" w:customStyle="1" w:styleId="p3">
    <w:name w:val="p3"/>
    <w:basedOn w:val="a"/>
    <w:rsid w:val="00957B96"/>
    <w:pPr>
      <w:spacing w:before="100" w:beforeAutospacing="1" w:after="100" w:afterAutospacing="1"/>
    </w:pPr>
  </w:style>
  <w:style w:type="paragraph" w:customStyle="1" w:styleId="p4">
    <w:name w:val="p4"/>
    <w:basedOn w:val="a"/>
    <w:rsid w:val="00957B96"/>
    <w:pPr>
      <w:spacing w:before="100" w:beforeAutospacing="1" w:after="100" w:afterAutospacing="1"/>
    </w:pPr>
  </w:style>
  <w:style w:type="paragraph" w:customStyle="1" w:styleId="p5">
    <w:name w:val="p5"/>
    <w:basedOn w:val="a"/>
    <w:rsid w:val="00957B96"/>
    <w:pPr>
      <w:spacing w:before="100" w:beforeAutospacing="1" w:after="100" w:afterAutospacing="1"/>
    </w:pPr>
  </w:style>
  <w:style w:type="character" w:customStyle="1" w:styleId="41">
    <w:name w:val="Основной текст (4)_"/>
    <w:link w:val="42"/>
    <w:rsid w:val="00957B96"/>
    <w:rPr>
      <w:rFonts w:ascii="Franklin Gothic Medium" w:eastAsia="Franklin Gothic Medium" w:hAnsi="Franklin Gothic Medium" w:cs="Franklin Gothic Medium"/>
      <w:spacing w:val="7"/>
      <w:sz w:val="21"/>
      <w:szCs w:val="21"/>
      <w:shd w:val="clear" w:color="auto" w:fill="FFFFFF"/>
    </w:rPr>
  </w:style>
  <w:style w:type="character" w:customStyle="1" w:styleId="25">
    <w:name w:val="Основной текст (2)_"/>
    <w:link w:val="26"/>
    <w:rsid w:val="00957B96"/>
    <w:rPr>
      <w:rFonts w:ascii="Franklin Gothic Medium" w:eastAsia="Franklin Gothic Medium" w:hAnsi="Franklin Gothic Medium" w:cs="Franklin Gothic Medium"/>
      <w:spacing w:val="10"/>
      <w:shd w:val="clear" w:color="auto" w:fill="FFFFFF"/>
    </w:rPr>
  </w:style>
  <w:style w:type="character" w:customStyle="1" w:styleId="32">
    <w:name w:val="Основной текст (3)_"/>
    <w:link w:val="33"/>
    <w:rsid w:val="00957B96"/>
    <w:rPr>
      <w:spacing w:val="4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957B96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57B96"/>
    <w:pPr>
      <w:widowControl w:val="0"/>
      <w:shd w:val="clear" w:color="auto" w:fill="FFFFFF"/>
      <w:spacing w:after="300" w:line="0" w:lineRule="atLeast"/>
      <w:jc w:val="center"/>
    </w:pPr>
    <w:rPr>
      <w:rFonts w:ascii="Franklin Gothic Medium" w:eastAsia="Franklin Gothic Medium" w:hAnsi="Franklin Gothic Medium" w:cs="Franklin Gothic Medium"/>
      <w:spacing w:val="7"/>
      <w:sz w:val="21"/>
      <w:szCs w:val="21"/>
      <w:lang w:eastAsia="en-US"/>
    </w:rPr>
  </w:style>
  <w:style w:type="paragraph" w:customStyle="1" w:styleId="26">
    <w:name w:val="Основной текст (2)"/>
    <w:basedOn w:val="a"/>
    <w:link w:val="25"/>
    <w:rsid w:val="00957B96"/>
    <w:pPr>
      <w:widowControl w:val="0"/>
      <w:shd w:val="clear" w:color="auto" w:fill="FFFFFF"/>
      <w:spacing w:after="180" w:line="288" w:lineRule="exact"/>
      <w:jc w:val="center"/>
    </w:pPr>
    <w:rPr>
      <w:rFonts w:ascii="Franklin Gothic Medium" w:eastAsia="Franklin Gothic Medium" w:hAnsi="Franklin Gothic Medium" w:cs="Franklin Gothic Medium"/>
      <w:spacing w:val="10"/>
      <w:sz w:val="22"/>
      <w:szCs w:val="22"/>
      <w:lang w:eastAsia="en-US"/>
    </w:rPr>
  </w:style>
  <w:style w:type="paragraph" w:customStyle="1" w:styleId="33">
    <w:name w:val="Основной текст (3)"/>
    <w:basedOn w:val="a"/>
    <w:link w:val="32"/>
    <w:rsid w:val="00957B96"/>
    <w:pPr>
      <w:widowControl w:val="0"/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957B96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11771</Words>
  <Characters>67097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2014-09-22T05:53:00Z</cp:lastPrinted>
  <dcterms:created xsi:type="dcterms:W3CDTF">2014-09-22T05:51:00Z</dcterms:created>
  <dcterms:modified xsi:type="dcterms:W3CDTF">2016-04-06T06:14:00Z</dcterms:modified>
</cp:coreProperties>
</file>